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EC" w:rsidRPr="008803EC" w:rsidRDefault="008803EC" w:rsidP="008803EC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8803EC">
        <w:rPr>
          <w:rFonts w:ascii="Times New Roman" w:hAnsi="Times New Roman" w:cs="Times New Roman"/>
          <w:b/>
          <w:sz w:val="24"/>
          <w:szCs w:val="28"/>
        </w:rPr>
        <w:t>государственное</w:t>
      </w:r>
      <w:proofErr w:type="gramEnd"/>
      <w:r w:rsidRPr="008803EC">
        <w:rPr>
          <w:rFonts w:ascii="Times New Roman" w:hAnsi="Times New Roman" w:cs="Times New Roman"/>
          <w:b/>
          <w:sz w:val="24"/>
          <w:szCs w:val="28"/>
        </w:rPr>
        <w:t xml:space="preserve"> казённое общеобразовательное учреждение Ростовской области</w:t>
      </w:r>
    </w:p>
    <w:p w:rsidR="008803EC" w:rsidRPr="008803EC" w:rsidRDefault="008803EC" w:rsidP="008803EC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803EC">
        <w:rPr>
          <w:rFonts w:ascii="Times New Roman" w:hAnsi="Times New Roman" w:cs="Times New Roman"/>
          <w:b/>
          <w:sz w:val="24"/>
          <w:szCs w:val="28"/>
        </w:rPr>
        <w:t>«Колушкинская специальная школа-интернат»</w:t>
      </w:r>
    </w:p>
    <w:p w:rsidR="008803EC" w:rsidRDefault="008803EC" w:rsidP="008803EC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D2165" w:rsidRPr="008803EC" w:rsidRDefault="000D2165" w:rsidP="008803EC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</w:rPr>
      </w:pPr>
    </w:p>
    <w:p w:rsidR="008803EC" w:rsidRPr="008803EC" w:rsidRDefault="008803EC" w:rsidP="008803EC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</w:rPr>
      </w:pPr>
    </w:p>
    <w:p w:rsidR="008803EC" w:rsidRPr="008803EC" w:rsidRDefault="008803EC" w:rsidP="00880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03EC" w:rsidRPr="008803EC" w:rsidRDefault="008803EC" w:rsidP="008803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803EC" w:rsidRPr="008803EC" w:rsidRDefault="008803EC" w:rsidP="00880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8803EC" w:rsidRPr="008803EC" w:rsidRDefault="008803EC" w:rsidP="00880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8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</w:t>
      </w:r>
    </w:p>
    <w:p w:rsidR="008803EC" w:rsidRPr="00C66D8E" w:rsidRDefault="008803EC" w:rsidP="008803E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C66D8E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«Человек»</w:t>
      </w:r>
    </w:p>
    <w:p w:rsidR="008803EC" w:rsidRDefault="008803EC" w:rsidP="008803E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41DC1" w:rsidRPr="00441DC1" w:rsidRDefault="00441DC1" w:rsidP="008803E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803EC" w:rsidRPr="008803EC" w:rsidRDefault="008803EC" w:rsidP="00880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EC" w:rsidRPr="008803EC" w:rsidRDefault="008803EC" w:rsidP="00880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3EC" w:rsidRPr="008803EC" w:rsidRDefault="008803EC" w:rsidP="008803EC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3EC" w:rsidRPr="008803EC" w:rsidRDefault="008803EC" w:rsidP="008803EC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3EC" w:rsidRPr="008803EC" w:rsidRDefault="008803EC" w:rsidP="00A114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03EC">
        <w:rPr>
          <w:rFonts w:ascii="Times New Roman" w:eastAsia="Times New Roman" w:hAnsi="Times New Roman"/>
          <w:sz w:val="28"/>
          <w:szCs w:val="24"/>
          <w:lang w:eastAsia="ru-RU"/>
        </w:rPr>
        <w:t>Составитель:</w:t>
      </w:r>
    </w:p>
    <w:p w:rsidR="00BE1795" w:rsidRPr="00964C03" w:rsidRDefault="008803EC" w:rsidP="00964C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03E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8803EC">
        <w:rPr>
          <w:rFonts w:ascii="Times New Roman" w:eastAsia="Times New Roman" w:hAnsi="Times New Roman"/>
          <w:sz w:val="28"/>
          <w:szCs w:val="24"/>
          <w:lang w:eastAsia="ru-RU"/>
        </w:rPr>
        <w:t>учитель</w:t>
      </w:r>
      <w:proofErr w:type="gramEnd"/>
      <w:r w:rsidRPr="008803EC">
        <w:rPr>
          <w:rFonts w:ascii="Times New Roman" w:eastAsia="Times New Roman" w:hAnsi="Times New Roman"/>
          <w:sz w:val="28"/>
          <w:szCs w:val="24"/>
          <w:lang w:eastAsia="ru-RU"/>
        </w:rPr>
        <w:t xml:space="preserve"> высшей категории Ярославцева Галина Ивановна</w:t>
      </w: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41DC1" w:rsidRDefault="00441DC1" w:rsidP="00A114D6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A114D6" w:rsidRPr="00A114D6" w:rsidRDefault="00A114D6" w:rsidP="00A114D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</w:pPr>
      <w:r w:rsidRPr="00A114D6">
        <w:rPr>
          <w:rFonts w:ascii="Times New Roman" w:eastAsia="Arial" w:hAnsi="Times New Roman" w:cs="Times New Roman"/>
          <w:b/>
          <w:sz w:val="24"/>
          <w:szCs w:val="28"/>
        </w:rPr>
        <w:lastRenderedPageBreak/>
        <w:t xml:space="preserve">Рабочая программа по учебному предмету </w:t>
      </w:r>
      <w:r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  <w:t>«Человек</w:t>
      </w:r>
      <w:r w:rsidRPr="00A114D6"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  <w:t>»</w:t>
      </w:r>
    </w:p>
    <w:p w:rsidR="00A114D6" w:rsidRPr="00A114D6" w:rsidRDefault="00A114D6" w:rsidP="00A114D6">
      <w:pPr>
        <w:pBdr>
          <w:left w:val="none" w:sz="4" w:space="2" w:color="000000"/>
        </w:pBdr>
        <w:spacing w:line="240" w:lineRule="auto"/>
        <w:ind w:right="1"/>
        <w:jc w:val="both"/>
        <w:rPr>
          <w:rFonts w:ascii="Times New Roman" w:eastAsia="Arial" w:hAnsi="Times New Roman" w:cs="Times New Roman"/>
          <w:sz w:val="24"/>
          <w:szCs w:val="28"/>
        </w:rPr>
      </w:pPr>
      <w:proofErr w:type="gramStart"/>
      <w:r w:rsidRPr="00A114D6">
        <w:rPr>
          <w:rFonts w:ascii="Times New Roman" w:eastAsia="Arial" w:hAnsi="Times New Roman" w:cs="Times New Roman"/>
          <w:b/>
          <w:sz w:val="24"/>
          <w:szCs w:val="28"/>
        </w:rPr>
        <w:t>предметной</w:t>
      </w:r>
      <w:proofErr w:type="gramEnd"/>
      <w:r>
        <w:rPr>
          <w:rFonts w:ascii="Times New Roman" w:eastAsia="Arial" w:hAnsi="Times New Roman" w:cs="Times New Roman"/>
          <w:b/>
          <w:sz w:val="24"/>
          <w:szCs w:val="28"/>
        </w:rPr>
        <w:t xml:space="preserve"> области </w:t>
      </w:r>
      <w:r w:rsidRPr="00A114D6">
        <w:rPr>
          <w:rFonts w:ascii="Times New Roman" w:eastAsia="Arial" w:hAnsi="Times New Roman" w:cs="Times New Roman"/>
          <w:b/>
          <w:i/>
          <w:sz w:val="24"/>
          <w:szCs w:val="28"/>
        </w:rPr>
        <w:t>Окружающий мир</w:t>
      </w:r>
      <w:r w:rsidRPr="00A114D6">
        <w:rPr>
          <w:rFonts w:ascii="Times New Roman" w:eastAsia="Arial" w:hAnsi="Times New Roman" w:cs="Times New Roman"/>
          <w:b/>
          <w:sz w:val="24"/>
          <w:szCs w:val="28"/>
        </w:rPr>
        <w:t xml:space="preserve"> включает пояснительную записку, содержание обучения, планируемые результаты освоения программы.</w:t>
      </w:r>
    </w:p>
    <w:p w:rsidR="00BE1795" w:rsidRDefault="00BE1795" w:rsidP="00AA44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4D6" w:rsidRDefault="00A114D6" w:rsidP="00AA44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D0" w:rsidRDefault="00AA44D0" w:rsidP="00AA44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записка.</w:t>
      </w:r>
    </w:p>
    <w:p w:rsidR="00A114D6" w:rsidRDefault="00A114D6" w:rsidP="00880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3EC" w:rsidRPr="008803EC" w:rsidRDefault="00B878CA" w:rsidP="008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8803EC" w:rsidRPr="008803EC">
        <w:rPr>
          <w:rFonts w:ascii="Times New Roman" w:hAnsi="Times New Roman" w:cs="Times New Roman"/>
          <w:b/>
          <w:sz w:val="24"/>
          <w:szCs w:val="24"/>
        </w:rPr>
        <w:t>.</w:t>
      </w:r>
      <w:r w:rsidR="008803EC" w:rsidRPr="008803EC">
        <w:rPr>
          <w:rFonts w:ascii="Times New Roman" w:hAnsi="Times New Roman" w:cs="Times New Roman"/>
          <w:sz w:val="24"/>
          <w:szCs w:val="24"/>
        </w:rPr>
        <w:t xml:space="preserve"> </w:t>
      </w:r>
      <w:r w:rsidR="008803EC" w:rsidRPr="008803EC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предмета: </w:t>
      </w:r>
    </w:p>
    <w:p w:rsidR="008803EC" w:rsidRPr="00C65D93" w:rsidRDefault="008803EC" w:rsidP="008803EC">
      <w:pPr>
        <w:pStyle w:val="a4"/>
        <w:numPr>
          <w:ilvl w:val="0"/>
          <w:numId w:val="35"/>
        </w:numPr>
        <w:spacing w:after="0"/>
        <w:jc w:val="both"/>
        <w:rPr>
          <w:color w:val="000000"/>
          <w:sz w:val="22"/>
          <w:szCs w:val="28"/>
        </w:rPr>
      </w:pPr>
      <w:proofErr w:type="gramStart"/>
      <w:r w:rsidRPr="008803EC">
        <w:rPr>
          <w:color w:val="000000"/>
          <w:szCs w:val="28"/>
        </w:rPr>
        <w:t>формирование</w:t>
      </w:r>
      <w:proofErr w:type="gramEnd"/>
      <w:r w:rsidRPr="008803EC">
        <w:rPr>
          <w:color w:val="000000"/>
          <w:szCs w:val="28"/>
        </w:rPr>
        <w:t xml:space="preserve"> представлений о себе как «Я» и своем ближайшем окружени</w:t>
      </w:r>
      <w:r>
        <w:rPr>
          <w:color w:val="000000"/>
          <w:szCs w:val="28"/>
        </w:rPr>
        <w:t xml:space="preserve">и </w:t>
      </w:r>
      <w:r w:rsidRPr="008803EC">
        <w:rPr>
          <w:color w:val="000000"/>
          <w:szCs w:val="28"/>
        </w:rPr>
        <w:t>и повышение уровня самостоятельности в процессе самообслуживания.</w:t>
      </w:r>
    </w:p>
    <w:p w:rsidR="00A114D6" w:rsidRPr="00460D4A" w:rsidRDefault="00A114D6" w:rsidP="00460D4A">
      <w:pPr>
        <w:pStyle w:val="a4"/>
        <w:numPr>
          <w:ilvl w:val="0"/>
          <w:numId w:val="31"/>
        </w:numPr>
        <w:rPr>
          <w:b/>
        </w:rPr>
      </w:pPr>
      <w:r w:rsidRPr="00A114D6">
        <w:rPr>
          <w:b/>
        </w:rPr>
        <w:t xml:space="preserve">Примерное </w:t>
      </w:r>
      <w:proofErr w:type="gramStart"/>
      <w:r w:rsidRPr="00A114D6">
        <w:rPr>
          <w:b/>
        </w:rPr>
        <w:t>содержание  учебного</w:t>
      </w:r>
      <w:proofErr w:type="gramEnd"/>
      <w:r w:rsidRPr="00A114D6">
        <w:rPr>
          <w:b/>
        </w:rPr>
        <w:t xml:space="preserve"> предмета.</w:t>
      </w:r>
    </w:p>
    <w:p w:rsidR="00A114D6" w:rsidRPr="004271D3" w:rsidRDefault="00A114D6" w:rsidP="00A114D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Программа представлена следующими разделами: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71D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«Представления о себе», «Семья», «Гигиена тела», «Туалет», «Одевание и раздевание», «Прием пищи».</w:t>
      </w:r>
    </w:p>
    <w:p w:rsidR="00A114D6" w:rsidRDefault="00A114D6" w:rsidP="00A114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 «Представления о себе» 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следующее содержание: представления о своем теле,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культурой и профилактика болезней), поведении, сохраняющем и укрепляющем здоровье, полезных и вредных привычках, возрастных изменениях. Раздел «Гигиена тела» включает задачи по формированию умений умываться, мыться под душем,</w:t>
      </w:r>
      <w:r w:rsidRPr="004271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чистить зубы, мыть голову, стричь ногти, причесываться и т.д.</w:t>
      </w:r>
    </w:p>
    <w:p w:rsidR="00A114D6" w:rsidRDefault="00A114D6" w:rsidP="00A114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 «Обращение </w:t>
      </w:r>
      <w:r w:rsidRPr="004271D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 </w:t>
      </w: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одеждой и обувью»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задачи по формированию умений ориентироваться одежде, соблюдать последовательность действий при одевании и снятии предмета одежды. </w:t>
      </w:r>
    </w:p>
    <w:p w:rsidR="00A114D6" w:rsidRDefault="00A114D6" w:rsidP="00A114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«Прием пищи»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предполагает обучение использованию во время еды столовых приборов, питью из кружки, накладыванию пищи в тарелку, пользовании салфеткой. </w:t>
      </w:r>
    </w:p>
    <w:p w:rsidR="00A114D6" w:rsidRPr="004271D3" w:rsidRDefault="00A114D6" w:rsidP="00A114D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Задачи по формированию навыков обслуживания себя в туалете включены </w:t>
      </w:r>
      <w:r w:rsidRPr="004271D3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«Туалет».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114D6" w:rsidRPr="004271D3" w:rsidRDefault="00A114D6" w:rsidP="00A11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рамках раздела «Семья»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предполагается формирован» представлений о своем ближайшем окружении: членах семьи, взаимоотношениях между ними, семейных традициях. Ребенок учится соблюдать правила и нормы культуры поведения и общения в семье. Важно, чтобы образцом культуры общения для ребенка являлось доброжелательное и заботливое отношение к окружающим, спокойны: приветливый тон. Ребенок учится понимать окружающих людей, проявлять к ним внимание, общаться и взаимодействовать с ними.</w:t>
      </w:r>
    </w:p>
    <w:p w:rsidR="00A114D6" w:rsidRPr="004271D3" w:rsidRDefault="00A114D6" w:rsidP="00A114D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разделов представлено с учетом возрастных особенностей. Например работа по формированию таких гигиенических навыков, как мытье рук, питье из кружки и др., проводится с детьми младшего возраста, а обучение бритью, уходу за кожей лица мытью в душе и др. проводится с детьми более старшего возраста.</w:t>
      </w:r>
    </w:p>
    <w:p w:rsidR="00A114D6" w:rsidRDefault="00A114D6" w:rsidP="008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95" w:rsidRDefault="00BE1795" w:rsidP="008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D4A" w:rsidRPr="008803EC" w:rsidRDefault="00460D4A" w:rsidP="008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3EC" w:rsidRDefault="008803EC" w:rsidP="008803EC">
      <w:pPr>
        <w:tabs>
          <w:tab w:val="left" w:pos="465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41DC1" w:rsidRPr="008803EC" w:rsidRDefault="00441DC1" w:rsidP="008803EC">
      <w:pPr>
        <w:tabs>
          <w:tab w:val="left" w:pos="4650"/>
        </w:tabs>
        <w:rPr>
          <w:sz w:val="24"/>
          <w:szCs w:val="24"/>
        </w:rPr>
      </w:pPr>
    </w:p>
    <w:p w:rsidR="008803EC" w:rsidRPr="008803EC" w:rsidRDefault="008803EC" w:rsidP="008803EC">
      <w:pPr>
        <w:numPr>
          <w:ilvl w:val="0"/>
          <w:numId w:val="3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8803EC" w:rsidRPr="008803EC" w:rsidRDefault="008803EC" w:rsidP="008803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803E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к </w:t>
      </w:r>
      <w:r w:rsidR="00B878C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803EC">
        <w:rPr>
          <w:rFonts w:ascii="Times New Roman" w:hAnsi="Times New Roman" w:cs="Times New Roman"/>
          <w:color w:val="000000"/>
          <w:sz w:val="24"/>
          <w:szCs w:val="24"/>
        </w:rPr>
        <w:t xml:space="preserve">АООП для обучающихся с умеренной умственной </w:t>
      </w:r>
      <w:proofErr w:type="gramStart"/>
      <w:r w:rsidRPr="008803EC">
        <w:rPr>
          <w:rFonts w:ascii="Times New Roman" w:hAnsi="Times New Roman" w:cs="Times New Roman"/>
          <w:color w:val="000000"/>
          <w:sz w:val="24"/>
          <w:szCs w:val="24"/>
        </w:rPr>
        <w:t>отсталостью,  результативность</w:t>
      </w:r>
      <w:proofErr w:type="gramEnd"/>
      <w:r w:rsidRPr="008803EC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</w:r>
      <w:proofErr w:type="gramStart"/>
      <w:r w:rsidRPr="008803EC">
        <w:rPr>
          <w:rFonts w:ascii="Times New Roman" w:hAnsi="Times New Roman" w:cs="Times New Roman"/>
          <w:color w:val="000000"/>
          <w:sz w:val="24"/>
          <w:szCs w:val="24"/>
        </w:rPr>
        <w:t xml:space="preserve">освоения </w:t>
      </w:r>
      <w:r w:rsidRPr="008803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803EC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8803EC">
        <w:rPr>
          <w:rFonts w:ascii="Times New Roman" w:hAnsi="Times New Roman" w:cs="Times New Roman"/>
          <w:sz w:val="24"/>
          <w:szCs w:val="24"/>
        </w:rPr>
        <w:t xml:space="preserve"> программ представляют собой описание возможных результатов образования данной категории обучающихся.</w:t>
      </w:r>
    </w:p>
    <w:p w:rsidR="008803EC" w:rsidRPr="008803EC" w:rsidRDefault="008803EC" w:rsidP="00880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3EC">
        <w:rPr>
          <w:rFonts w:ascii="Times New Roman" w:hAnsi="Times New Roman" w:cs="Times New Roman"/>
          <w:sz w:val="24"/>
          <w:szCs w:val="24"/>
        </w:rPr>
        <w:t xml:space="preserve">Личностные и предметные планируемые результаты освоения </w:t>
      </w:r>
      <w:proofErr w:type="gramStart"/>
      <w:r w:rsidRPr="008803EC">
        <w:rPr>
          <w:rFonts w:ascii="Times New Roman" w:hAnsi="Times New Roman" w:cs="Times New Roman"/>
          <w:sz w:val="24"/>
          <w:szCs w:val="24"/>
        </w:rPr>
        <w:t>программы  рассматриваются</w:t>
      </w:r>
      <w:proofErr w:type="gramEnd"/>
      <w:r w:rsidRPr="008803EC">
        <w:rPr>
          <w:rFonts w:ascii="Times New Roman" w:hAnsi="Times New Roman" w:cs="Times New Roman"/>
          <w:sz w:val="24"/>
          <w:szCs w:val="24"/>
        </w:rPr>
        <w:t xml:space="preserve"> в соответствии  с индивидуальными возможностями  и специфическими образовательными потребностями обучающихся.</w:t>
      </w:r>
    </w:p>
    <w:p w:rsidR="00A114D6" w:rsidRPr="002B538C" w:rsidRDefault="008803EC" w:rsidP="00A114D6">
      <w:pPr>
        <w:pStyle w:val="a4"/>
        <w:spacing w:after="0" w:line="276" w:lineRule="auto"/>
        <w:ind w:left="780"/>
        <w:rPr>
          <w:rFonts w:eastAsia="Calibri"/>
          <w:b/>
        </w:rPr>
      </w:pPr>
      <w:r w:rsidRPr="008803EC">
        <w:rPr>
          <w:b/>
        </w:rPr>
        <w:t xml:space="preserve">4.1. </w:t>
      </w:r>
      <w:r w:rsidR="00A114D6" w:rsidRPr="002B538C">
        <w:rPr>
          <w:rFonts w:eastAsia="Calibri"/>
          <w:b/>
        </w:rPr>
        <w:t>Прогнозируемые планируемые предметные результаты:</w:t>
      </w:r>
    </w:p>
    <w:p w:rsidR="00A114D6" w:rsidRPr="002B538C" w:rsidRDefault="00A114D6" w:rsidP="00A114D6">
      <w:pPr>
        <w:pStyle w:val="a4"/>
        <w:spacing w:before="0" w:beforeAutospacing="0" w:after="0"/>
        <w:ind w:left="780"/>
        <w:rPr>
          <w:rFonts w:eastAsia="Calibri"/>
          <w:b/>
        </w:rPr>
      </w:pPr>
      <w:r w:rsidRPr="00F87E83">
        <w:rPr>
          <w:b/>
          <w:color w:val="000000"/>
        </w:rPr>
        <w:t>Представление о себе как «Я», осознание общности и различий «Я» от других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Соотнесение себя со своим именем, своим изображением на фотографии, отражением в зеркале. 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собственном теле.  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Отнесение себя к определенному полу. </w:t>
      </w:r>
    </w:p>
    <w:p w:rsidR="00A114D6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«моё» и «не моё», осознавать и выражать свои интересы, желания. </w:t>
      </w:r>
    </w:p>
    <w:p w:rsidR="00A114D6" w:rsidRDefault="00A114D6" w:rsidP="00A114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4D6" w:rsidRPr="002848B4" w:rsidRDefault="00A114D6" w:rsidP="00A114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E83">
        <w:rPr>
          <w:rFonts w:ascii="Times New Roman" w:hAnsi="Times New Roman" w:cs="Times New Roman"/>
          <w:b/>
          <w:bCs/>
          <w:color w:val="000000"/>
        </w:rPr>
        <w:t>Умение решать каждодневные жизненные задачи, связанные с удовлетворением первоочередных потребностей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обслуживать себя: принимать пищу и пить, ходить в туалет, выполнять гигиенические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цедуры, одеваться и раздеваться.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сообщать о своих потребностях и желаниях.  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сообщать общие сведения о себе: имя, фамилия, возраст, пол, место жительства, интересы.  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B4">
        <w:rPr>
          <w:rFonts w:ascii="Times New Roman" w:hAnsi="Times New Roman" w:cs="Times New Roman"/>
          <w:sz w:val="24"/>
          <w:szCs w:val="24"/>
        </w:rPr>
        <w:t xml:space="preserve">Умение определять свое самочувствие (как хорошее или плохое), показывать или сообщать о болезненных ощущениях взрослому. </w:t>
      </w:r>
    </w:p>
    <w:p w:rsidR="00A114D6" w:rsidRPr="002848B4" w:rsidRDefault="00A114D6" w:rsidP="00A114D6">
      <w:pPr>
        <w:pStyle w:val="a4"/>
        <w:numPr>
          <w:ilvl w:val="0"/>
          <w:numId w:val="37"/>
        </w:numPr>
        <w:spacing w:after="0" w:afterAutospacing="0"/>
      </w:pPr>
      <w:r w:rsidRPr="002848B4">
        <w:t xml:space="preserve">Умение соблюдать гигиенические правила в соответствии с режимом дня (чистка зубов утром и вечером, мытье рук перед едой и после </w:t>
      </w:r>
      <w:proofErr w:type="gramStart"/>
      <w:r w:rsidRPr="002848B4">
        <w:t>посещения  туалета</w:t>
      </w:r>
      <w:proofErr w:type="gramEnd"/>
      <w:r w:rsidRPr="002848B4">
        <w:t xml:space="preserve">).  </w:t>
      </w:r>
    </w:p>
    <w:p w:rsidR="00A114D6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B4">
        <w:rPr>
          <w:rFonts w:ascii="Times New Roman" w:hAnsi="Times New Roman" w:cs="Times New Roman"/>
          <w:sz w:val="24"/>
          <w:szCs w:val="24"/>
        </w:rPr>
        <w:t xml:space="preserve">Умение следить за своим внешним видом.  </w:t>
      </w:r>
    </w:p>
    <w:p w:rsidR="00A114D6" w:rsidRPr="002848B4" w:rsidRDefault="00A114D6" w:rsidP="00A11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7E83">
        <w:rPr>
          <w:rFonts w:ascii="Times New Roman" w:hAnsi="Times New Roman" w:cs="Times New Roman"/>
          <w:b/>
          <w:bCs/>
          <w:color w:val="000000"/>
        </w:rPr>
        <w:t>Представления о своей семье, взаимоотношениях в семье</w:t>
      </w:r>
    </w:p>
    <w:p w:rsidR="00A114D6" w:rsidRPr="002848B4" w:rsidRDefault="00A114D6" w:rsidP="00A114D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B4">
        <w:rPr>
          <w:rFonts w:ascii="Times New Roman" w:hAnsi="Times New Roman" w:cs="Times New Roman"/>
          <w:sz w:val="24"/>
          <w:szCs w:val="24"/>
        </w:rPr>
        <w:t>Представления о членах семьи, родственных отношениях в семье и своей социальной роли, обяза</w:t>
      </w:r>
      <w:r>
        <w:rPr>
          <w:rFonts w:ascii="Times New Roman" w:hAnsi="Times New Roman" w:cs="Times New Roman"/>
          <w:sz w:val="24"/>
          <w:szCs w:val="24"/>
        </w:rPr>
        <w:t xml:space="preserve">нностях членов семьи, бытовой и </w:t>
      </w:r>
      <w:r w:rsidRPr="002848B4">
        <w:rPr>
          <w:rFonts w:ascii="Times New Roman" w:hAnsi="Times New Roman" w:cs="Times New Roman"/>
          <w:sz w:val="24"/>
          <w:szCs w:val="24"/>
        </w:rPr>
        <w:t xml:space="preserve">досуговой деятельности семьи. </w:t>
      </w:r>
    </w:p>
    <w:p w:rsidR="00A114D6" w:rsidRDefault="00A114D6" w:rsidP="008803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3EC" w:rsidRPr="00A114D6" w:rsidRDefault="008803EC" w:rsidP="00A114D6">
      <w:pPr>
        <w:pStyle w:val="a4"/>
        <w:numPr>
          <w:ilvl w:val="1"/>
          <w:numId w:val="31"/>
        </w:numPr>
        <w:tabs>
          <w:tab w:val="left" w:pos="284"/>
        </w:tabs>
        <w:spacing w:after="0"/>
        <w:jc w:val="both"/>
        <w:rPr>
          <w:rFonts w:eastAsia="Calibri"/>
        </w:rPr>
      </w:pPr>
      <w:r w:rsidRPr="00A114D6">
        <w:rPr>
          <w:b/>
        </w:rPr>
        <w:t>Прогнозируемые планируемые личностные результаты:</w:t>
      </w:r>
      <w:r w:rsidRPr="00A114D6">
        <w:rPr>
          <w:rFonts w:eastAsia="Calibri"/>
        </w:rPr>
        <w:t xml:space="preserve"> 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основы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персональной идентичности, осознание своей принадлежности к определённому полу, осознание себя как «Я»;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социально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-эмоциональное участие в процессе общения и совместной деятельности;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социально-ориентированного взгляда на окружающий мир в его органичном единстве и разнообразии природной и социальной частей;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уважительного отношения к окружающим;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начальными навыками адаптации в динамично изменяющемся и развивающемся мире;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освоение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самостоятельности и личной ответственности за свои поступки на основе представлений о нравственных нормах и общепринятых правилах;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93733" w:rsidRPr="00193733" w:rsidRDefault="00193733" w:rsidP="00193733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E1795" w:rsidRPr="006B572D" w:rsidRDefault="00193733" w:rsidP="006B572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9373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8803EC" w:rsidRPr="008803EC" w:rsidRDefault="008803EC" w:rsidP="008803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3EC" w:rsidRPr="008803EC" w:rsidRDefault="00441DC1" w:rsidP="008803EC">
      <w:pPr>
        <w:spacing w:after="3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803EC" w:rsidRPr="008803EC">
        <w:rPr>
          <w:rFonts w:ascii="Times New Roman" w:hAnsi="Times New Roman"/>
          <w:b/>
          <w:sz w:val="24"/>
          <w:szCs w:val="24"/>
        </w:rPr>
        <w:t xml:space="preserve">.3.  </w:t>
      </w:r>
      <w:r w:rsidR="008803EC" w:rsidRPr="0088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базовых учебных действий. </w:t>
      </w:r>
    </w:p>
    <w:tbl>
      <w:tblPr>
        <w:tblStyle w:val="3"/>
        <w:tblW w:w="15304" w:type="dxa"/>
        <w:tblLayout w:type="fixed"/>
        <w:tblLook w:val="04A0" w:firstRow="1" w:lastRow="0" w:firstColumn="1" w:lastColumn="0" w:noHBand="0" w:noVBand="1"/>
      </w:tblPr>
      <w:tblGrid>
        <w:gridCol w:w="840"/>
        <w:gridCol w:w="4684"/>
        <w:gridCol w:w="9780"/>
      </w:tblGrid>
      <w:tr w:rsidR="002B538C" w:rsidRPr="002B538C" w:rsidTr="009372F0">
        <w:trPr>
          <w:trHeight w:val="395"/>
        </w:trPr>
        <w:tc>
          <w:tcPr>
            <w:tcW w:w="840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gramStart"/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4684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Группа БУД</w:t>
            </w:r>
          </w:p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</w:tr>
      <w:tr w:rsidR="002B538C" w:rsidRPr="002B538C" w:rsidTr="009372F0">
        <w:trPr>
          <w:trHeight w:val="253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B538C" w:rsidRPr="002B538C" w:rsidTr="009372F0">
        <w:trPr>
          <w:trHeight w:val="493"/>
        </w:trPr>
        <w:tc>
          <w:tcPr>
            <w:tcW w:w="840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684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концентрировать направленность взгляда на говорящего взрослого/задание.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-Умение оценивать состояние сверстников, взрослых </w:t>
            </w:r>
            <w:proofErr w:type="spellStart"/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помимике</w:t>
            </w:r>
            <w:proofErr w:type="spellEnd"/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пантомимике.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учебного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поведения</w:t>
            </w: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выполнять инструкции педагога.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2B538C" w:rsidRPr="002B538C" w:rsidTr="009372F0">
        <w:trPr>
          <w:trHeight w:val="339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2B538C" w:rsidRPr="002B538C" w:rsidRDefault="002B538C" w:rsidP="002B538C">
            <w:pPr>
              <w:rPr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умения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выполнять задание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в течение определенного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периода времени.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от начала до конца.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с заданными качественными параметрами.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умения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самостоятельно переходить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от одного задания (</w:t>
            </w:r>
            <w:proofErr w:type="gramStart"/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операции,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действия</w:t>
            </w:r>
            <w:proofErr w:type="gramEnd"/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) к другому в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соответствии с расписанием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занятий, алгоритмом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действия и т.д.</w:t>
            </w: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пошагово выполнять задание.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следовать словесной инструкции педагога.</w:t>
            </w:r>
          </w:p>
        </w:tc>
      </w:tr>
      <w:tr w:rsidR="002B538C" w:rsidRPr="002B538C" w:rsidTr="009372F0">
        <w:trPr>
          <w:trHeight w:val="158"/>
        </w:trPr>
        <w:tc>
          <w:tcPr>
            <w:tcW w:w="840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2B538C" w:rsidRPr="002B538C" w:rsidRDefault="002B538C" w:rsidP="002B53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самостоятельно выполнять задание.</w:t>
            </w:r>
          </w:p>
        </w:tc>
      </w:tr>
    </w:tbl>
    <w:p w:rsidR="00AA44D0" w:rsidRPr="008803EC" w:rsidRDefault="00AA44D0" w:rsidP="008803EC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8803EC" w:rsidRPr="008803EC" w:rsidRDefault="008803EC" w:rsidP="008803EC">
      <w:pPr>
        <w:numPr>
          <w:ilvl w:val="0"/>
          <w:numId w:val="31"/>
        </w:numPr>
        <w:shd w:val="clear" w:color="auto" w:fill="FFFFFF"/>
        <w:spacing w:before="270" w:beforeAutospacing="1" w:after="135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"/>
        <w:gridCol w:w="4650"/>
        <w:gridCol w:w="1077"/>
        <w:gridCol w:w="8222"/>
      </w:tblGrid>
      <w:tr w:rsidR="008803EC" w:rsidRPr="00680B9C" w:rsidTr="00BE1795">
        <w:trPr>
          <w:trHeight w:val="719"/>
        </w:trPr>
        <w:tc>
          <w:tcPr>
            <w:tcW w:w="1077" w:type="dxa"/>
            <w:vMerge w:val="restart"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учебной программы</w:t>
            </w:r>
          </w:p>
        </w:tc>
        <w:tc>
          <w:tcPr>
            <w:tcW w:w="1077" w:type="dxa"/>
            <w:vMerge w:val="restart"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2" w:type="dxa"/>
            <w:vMerge w:val="restart"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</w:tr>
      <w:tr w:rsidR="008803EC" w:rsidRPr="00680B9C" w:rsidTr="008209CB">
        <w:trPr>
          <w:trHeight w:val="276"/>
        </w:trPr>
        <w:tc>
          <w:tcPr>
            <w:tcW w:w="1077" w:type="dxa"/>
            <w:vMerge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8803EC" w:rsidRPr="00680B9C" w:rsidRDefault="008803EC" w:rsidP="00880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8B4" w:rsidRPr="00680B9C" w:rsidTr="00441007">
        <w:trPr>
          <w:trHeight w:val="699"/>
        </w:trPr>
        <w:tc>
          <w:tcPr>
            <w:tcW w:w="1077" w:type="dxa"/>
          </w:tcPr>
          <w:p w:rsidR="002848B4" w:rsidRPr="00680B9C" w:rsidRDefault="002848B4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vAlign w:val="center"/>
          </w:tcPr>
          <w:p w:rsidR="002848B4" w:rsidRPr="00680B9C" w:rsidRDefault="002848B4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Представления о себе</w:t>
            </w:r>
          </w:p>
        </w:tc>
        <w:tc>
          <w:tcPr>
            <w:tcW w:w="1077" w:type="dxa"/>
          </w:tcPr>
          <w:p w:rsidR="002848B4" w:rsidRPr="00680B9C" w:rsidRDefault="006B572D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строения человека (скелет, мышцы, кожа)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внутренних органов человека (на схеме тела) (сердце, легкие, печень, почки, желудок)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назначения внутренних органов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вредных привычек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Сообщение о состоянии своего здоровья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Называние своего имени и фамилии</w:t>
            </w:r>
          </w:p>
          <w:p w:rsid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Называние своего возраста (даты рождения)</w:t>
            </w:r>
          </w:p>
          <w:p w:rsidR="00BE1795" w:rsidRPr="00BE1795" w:rsidRDefault="00954991" w:rsidP="00BE179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7" w:tgtFrame="_blank" w:history="1">
              <w:r w:rsidR="00BE1795" w:rsidRPr="00BE1795">
                <w:rPr>
                  <w:rFonts w:ascii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</w:rPr>
                <w:t xml:space="preserve"> Знание видов деятельности для организации своего свободного времени </w:t>
              </w:r>
            </w:hyperlink>
          </w:p>
          <w:p w:rsidR="00BE1795" w:rsidRPr="00BE1795" w:rsidRDefault="00954991" w:rsidP="00BE179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8" w:tgtFrame="_blank" w:history="1">
              <w:r w:rsidR="00BE1795" w:rsidRPr="00BE1795">
                <w:rPr>
                  <w:rFonts w:ascii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</w:rPr>
                <w:t>Сообщение сведений о себе </w:t>
              </w:r>
            </w:hyperlink>
          </w:p>
          <w:p w:rsidR="00BE1795" w:rsidRPr="00BE1795" w:rsidRDefault="00954991" w:rsidP="00BE179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9" w:tgtFrame="_blank" w:history="1">
              <w:r w:rsidR="00BE1795" w:rsidRPr="00BE1795">
                <w:rPr>
                  <w:rFonts w:ascii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</w:rPr>
                <w:t>Рассказ о себе </w:t>
              </w:r>
            </w:hyperlink>
          </w:p>
          <w:p w:rsidR="00BE1795" w:rsidRPr="006B572D" w:rsidRDefault="00954991" w:rsidP="001937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0" w:tgtFrame="_blank" w:history="1">
              <w:r w:rsidR="00BE1795" w:rsidRPr="00BE1795">
                <w:rPr>
                  <w:rFonts w:ascii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</w:rPr>
                <w:t xml:space="preserve"> Знание возрастных изменений человека  </w:t>
              </w:r>
            </w:hyperlink>
          </w:p>
        </w:tc>
      </w:tr>
      <w:tr w:rsidR="002848B4" w:rsidRPr="00680B9C" w:rsidTr="00BE1795">
        <w:trPr>
          <w:trHeight w:val="321"/>
        </w:trPr>
        <w:tc>
          <w:tcPr>
            <w:tcW w:w="1077" w:type="dxa"/>
          </w:tcPr>
          <w:p w:rsidR="002848B4" w:rsidRPr="00680B9C" w:rsidRDefault="002848B4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2848B4" w:rsidRPr="00680B9C" w:rsidRDefault="002848B4" w:rsidP="0028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077" w:type="dxa"/>
          </w:tcPr>
          <w:p w:rsidR="002848B4" w:rsidRPr="00680B9C" w:rsidRDefault="006B572D" w:rsidP="0028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193733" w:rsidRPr="00193733" w:rsidRDefault="00193733" w:rsidP="00193733">
            <w:pPr>
              <w:tabs>
                <w:tab w:val="left" w:pos="1800"/>
              </w:tabs>
              <w:suppressAutoHyphens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37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Различение социальных ролей членов семьи</w:t>
            </w:r>
          </w:p>
          <w:p w:rsidR="00193733" w:rsidRPr="00193733" w:rsidRDefault="00193733" w:rsidP="00193733">
            <w:pPr>
              <w:tabs>
                <w:tab w:val="left" w:pos="1800"/>
              </w:tabs>
              <w:suppressAutoHyphens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37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Представление о бытовой и досуговой деятельности членов семьи</w:t>
            </w:r>
          </w:p>
          <w:p w:rsidR="00193733" w:rsidRPr="00C65D93" w:rsidRDefault="00193733" w:rsidP="00193733">
            <w:pPr>
              <w:tabs>
                <w:tab w:val="left" w:pos="1800"/>
              </w:tabs>
              <w:suppressAutoHyphens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37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Представление о профессиональной деятельности членов семьи</w:t>
            </w:r>
          </w:p>
        </w:tc>
      </w:tr>
      <w:tr w:rsidR="002848B4" w:rsidRPr="00680B9C" w:rsidTr="00BE1795">
        <w:trPr>
          <w:trHeight w:val="834"/>
        </w:trPr>
        <w:tc>
          <w:tcPr>
            <w:tcW w:w="1077" w:type="dxa"/>
          </w:tcPr>
          <w:p w:rsidR="002848B4" w:rsidRPr="00680B9C" w:rsidRDefault="002848B4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vAlign w:val="center"/>
          </w:tcPr>
          <w:p w:rsidR="002848B4" w:rsidRPr="00680B9C" w:rsidRDefault="002848B4" w:rsidP="0028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Гигиена тела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4" w:rsidRPr="00680B9C" w:rsidRDefault="006B572D" w:rsidP="0068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848B4" w:rsidRPr="00680B9C" w:rsidRDefault="002848B4" w:rsidP="0028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80B9C" w:rsidRDefault="00680B9C" w:rsidP="00284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вентилей с горячей и холодной водой. </w:t>
            </w:r>
          </w:p>
          <w:p w:rsidR="002848B4" w:rsidRPr="00680B9C" w:rsidRDefault="00680B9C" w:rsidP="0028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Регулирование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напора струи воды. Смешивание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воды до комфортной температуры.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Вытирание рук полотенцем. Сушка рук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помощью автоматической сушилки.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последовательности дейс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твий при мытье и вытирании рук: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открывание крана, регулирование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апора струи и температуры воды,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намачивание рук, намыливание рук, смывани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мыла с рук, закрывание крана,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вытирание рук. Нанесение крема на руки.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Подстригание ногтей ножницами. Подпиливание ногтей пилочкой.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Нанесение покрытия на ногтевую поверхность. Удаление декоративного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покрытия с ногтей. Вытирание лица. Соблюдение последовательности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действий при мытье и вытирании лица: открывание крана, регулирование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напора струи и температуры воды, набирание воды в руки, выливание воды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лицо, протирание лица, закрывание крана, вытирание лица.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Чистка зубов. 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оскание полости рта. Соблюдение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последовательности действий при чистке зубов и полоскании полости </w:t>
            </w:r>
            <w:proofErr w:type="gramStart"/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рта: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открывание</w:t>
            </w:r>
            <w:proofErr w:type="gramEnd"/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тюбика с зубной пастой, намачивание щетки, выдавливание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зубной пасты на зубную щетку, чистка зубов, полоскание рта, мытье щетки,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закрывание тюбика с зубной пастой.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Очищение носового хода. Нанесение косметического средства на лицо.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Соблюдение последовательности действий при бритье </w:t>
            </w:r>
            <w:proofErr w:type="gramStart"/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тробритвой,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безопасным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станком.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Расчесывание волос. Соблюдение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последовательности действий при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и вытирании волос: намачи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вание волос, намыливание волос,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смывание шампуня с волос, вытирание волос. Соблюдение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последовательности действий при сушке волос феном: включение </w:t>
            </w:r>
            <w:proofErr w:type="gramStart"/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фена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розетка, переключатель), направление струи воздуха на разные участки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головы, выключение фена, расчесывание волос.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Мытье ушей. Чистка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ушей. Вытирание ног. Соблюдение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последовательности действий при мытье и вытирании ног: намачивание ног, намыливание ног, смывание мыла,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вытирание ног.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последовательности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действий при мытье и вытирании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тела: ополаскивание тела водой, намылива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частей тела, смывание мыла,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вытирание тела. Гигиена интимной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оны. Пользование гигиеническими </w:t>
            </w:r>
            <w:r w:rsidRPr="0068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прокладками.</w:t>
            </w:r>
          </w:p>
        </w:tc>
      </w:tr>
      <w:tr w:rsidR="002848B4" w:rsidRPr="00680B9C" w:rsidTr="00BE1795">
        <w:trPr>
          <w:trHeight w:val="834"/>
        </w:trPr>
        <w:tc>
          <w:tcPr>
            <w:tcW w:w="1077" w:type="dxa"/>
          </w:tcPr>
          <w:p w:rsidR="002848B4" w:rsidRPr="00680B9C" w:rsidRDefault="00691A6F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0" w:type="dxa"/>
          </w:tcPr>
          <w:p w:rsidR="002848B4" w:rsidRPr="00680B9C" w:rsidRDefault="002848B4" w:rsidP="002848B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Обращение с одеждой и обувью</w:t>
            </w:r>
          </w:p>
        </w:tc>
        <w:tc>
          <w:tcPr>
            <w:tcW w:w="1077" w:type="dxa"/>
          </w:tcPr>
          <w:p w:rsidR="002848B4" w:rsidRPr="00680B9C" w:rsidRDefault="006B572D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предметов одежды (пальто (куртка, шуба, плащ), шапка, шарф, варежки (перчатки), свитер (джемпер, кофта), рубашка (блузка, футболка), майка, трусы, юбка (платье), брюки (джинсы, шорты), носки (колготки))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назначения предметов одежды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деталей предметов одежды (пуговицы (молнии, заклепки), рукав (воротник, манжеты))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назначения деталей предметов одежды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предметов обуви (сапоги (валенки), ботинки, кроссовки, туфли, сандалии, тапки)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назначения видов обуви (спортивная, домашняя, выходная, рабочая)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сезонной обуви (зимняя, летняя, демисезонная)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головных уборов (шапка, шляпа, кепка, панама, платок)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Знание назначения головных уборов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сезонных головных уборов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по сезонам предметов одежды (предметов обуви, головных уборов)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Выбор одежды для прогулки в зависимости от погодных условий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видов одежды (повседневная, праздничная, рабочая, домашняя, спортивная)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Выбор одежды в зависимости от предстоящего мероприятия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сезонной одежды (зимняя, летняя, демисезонная)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Расстегивание (развязывание) липучки (молнии, пуговицы, ремня, кнопки, шнурка)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Снятие предмета одежды (например, кофты: захват кофты за край правого рукава, стягивание правого рукава кофты, захват кофты за край левого рукава, стягивание левого рукава кофты)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Снятие обуви (например, ботинок: захват рукой задней части правого ботинка, стягивание правого ботинка, захват рукой задней части левого ботинка, стягивание левого ботинка)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раздевании (например, верхней одежды: снятие варежек, снятие шапки, расстегивание куртки, снятие куртки, расстегивание сапог, снятие сапог)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Застегивание (завязывание) липучки (молнии, пуговицы, кнопки, ремня, шнурка)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Надевание предмета одежды (например, брюк: захват брюк за пояс, вставление ноги в одну брючину, вставление ноги в другую брючину, натягивание брюк)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Обувание обуви (например, сапог: захват двумя руками голенища правого сапога, вставление ноги в сапог, захват двумя руками голенища левого сапога, вставление ноги в сапог)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последовательности действий при одевании комплекта одежды (например: надевание колготок, надевание футболки, надевание юбки, надевание кофты)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Контроль своего внешнего вида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лицевой (изнаночной), передней (задней) стороны одежды, верха (низа) одежды</w:t>
            </w:r>
          </w:p>
          <w:p w:rsidR="00193733" w:rsidRPr="00193733" w:rsidRDefault="00193733" w:rsidP="001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>Различение правого (левого) ботинка (сапога, тапка)</w:t>
            </w:r>
          </w:p>
          <w:p w:rsidR="002848B4" w:rsidRPr="00680B9C" w:rsidRDefault="00193733" w:rsidP="00193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33">
              <w:rPr>
                <w:rFonts w:ascii="Times New Roman" w:hAnsi="Times New Roman" w:cs="Times New Roman"/>
                <w:sz w:val="24"/>
                <w:szCs w:val="24"/>
              </w:rPr>
              <w:t xml:space="preserve"> Выворачивание одежды</w:t>
            </w:r>
          </w:p>
        </w:tc>
      </w:tr>
      <w:tr w:rsidR="002848B4" w:rsidRPr="00680B9C" w:rsidTr="00BE1795">
        <w:trPr>
          <w:trHeight w:val="3749"/>
        </w:trPr>
        <w:tc>
          <w:tcPr>
            <w:tcW w:w="1077" w:type="dxa"/>
          </w:tcPr>
          <w:p w:rsidR="002848B4" w:rsidRPr="00680B9C" w:rsidRDefault="00691A6F" w:rsidP="0028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50" w:type="dxa"/>
          </w:tcPr>
          <w:p w:rsidR="002848B4" w:rsidRPr="00680B9C" w:rsidRDefault="002848B4" w:rsidP="002848B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 пищи</w:t>
            </w:r>
          </w:p>
        </w:tc>
        <w:tc>
          <w:tcPr>
            <w:tcW w:w="1077" w:type="dxa"/>
          </w:tcPr>
          <w:p w:rsidR="002848B4" w:rsidRPr="00680B9C" w:rsidRDefault="00680B9C" w:rsidP="0028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желании пить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Питье из кружки 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Наливание жидкости в кружку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желании есть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 ложкой (захват ложки, зачерпывание ложкой пищи из тарелки, поднесение ложки с пищей ко рту, снятие с ложки пищи губами, опускание ложки в тарелку)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 вилкой (захват вилки, накалывание кусочка пищи, поднесение вилки ко рту, снятие с вилки губами кусочка пищи, опускание вилки в тарелку)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ножа и вилки во время приема пищи (отрезание ножом кусочка пищи от целого куска, наполнение вилки гарниром с помощью ножа)</w:t>
            </w:r>
          </w:p>
          <w:p w:rsidR="00B37A0A" w:rsidRPr="00B37A0A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салфетки во время приема пищи</w:t>
            </w:r>
          </w:p>
          <w:p w:rsidR="00B37A0A" w:rsidRPr="00193733" w:rsidRDefault="00B37A0A" w:rsidP="00B37A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Накладывание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в тарелку</w:t>
            </w:r>
          </w:p>
        </w:tc>
      </w:tr>
      <w:tr w:rsidR="00B37A0A" w:rsidRPr="00680B9C" w:rsidTr="00C66D8E">
        <w:trPr>
          <w:trHeight w:val="412"/>
        </w:trPr>
        <w:tc>
          <w:tcPr>
            <w:tcW w:w="1077" w:type="dxa"/>
          </w:tcPr>
          <w:p w:rsidR="00B37A0A" w:rsidRPr="00680B9C" w:rsidRDefault="00B37A0A" w:rsidP="00B37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B37A0A" w:rsidRPr="00680B9C" w:rsidRDefault="00B37A0A" w:rsidP="00B37A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0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7" w:type="dxa"/>
          </w:tcPr>
          <w:p w:rsidR="00B37A0A" w:rsidRPr="00680B9C" w:rsidRDefault="006B572D" w:rsidP="00B3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222" w:type="dxa"/>
          </w:tcPr>
          <w:p w:rsidR="00B37A0A" w:rsidRPr="00680B9C" w:rsidRDefault="00B37A0A" w:rsidP="00B37A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4D6" w:rsidRDefault="00A114D6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441DC1" w:rsidRPr="000A4A99" w:rsidRDefault="00441DC1" w:rsidP="00441DC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  <w:t>Материально-техническое обеспечение</w:t>
      </w:r>
      <w:r w:rsidRPr="00781AD4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441DC1" w:rsidRPr="000A4A99" w:rsidRDefault="00441DC1" w:rsidP="00441DC1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</w:rPr>
      </w:pPr>
      <w:r w:rsidRPr="000A4A99">
        <w:rPr>
          <w:rFonts w:ascii="Times New Roman" w:hAnsi="Times New Roman" w:cs="Times New Roman"/>
          <w:color w:val="000000"/>
          <w:kern w:val="36"/>
        </w:rPr>
        <w:t>-Учебно-методический комплекс по разработке и реализации специальной индивидуальной программы развития (СИПР)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 xml:space="preserve">-Материалы учебного пособия В.П. </w:t>
      </w:r>
      <w:proofErr w:type="spellStart"/>
      <w:r w:rsidRPr="000A4A99">
        <w:rPr>
          <w:rFonts w:ascii="Times New Roman" w:hAnsi="Times New Roman" w:cs="Times New Roman"/>
          <w:color w:val="000000"/>
        </w:rPr>
        <w:t>Субчева</w:t>
      </w:r>
      <w:proofErr w:type="spellEnd"/>
      <w:r w:rsidRPr="000A4A99">
        <w:rPr>
          <w:rFonts w:ascii="Times New Roman" w:hAnsi="Times New Roman" w:cs="Times New Roman"/>
          <w:color w:val="000000"/>
        </w:rPr>
        <w:t xml:space="preserve"> «Социально бытовая ориентировка» 5 класс 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 xml:space="preserve">- Материалы учебного пособия Подготовка младшего обслуживающего персонала 5 класс Галле А.Г. 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>-Рабочая тетрадь. Подготовка младшего обслуживающего персонала 5 класс Галле А.Г.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>-Предметы одежды, обувь, головные уборы.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>-Предметы личной гигиены.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>-Предметы столовой посуды.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>- Интерактивная доска.</w:t>
      </w:r>
    </w:p>
    <w:p w:rsidR="00441DC1" w:rsidRPr="000A4A99" w:rsidRDefault="00441DC1" w:rsidP="00441DC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A4A99">
        <w:rPr>
          <w:rFonts w:ascii="Times New Roman" w:hAnsi="Times New Roman" w:cs="Times New Roman"/>
          <w:color w:val="000000"/>
        </w:rPr>
        <w:t>- Ноутбук. - Информационные ресурсы.</w:t>
      </w: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094B71" w:rsidRDefault="00094B71" w:rsidP="00B37A0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41DC1" w:rsidRDefault="00441DC1" w:rsidP="00513B03">
      <w:pPr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13B03" w:rsidRPr="00C2057B" w:rsidRDefault="00513B03" w:rsidP="00513B03">
      <w:pPr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2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13B03" w:rsidRDefault="00513B03" w:rsidP="00513B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1DC1" w:rsidRDefault="00441DC1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94B71" w:rsidRDefault="00094B71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94B71" w:rsidRDefault="00094B71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94B71" w:rsidRDefault="00094B71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41007" w:rsidRDefault="00441007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57592" w:rsidRDefault="00557592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A7189" w:rsidRDefault="002A7189" w:rsidP="009C2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5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Проверено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______202</w:t>
      </w:r>
      <w:r w:rsidR="0046027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6027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</w:t>
      </w:r>
      <w:r w:rsidR="0046027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З</w:t>
      </w:r>
      <w:r w:rsidRPr="00C205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ам. по УР____________С.И. </w:t>
      </w:r>
      <w:proofErr w:type="spellStart"/>
      <w:r w:rsidRPr="00C205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Шишкалова</w:t>
      </w:r>
      <w:proofErr w:type="spellEnd"/>
      <w:r w:rsidRPr="00C2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763D" w:rsidRDefault="00F3763D" w:rsidP="009C2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63D" w:rsidRDefault="00F3763D" w:rsidP="009C2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63D" w:rsidRPr="009C2D19" w:rsidRDefault="00F3763D" w:rsidP="009C2D1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189" w:rsidRPr="00C2057B" w:rsidRDefault="002A7189" w:rsidP="002A7189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Календарно-тематическое планирование по предмету </w:t>
      </w:r>
    </w:p>
    <w:p w:rsidR="002A7189" w:rsidRPr="005C2C3B" w:rsidRDefault="002A7189" w:rsidP="002A7189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C2C3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Человек</w:t>
      </w:r>
    </w:p>
    <w:p w:rsidR="002A7189" w:rsidRPr="00C2057B" w:rsidRDefault="00460278" w:rsidP="002A7189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2024-2025</w:t>
      </w:r>
      <w:r w:rsidR="002A7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A7189" w:rsidRPr="00C2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2A7189" w:rsidRDefault="002A7189" w:rsidP="002A718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 четверть</w:t>
      </w:r>
    </w:p>
    <w:tbl>
      <w:tblPr>
        <w:tblStyle w:val="21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685"/>
        <w:gridCol w:w="1134"/>
        <w:gridCol w:w="4678"/>
        <w:gridCol w:w="3544"/>
      </w:tblGrid>
      <w:tr w:rsidR="00F3763D" w:rsidRPr="00C15D65" w:rsidTr="00557592">
        <w:trPr>
          <w:trHeight w:val="719"/>
        </w:trPr>
        <w:tc>
          <w:tcPr>
            <w:tcW w:w="1129" w:type="dxa"/>
          </w:tcPr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Тема занятия</w:t>
            </w:r>
          </w:p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63D" w:rsidRPr="00C15D65" w:rsidRDefault="00F3763D" w:rsidP="00A92728">
            <w:pPr>
              <w:tabs>
                <w:tab w:val="left" w:pos="89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Кол. </w:t>
            </w:r>
          </w:p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5D6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4678" w:type="dxa"/>
          </w:tcPr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Виды деятельности</w:t>
            </w:r>
            <w:r w:rsidRPr="00C1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63D" w:rsidRPr="00C15D65" w:rsidRDefault="00F3763D" w:rsidP="00A9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557592" w:rsidRDefault="00557592" w:rsidP="00557592">
            <w:pPr>
              <w:pStyle w:val="a4"/>
              <w:numPr>
                <w:ilvl w:val="0"/>
                <w:numId w:val="41"/>
              </w:numPr>
              <w:spacing w:after="0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9.01</w:t>
            </w:r>
          </w:p>
        </w:tc>
        <w:tc>
          <w:tcPr>
            <w:tcW w:w="3685" w:type="dxa"/>
            <w:vAlign w:val="center"/>
          </w:tcPr>
          <w:p w:rsidR="00557592" w:rsidRPr="002A7189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89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Родственные отношения в семье.</w:t>
            </w:r>
          </w:p>
        </w:tc>
        <w:tc>
          <w:tcPr>
            <w:tcW w:w="1134" w:type="dxa"/>
          </w:tcPr>
          <w:p w:rsidR="00557592" w:rsidRPr="00C15D65" w:rsidRDefault="00557592" w:rsidP="00557592">
            <w:pPr>
              <w:tabs>
                <w:tab w:val="left" w:pos="89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7592" w:rsidRDefault="00557592" w:rsidP="005575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7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proofErr w:type="gramEnd"/>
            <w:r w:rsidRPr="002A7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добром, заботливом, уважительном отношении членов семьи друг к другу. Сначала ребенок учится определять свою социальную роль в семье (например, я – сын/дочь, внук/внучка). После этого он определяет социальные роли других членов семьи (например, тетя – сестра мамы, папа – сын бабушки и дедушки, которые живут вместе с нами). </w:t>
            </w:r>
          </w:p>
          <w:p w:rsidR="00557592" w:rsidRDefault="00557592" w:rsidP="005575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189">
              <w:rPr>
                <w:rFonts w:ascii="Times New Roman" w:hAnsi="Times New Roman" w:cs="Times New Roman"/>
                <w:sz w:val="24"/>
                <w:szCs w:val="24"/>
              </w:rPr>
              <w:t>Взаимоотношения между членами семьи</w:t>
            </w:r>
          </w:p>
          <w:p w:rsidR="00557592" w:rsidRDefault="00557592" w:rsidP="005575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7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сын</w:t>
            </w:r>
            <w:proofErr w:type="gramEnd"/>
            <w:r w:rsidRPr="002A7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дочь, племянник/племянница, внук/внучка, тетя, дядя, сестра, брат</w:t>
            </w:r>
          </w:p>
          <w:p w:rsidR="00557592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89">
              <w:rPr>
                <w:rFonts w:ascii="Times New Roman" w:hAnsi="Times New Roman" w:cs="Times New Roman"/>
                <w:sz w:val="24"/>
                <w:szCs w:val="24"/>
              </w:rPr>
              <w:t>Обязанности членов семьи</w:t>
            </w:r>
          </w:p>
          <w:p w:rsidR="00557592" w:rsidRPr="002B7446" w:rsidRDefault="00954991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57592" w:rsidRPr="002B7446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Представление о бытовой и досуговой деятельности членов семьи </w:t>
              </w:r>
            </w:hyperlink>
          </w:p>
          <w:p w:rsidR="00557592" w:rsidRPr="00BE3890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 сориентировать ребенка в том, какую посильную помощь он может оказать своей семье (например, помочь маме мыть посуду, подметать пол и др.).</w:t>
            </w:r>
            <w:r w:rsidRPr="002A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592" w:rsidRPr="002A7189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7592" w:rsidRPr="002A7189" w:rsidRDefault="00557592" w:rsidP="005575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57592" w:rsidRDefault="00557592" w:rsidP="005575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57592" w:rsidRDefault="00557592" w:rsidP="00557592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E1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4E1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картинки</w:t>
            </w:r>
          </w:p>
          <w:p w:rsidR="00557592" w:rsidRDefault="00557592" w:rsidP="00557592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 курс занятий</w:t>
            </w:r>
          </w:p>
          <w:p w:rsidR="00557592" w:rsidRPr="004E138B" w:rsidRDefault="00557592" w:rsidP="00557592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и моя семья»</w:t>
            </w:r>
          </w:p>
          <w:p w:rsidR="00557592" w:rsidRDefault="00557592" w:rsidP="0055759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 Жукова</w:t>
            </w:r>
            <w:r w:rsidRPr="00964C0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57592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3">
              <w:rPr>
                <w:rFonts w:ascii="Times New Roman" w:hAnsi="Times New Roman" w:cs="Times New Roman"/>
                <w:color w:val="000000"/>
                <w:sz w:val="24"/>
              </w:rPr>
              <w:t xml:space="preserve">Учебное пособие В.П. </w:t>
            </w:r>
            <w:proofErr w:type="spellStart"/>
            <w:r w:rsidRPr="00964C03">
              <w:rPr>
                <w:rFonts w:ascii="Times New Roman" w:hAnsi="Times New Roman" w:cs="Times New Roman"/>
                <w:color w:val="000000"/>
                <w:sz w:val="24"/>
              </w:rPr>
              <w:t>Субчева</w:t>
            </w:r>
            <w:proofErr w:type="spellEnd"/>
            <w:r w:rsidRPr="00964C03">
              <w:rPr>
                <w:rFonts w:ascii="Times New Roman" w:hAnsi="Times New Roman" w:cs="Times New Roman"/>
                <w:color w:val="000000"/>
                <w:sz w:val="24"/>
              </w:rPr>
              <w:t xml:space="preserve"> «Социально бытовая ориентировка» 5 класс</w:t>
            </w:r>
          </w:p>
          <w:p w:rsidR="00557592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89">
              <w:rPr>
                <w:rFonts w:ascii="Times New Roman" w:hAnsi="Times New Roman" w:cs="Times New Roman"/>
                <w:sz w:val="24"/>
                <w:szCs w:val="24"/>
              </w:rPr>
              <w:t xml:space="preserve">уч. СБО 6 </w:t>
            </w:r>
            <w:proofErr w:type="spellStart"/>
            <w:r w:rsidRPr="002A71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592" w:rsidRPr="002A7189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718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proofErr w:type="gramEnd"/>
            <w:r w:rsidRPr="002A7189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  <w:p w:rsidR="00557592" w:rsidRPr="002A7189" w:rsidRDefault="00557592" w:rsidP="0055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7189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proofErr w:type="spellEnd"/>
            <w:proofErr w:type="gramEnd"/>
            <w:r w:rsidRPr="002A7189">
              <w:rPr>
                <w:rFonts w:ascii="Times New Roman" w:hAnsi="Times New Roman" w:cs="Times New Roman"/>
                <w:sz w:val="24"/>
                <w:szCs w:val="24"/>
              </w:rPr>
              <w:t xml:space="preserve"> СИПР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</w:tcPr>
          <w:p w:rsidR="00557592" w:rsidRPr="00901AE2" w:rsidRDefault="00557592" w:rsidP="0055759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01A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Обращение с одеждой и обувью</w:t>
            </w:r>
          </w:p>
        </w:tc>
        <w:tc>
          <w:tcPr>
            <w:tcW w:w="1134" w:type="dxa"/>
          </w:tcPr>
          <w:p w:rsidR="00557592" w:rsidRPr="00901AE2" w:rsidRDefault="00557592" w:rsidP="0055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7592" w:rsidRPr="00901AE2" w:rsidRDefault="00557592" w:rsidP="0055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16.01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Виды одежных застежек</w:t>
            </w:r>
          </w:p>
          <w:p w:rsidR="00557592" w:rsidRPr="00901AE2" w:rsidRDefault="00557592" w:rsidP="00557592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Виды одежных застежек: липучки, молнии, пуговицы, кнопки, ремни, шнурок.</w:t>
            </w: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липучки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молния, пуговицы, кнопка, ремень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, шнурок.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23.01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Застегивать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асстегивать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липучку</w:t>
            </w:r>
            <w:proofErr w:type="gramEnd"/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навыка расстегивания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застегивания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липучки.</w:t>
            </w:r>
          </w:p>
        </w:tc>
        <w:tc>
          <w:tcPr>
            <w:tcW w:w="3544" w:type="dxa"/>
          </w:tcPr>
          <w:p w:rsidR="00557592" w:rsidRPr="00F3763D" w:rsidRDefault="00557592" w:rsidP="005575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F376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одежда</w:t>
            </w:r>
            <w:proofErr w:type="gramEnd"/>
            <w:r w:rsidRPr="00F3763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 застежкой липучка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30.01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Застегивать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асстегивать молнию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Формирование  навыка</w:t>
            </w:r>
            <w:proofErr w:type="gramEnd"/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застегивания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расстегивания молнии.</w:t>
            </w: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одежда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 застежкой на молнии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6.02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Застегивать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асстегивать</w:t>
            </w:r>
            <w:proofErr w:type="gramEnd"/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 пуговицу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навыка застегивания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расстёгивания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пуговицы.</w:t>
            </w: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одежда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 застежкой на пуговицах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13.02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Застегивать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р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асстегивать кнопку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навыка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застегивания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расстегивания кнопки.</w:t>
            </w: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одежда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 застежкой на кнопках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20.02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Застегивать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асстегивать ремень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навыка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застегивания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расстегивания ремня.</w:t>
            </w: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одежда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 ремне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27.02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Завязывать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р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азвязывать шнурок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навыка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завязывания </w:t>
            </w:r>
            <w:r w:rsidRPr="00901AE2">
              <w:rPr>
                <w:rFonts w:ascii="Times New Roman" w:eastAsia="Times New Roman" w:hAnsi="Times New Roman"/>
                <w:sz w:val="24"/>
                <w:szCs w:val="24"/>
              </w:rPr>
              <w:t>развязывания шнурка.</w:t>
            </w:r>
          </w:p>
        </w:tc>
        <w:tc>
          <w:tcPr>
            <w:tcW w:w="3544" w:type="dxa"/>
          </w:tcPr>
          <w:p w:rsidR="00557592" w:rsidRPr="00CB12B2" w:rsidRDefault="00557592" w:rsidP="005575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обувь</w:t>
            </w:r>
            <w:proofErr w:type="gramEnd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 шнурках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6.03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Фо</w:t>
            </w:r>
            <w:r w:rsidRPr="00901AE2">
              <w:rPr>
                <w:rFonts w:ascii="Times New Roman" w:eastAsia="Times New Roman" w:hAnsi="Times New Roman"/>
                <w:color w:val="000009"/>
                <w:spacing w:val="1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color w:val="000009"/>
                <w:spacing w:val="-2"/>
                <w:sz w:val="24"/>
                <w:szCs w:val="24"/>
              </w:rPr>
              <w:t>м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и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color w:val="000009"/>
                <w:spacing w:val="1"/>
                <w:sz w:val="24"/>
                <w:szCs w:val="24"/>
              </w:rPr>
              <w:t>о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в</w:t>
            </w:r>
            <w:r w:rsidRPr="00901AE2">
              <w:rPr>
                <w:rFonts w:ascii="Times New Roman" w:eastAsia="Times New Roman" w:hAnsi="Times New Roman"/>
                <w:color w:val="000009"/>
                <w:spacing w:val="-2"/>
                <w:sz w:val="24"/>
                <w:szCs w:val="24"/>
              </w:rPr>
              <w:t>а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н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и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е</w:t>
            </w:r>
            <w:r w:rsidRPr="00901AE2">
              <w:rPr>
                <w:rFonts w:ascii="Times New Roman" w:eastAsia="Times New Roman" w:hAnsi="Times New Roman"/>
                <w:color w:val="000009"/>
                <w:spacing w:val="68"/>
                <w:sz w:val="24"/>
                <w:szCs w:val="24"/>
              </w:rPr>
              <w:t xml:space="preserve"> </w:t>
            </w:r>
            <w:r w:rsidRPr="00901AE2">
              <w:rPr>
                <w:rFonts w:ascii="Times New Roman" w:eastAsia="Times New Roman" w:hAnsi="Times New Roman"/>
                <w:color w:val="000009"/>
                <w:spacing w:val="1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аз</w:t>
            </w:r>
            <w:r w:rsidRPr="00901AE2">
              <w:rPr>
                <w:rFonts w:ascii="Times New Roman" w:eastAsia="Times New Roman" w:hAnsi="Times New Roman"/>
                <w:color w:val="000009"/>
                <w:spacing w:val="-3"/>
                <w:sz w:val="24"/>
                <w:szCs w:val="24"/>
              </w:rPr>
              <w:t>л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ич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е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н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и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я</w:t>
            </w:r>
            <w:r w:rsidRPr="00901AE2">
              <w:rPr>
                <w:rFonts w:ascii="Times New Roman" w:eastAsia="Times New Roman" w:hAnsi="Times New Roman"/>
                <w:color w:val="000009"/>
                <w:spacing w:val="70"/>
                <w:sz w:val="24"/>
                <w:szCs w:val="24"/>
              </w:rPr>
              <w:t xml:space="preserve"> 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п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аво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г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о</w:t>
            </w:r>
            <w:r w:rsidRPr="00901AE2">
              <w:rPr>
                <w:rFonts w:ascii="Times New Roman" w:eastAsia="Times New Roman" w:hAnsi="Times New Roman"/>
                <w:color w:val="000009"/>
                <w:spacing w:val="69"/>
                <w:sz w:val="24"/>
                <w:szCs w:val="24"/>
              </w:rPr>
              <w:t xml:space="preserve"> 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и</w:t>
            </w:r>
            <w:r w:rsidRPr="00901AE2">
              <w:rPr>
                <w:rFonts w:ascii="Times New Roman" w:eastAsia="Times New Roman" w:hAnsi="Times New Roman"/>
                <w:color w:val="000009"/>
                <w:spacing w:val="68"/>
                <w:sz w:val="24"/>
                <w:szCs w:val="24"/>
              </w:rPr>
              <w:t xml:space="preserve"> 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левого</w:t>
            </w:r>
            <w:r w:rsidRPr="00901AE2">
              <w:rPr>
                <w:rFonts w:ascii="Times New Roman" w:eastAsia="Times New Roman" w:hAnsi="Times New Roman"/>
                <w:color w:val="000009"/>
                <w:spacing w:val="67"/>
                <w:sz w:val="24"/>
                <w:szCs w:val="24"/>
              </w:rPr>
              <w:t xml:space="preserve"> 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п</w:t>
            </w:r>
            <w:r w:rsidRPr="00901AE2">
              <w:rPr>
                <w:rFonts w:ascii="Times New Roman" w:eastAsia="Times New Roman" w:hAnsi="Times New Roman"/>
                <w:color w:val="000009"/>
                <w:spacing w:val="1"/>
                <w:sz w:val="24"/>
                <w:szCs w:val="24"/>
              </w:rPr>
              <w:t>р</w:t>
            </w:r>
            <w:r w:rsidRPr="00901AE2">
              <w:rPr>
                <w:rFonts w:ascii="Times New Roman" w:eastAsia="Times New Roman" w:hAnsi="Times New Roman"/>
                <w:color w:val="000009"/>
                <w:spacing w:val="-1"/>
                <w:sz w:val="24"/>
                <w:szCs w:val="24"/>
              </w:rPr>
              <w:t>е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дме</w:t>
            </w:r>
            <w:r w:rsidRPr="00901AE2">
              <w:rPr>
                <w:rFonts w:ascii="Times New Roman" w:eastAsia="Times New Roman" w:hAnsi="Times New Roman"/>
                <w:color w:val="000009"/>
                <w:spacing w:val="-2"/>
                <w:sz w:val="24"/>
                <w:szCs w:val="24"/>
              </w:rPr>
              <w:t>т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а</w:t>
            </w:r>
            <w:r w:rsidRPr="00901AE2">
              <w:rPr>
                <w:rFonts w:ascii="Times New Roman" w:eastAsia="Times New Roman" w:hAnsi="Times New Roman"/>
                <w:color w:val="000009"/>
                <w:spacing w:val="68"/>
                <w:sz w:val="24"/>
                <w:szCs w:val="24"/>
              </w:rPr>
              <w:t xml:space="preserve"> 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об</w:t>
            </w:r>
            <w:r w:rsidRPr="00901AE2">
              <w:rPr>
                <w:rFonts w:ascii="Times New Roman" w:eastAsia="Times New Roman" w:hAnsi="Times New Roman"/>
                <w:color w:val="000009"/>
                <w:spacing w:val="-3"/>
                <w:sz w:val="24"/>
                <w:szCs w:val="24"/>
              </w:rPr>
              <w:t>у</w:t>
            </w:r>
            <w:r w:rsidRPr="00901AE2">
              <w:rPr>
                <w:rFonts w:ascii="Times New Roman" w:eastAsia="Times New Roman" w:hAnsi="Times New Roman"/>
                <w:color w:val="000009"/>
                <w:sz w:val="24"/>
                <w:szCs w:val="24"/>
              </w:rPr>
              <w:t>ви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Различение предметов обуви</w:t>
            </w:r>
          </w:p>
        </w:tc>
        <w:tc>
          <w:tcPr>
            <w:tcW w:w="3544" w:type="dxa"/>
          </w:tcPr>
          <w:p w:rsidR="00557592" w:rsidRPr="00CB12B2" w:rsidRDefault="00557592" w:rsidP="005575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обувь</w:t>
            </w:r>
            <w:proofErr w:type="gramEnd"/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13.03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Одежда для дома, праздника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Различение предметов одежды</w:t>
            </w:r>
          </w:p>
        </w:tc>
        <w:tc>
          <w:tcPr>
            <w:tcW w:w="3544" w:type="dxa"/>
          </w:tcPr>
          <w:p w:rsidR="00557592" w:rsidRPr="00CB12B2" w:rsidRDefault="00557592" w:rsidP="005575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предметные</w:t>
            </w:r>
            <w:proofErr w:type="gramEnd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картинки одежды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557592" w:rsidRPr="00C15D65" w:rsidRDefault="00605690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20.03</w:t>
            </w: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Назначение головных уборов</w:t>
            </w:r>
          </w:p>
        </w:tc>
        <w:tc>
          <w:tcPr>
            <w:tcW w:w="1134" w:type="dxa"/>
          </w:tcPr>
          <w:p w:rsidR="00557592" w:rsidRPr="00A92728" w:rsidRDefault="00557592" w:rsidP="0055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57592" w:rsidRPr="00901AE2" w:rsidRDefault="00557592" w:rsidP="00557592">
            <w:pPr>
              <w:pStyle w:val="a8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Различение головных уборов</w:t>
            </w:r>
          </w:p>
        </w:tc>
        <w:tc>
          <w:tcPr>
            <w:tcW w:w="3544" w:type="dxa"/>
          </w:tcPr>
          <w:p w:rsidR="00557592" w:rsidRPr="00CB12B2" w:rsidRDefault="00557592" w:rsidP="005575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предметные</w:t>
            </w:r>
            <w:proofErr w:type="gramEnd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картинки головных уборов</w:t>
            </w: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7592" w:rsidRPr="00C15D65" w:rsidRDefault="00557592" w:rsidP="00557592">
            <w:pPr>
              <w:tabs>
                <w:tab w:val="left" w:pos="89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4 четверть</w:t>
            </w: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  <w:tr w:rsidR="00557592" w:rsidRPr="00C15D65" w:rsidTr="00557592">
        <w:trPr>
          <w:trHeight w:val="719"/>
        </w:trPr>
        <w:tc>
          <w:tcPr>
            <w:tcW w:w="1129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57592" w:rsidRPr="00901AE2" w:rsidRDefault="00557592" w:rsidP="00557592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hAnsi="Times New Roman"/>
                <w:b/>
                <w:bCs/>
                <w:iCs/>
                <w:color w:val="00000A"/>
                <w:sz w:val="24"/>
                <w:szCs w:val="24"/>
              </w:rPr>
              <w:t>Прием пищи</w:t>
            </w:r>
          </w:p>
        </w:tc>
        <w:tc>
          <w:tcPr>
            <w:tcW w:w="1134" w:type="dxa"/>
          </w:tcPr>
          <w:p w:rsidR="00557592" w:rsidRPr="00C15D65" w:rsidRDefault="00557592" w:rsidP="00557592">
            <w:pPr>
              <w:tabs>
                <w:tab w:val="left" w:pos="89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7592" w:rsidRPr="00C15D65" w:rsidRDefault="00557592" w:rsidP="0055759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3.04</w:t>
            </w:r>
          </w:p>
        </w:tc>
        <w:tc>
          <w:tcPr>
            <w:tcW w:w="3685" w:type="dxa"/>
            <w:shd w:val="clear" w:color="auto" w:fill="auto"/>
          </w:tcPr>
          <w:p w:rsidR="00605690" w:rsidRPr="00901AE2" w:rsidRDefault="00605690" w:rsidP="00605690">
            <w:pPr>
              <w:pStyle w:val="a8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Полезные и вредные продукты.</w:t>
            </w:r>
          </w:p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5690" w:rsidRPr="00A92728" w:rsidRDefault="00605690" w:rsidP="0060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Просмотр презентации. Называние продуктов, полезные и вредные продукты, сравнение, польза, что нельзя есть детям, почему.</w:t>
            </w:r>
          </w:p>
        </w:tc>
        <w:tc>
          <w:tcPr>
            <w:tcW w:w="3544" w:type="dxa"/>
          </w:tcPr>
          <w:p w:rsidR="00605690" w:rsidRPr="00CB12B2" w:rsidRDefault="00605690" w:rsidP="00605690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ноутбук</w:t>
            </w:r>
            <w:proofErr w:type="gramEnd"/>
          </w:p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проектор</w:t>
            </w:r>
            <w:proofErr w:type="gramEnd"/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10.04</w:t>
            </w:r>
          </w:p>
        </w:tc>
        <w:tc>
          <w:tcPr>
            <w:tcW w:w="3685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Напитки. Виды напитков </w:t>
            </w:r>
          </w:p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5690" w:rsidRPr="00A92728" w:rsidRDefault="00605690" w:rsidP="0060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Виды напитков,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называние, 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сравнение  понятия</w:t>
            </w:r>
            <w:proofErr w:type="gramEnd"/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горячий - холодный. </w:t>
            </w:r>
          </w:p>
          <w:p w:rsidR="00605690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Виды напитков,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называние, сравнение</w:t>
            </w:r>
          </w:p>
          <w:p w:rsidR="00605690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Из чего изготавливаются.</w:t>
            </w:r>
          </w:p>
          <w:p w:rsidR="00605690" w:rsidRPr="00901AE2" w:rsidRDefault="00605690" w:rsidP="00605690">
            <w:pPr>
              <w:pStyle w:val="a8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5690" w:rsidRPr="00CB12B2" w:rsidRDefault="00605690" w:rsidP="00605690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ноутбук</w:t>
            </w:r>
            <w:proofErr w:type="gramEnd"/>
          </w:p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проектор</w:t>
            </w:r>
            <w:proofErr w:type="gramEnd"/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17.04</w:t>
            </w:r>
          </w:p>
        </w:tc>
        <w:tc>
          <w:tcPr>
            <w:tcW w:w="3685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1134" w:type="dxa"/>
          </w:tcPr>
          <w:p w:rsidR="00605690" w:rsidRPr="00A92728" w:rsidRDefault="00605690" w:rsidP="0060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Называние продуктов питания, которые едят руками (хлеб, печенье, яблоко)</w:t>
            </w:r>
          </w:p>
          <w:p w:rsidR="00605690" w:rsidRPr="00901AE2" w:rsidRDefault="00605690" w:rsidP="00605690">
            <w:pPr>
              <w:pStyle w:val="a8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Продукты питания, которые едят с помощь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ю ложки (суп, каша) и вилки</w:t>
            </w:r>
          </w:p>
        </w:tc>
        <w:tc>
          <w:tcPr>
            <w:tcW w:w="3544" w:type="dxa"/>
          </w:tcPr>
          <w:p w:rsidR="00605690" w:rsidRPr="00CB12B2" w:rsidRDefault="00605690" w:rsidP="00605690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ноутбук</w:t>
            </w:r>
            <w:proofErr w:type="gramEnd"/>
          </w:p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проектор</w:t>
            </w:r>
            <w:proofErr w:type="gramEnd"/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24.04</w:t>
            </w:r>
          </w:p>
        </w:tc>
        <w:tc>
          <w:tcPr>
            <w:tcW w:w="3685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Уборка стола после приёма пищи</w:t>
            </w:r>
          </w:p>
        </w:tc>
        <w:tc>
          <w:tcPr>
            <w:tcW w:w="1134" w:type="dxa"/>
          </w:tcPr>
          <w:p w:rsidR="00605690" w:rsidRPr="00A92728" w:rsidRDefault="00605690" w:rsidP="0060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901AE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Формирование умения убирать со стола после приёма пищи.</w:t>
            </w:r>
          </w:p>
        </w:tc>
        <w:tc>
          <w:tcPr>
            <w:tcW w:w="3544" w:type="dxa"/>
          </w:tcPr>
          <w:p w:rsidR="00605690" w:rsidRPr="00CB12B2" w:rsidRDefault="00605690" w:rsidP="00605690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посуда</w:t>
            </w:r>
            <w:proofErr w:type="gramEnd"/>
            <w:r w:rsidRPr="00CB12B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предметы для уборки стола</w:t>
            </w:r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848B4">
              <w:rPr>
                <w:rFonts w:ascii="Times New Roman" w:hAnsi="Times New Roman"/>
                <w:b/>
                <w:sz w:val="24"/>
                <w:szCs w:val="24"/>
              </w:rPr>
              <w:t>Гигиена тела</w:t>
            </w:r>
          </w:p>
        </w:tc>
        <w:tc>
          <w:tcPr>
            <w:tcW w:w="1134" w:type="dxa"/>
          </w:tcPr>
          <w:p w:rsidR="00605690" w:rsidRPr="00A92728" w:rsidRDefault="00605690" w:rsidP="0060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8.05</w:t>
            </w:r>
          </w:p>
        </w:tc>
        <w:tc>
          <w:tcPr>
            <w:tcW w:w="3685" w:type="dxa"/>
            <w:shd w:val="clear" w:color="auto" w:fill="auto"/>
          </w:tcPr>
          <w:p w:rsidR="00605690" w:rsidRPr="00C0417C" w:rsidRDefault="00605690" w:rsidP="00605690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C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волосами</w:t>
            </w:r>
          </w:p>
          <w:p w:rsidR="00605690" w:rsidRPr="00901AE2" w:rsidRDefault="00605690" w:rsidP="00605690">
            <w:pPr>
              <w:pStyle w:val="a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05690" w:rsidRPr="00A92728" w:rsidRDefault="00605690" w:rsidP="0060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Pr="00C0417C" w:rsidRDefault="00605690" w:rsidP="00605690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умения:</w:t>
            </w:r>
          </w:p>
          <w:p w:rsidR="00605690" w:rsidRPr="00C0417C" w:rsidRDefault="00605690" w:rsidP="0060569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расчесывать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волосы расческой</w:t>
            </w:r>
          </w:p>
          <w:p w:rsidR="00605690" w:rsidRPr="00C0417C" w:rsidRDefault="00605690" w:rsidP="0060569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голову</w:t>
            </w:r>
          </w:p>
          <w:p w:rsidR="00605690" w:rsidRPr="00451D01" w:rsidRDefault="00605690" w:rsidP="0060569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волосы  феном</w:t>
            </w:r>
          </w:p>
        </w:tc>
        <w:tc>
          <w:tcPr>
            <w:tcW w:w="3544" w:type="dxa"/>
          </w:tcPr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шампунь</w:t>
            </w:r>
            <w:proofErr w:type="gramEnd"/>
          </w:p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фен</w:t>
            </w:r>
            <w:proofErr w:type="gramEnd"/>
          </w:p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полотенце</w:t>
            </w:r>
            <w:proofErr w:type="gramEnd"/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15.05</w:t>
            </w:r>
          </w:p>
        </w:tc>
        <w:tc>
          <w:tcPr>
            <w:tcW w:w="3685" w:type="dxa"/>
          </w:tcPr>
          <w:p w:rsidR="00605690" w:rsidRPr="00E775A3" w:rsidRDefault="00605690" w:rsidP="00605690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C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ушами</w:t>
            </w:r>
          </w:p>
        </w:tc>
        <w:tc>
          <w:tcPr>
            <w:tcW w:w="1134" w:type="dxa"/>
          </w:tcPr>
          <w:p w:rsidR="00605690" w:rsidRDefault="00605690" w:rsidP="0060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Pr="00C0417C" w:rsidRDefault="00605690" w:rsidP="006056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умения:</w:t>
            </w:r>
          </w:p>
          <w:p w:rsidR="00605690" w:rsidRPr="00C0417C" w:rsidRDefault="00605690" w:rsidP="0060569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уши</w:t>
            </w:r>
          </w:p>
          <w:p w:rsidR="00605690" w:rsidRPr="00451D01" w:rsidRDefault="00605690" w:rsidP="0060569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уши</w:t>
            </w:r>
          </w:p>
        </w:tc>
        <w:tc>
          <w:tcPr>
            <w:tcW w:w="3544" w:type="dxa"/>
          </w:tcPr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палочки</w:t>
            </w:r>
          </w:p>
        </w:tc>
      </w:tr>
      <w:tr w:rsidR="00605690" w:rsidRPr="00C15D65" w:rsidTr="00557592">
        <w:trPr>
          <w:trHeight w:val="719"/>
        </w:trPr>
        <w:tc>
          <w:tcPr>
            <w:tcW w:w="1129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05690" w:rsidRPr="00C15D65" w:rsidRDefault="00605690" w:rsidP="00605690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22.05</w:t>
            </w:r>
          </w:p>
        </w:tc>
        <w:tc>
          <w:tcPr>
            <w:tcW w:w="3685" w:type="dxa"/>
          </w:tcPr>
          <w:p w:rsidR="00605690" w:rsidRPr="00C0417C" w:rsidRDefault="00605690" w:rsidP="00605690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C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телом</w:t>
            </w:r>
          </w:p>
          <w:p w:rsidR="00605690" w:rsidRPr="00014C5D" w:rsidRDefault="00605690" w:rsidP="00605690">
            <w:pPr>
              <w:shd w:val="clear" w:color="auto" w:fill="FFFFFF"/>
              <w:spacing w:before="100" w:beforeAutospacing="1" w:after="100" w:afterAutospacing="1" w:line="360" w:lineRule="atLeas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5690" w:rsidRDefault="00605690" w:rsidP="0060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5690" w:rsidRDefault="00605690" w:rsidP="00605690">
            <w:pPr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90" w:rsidRPr="00C0417C" w:rsidRDefault="00605690" w:rsidP="00605690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умения:</w:t>
            </w:r>
          </w:p>
          <w:p w:rsidR="00605690" w:rsidRPr="00C0417C" w:rsidRDefault="00605690" w:rsidP="00605690">
            <w:pPr>
              <w:numPr>
                <w:ilvl w:val="0"/>
                <w:numId w:val="22"/>
              </w:num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вытирать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</w:t>
            </w:r>
          </w:p>
          <w:p w:rsidR="00605690" w:rsidRPr="00C0417C" w:rsidRDefault="00605690" w:rsidP="00605690">
            <w:pPr>
              <w:numPr>
                <w:ilvl w:val="0"/>
                <w:numId w:val="22"/>
              </w:num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вытирать ноги</w:t>
            </w:r>
          </w:p>
          <w:p w:rsidR="00605690" w:rsidRDefault="00605690" w:rsidP="006056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вытирать тело</w:t>
            </w:r>
            <w:r w:rsidRPr="00C041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5690" w:rsidRDefault="00605690" w:rsidP="00605690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гиги</w:t>
            </w:r>
            <w:r w:rsidRPr="00014C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енических и парфюмерных средств</w:t>
            </w:r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5690" w:rsidRPr="00C0417C" w:rsidRDefault="00605690" w:rsidP="00605690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умения:</w:t>
            </w:r>
          </w:p>
          <w:p w:rsidR="00605690" w:rsidRPr="00E775A3" w:rsidRDefault="00605690" w:rsidP="006056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</w:t>
            </w:r>
            <w:proofErr w:type="gramEnd"/>
            <w:r w:rsidRPr="00C0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косметическими средствами</w:t>
            </w:r>
          </w:p>
        </w:tc>
        <w:tc>
          <w:tcPr>
            <w:tcW w:w="3544" w:type="dxa"/>
          </w:tcPr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полотенце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тела</w:t>
            </w:r>
          </w:p>
          <w:p w:rsidR="00605690" w:rsidRDefault="00605690" w:rsidP="00605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полотенце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косметические средства</w:t>
            </w:r>
          </w:p>
        </w:tc>
      </w:tr>
    </w:tbl>
    <w:p w:rsidR="002A7189" w:rsidRDefault="002A7189" w:rsidP="009C2D19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763D" w:rsidRDefault="00F3763D" w:rsidP="009C2D19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763D" w:rsidRDefault="00F3763D" w:rsidP="009C2D19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4"/>
        <w:tblpPr w:leftFromText="180" w:rightFromText="180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1696"/>
        <w:gridCol w:w="2835"/>
      </w:tblGrid>
      <w:tr w:rsidR="009C2D19" w:rsidRPr="009C2D19" w:rsidTr="000D6C11">
        <w:trPr>
          <w:trHeight w:val="330"/>
        </w:trPr>
        <w:tc>
          <w:tcPr>
            <w:tcW w:w="1696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835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плану-</w:t>
            </w:r>
          </w:p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факту-</w:t>
            </w:r>
          </w:p>
        </w:tc>
      </w:tr>
      <w:tr w:rsidR="009C2D19" w:rsidRPr="009C2D19" w:rsidTr="000D6C11">
        <w:trPr>
          <w:trHeight w:val="330"/>
        </w:trPr>
        <w:tc>
          <w:tcPr>
            <w:tcW w:w="1696" w:type="dxa"/>
          </w:tcPr>
          <w:p w:rsidR="009C2D19" w:rsidRPr="009C2D19" w:rsidRDefault="009C2D19" w:rsidP="009C2D1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835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плану-</w:t>
            </w:r>
          </w:p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факту-</w:t>
            </w:r>
          </w:p>
        </w:tc>
      </w:tr>
      <w:tr w:rsidR="009C2D19" w:rsidRPr="009C2D19" w:rsidTr="000D6C11">
        <w:trPr>
          <w:trHeight w:val="71"/>
        </w:trPr>
        <w:tc>
          <w:tcPr>
            <w:tcW w:w="1696" w:type="dxa"/>
          </w:tcPr>
          <w:p w:rsidR="009C2D19" w:rsidRPr="009C2D19" w:rsidRDefault="009C2D19" w:rsidP="009C2D1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835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плану-</w:t>
            </w:r>
          </w:p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факту-</w:t>
            </w:r>
          </w:p>
        </w:tc>
      </w:tr>
      <w:tr w:rsidR="009C2D19" w:rsidRPr="009C2D19" w:rsidTr="000D6C11">
        <w:trPr>
          <w:trHeight w:val="330"/>
        </w:trPr>
        <w:tc>
          <w:tcPr>
            <w:tcW w:w="1696" w:type="dxa"/>
          </w:tcPr>
          <w:p w:rsidR="009C2D19" w:rsidRPr="009C2D19" w:rsidRDefault="009C2D19" w:rsidP="009C2D1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835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плану-</w:t>
            </w:r>
          </w:p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факту-</w:t>
            </w:r>
          </w:p>
        </w:tc>
      </w:tr>
      <w:tr w:rsidR="009C2D19" w:rsidRPr="009C2D19" w:rsidTr="000D6C11">
        <w:trPr>
          <w:trHeight w:val="88"/>
        </w:trPr>
        <w:tc>
          <w:tcPr>
            <w:tcW w:w="1696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</w:tcPr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плану-</w:t>
            </w:r>
          </w:p>
          <w:p w:rsidR="009C2D19" w:rsidRPr="009C2D19" w:rsidRDefault="009C2D19" w:rsidP="009C2D19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C2D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факту-</w:t>
            </w:r>
          </w:p>
        </w:tc>
      </w:tr>
    </w:tbl>
    <w:p w:rsidR="002A7189" w:rsidRDefault="002A7189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A7189" w:rsidRDefault="002A7189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A7189" w:rsidRPr="00C2057B" w:rsidRDefault="002A7189" w:rsidP="00513B0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F15F5" w:rsidRDefault="00FF15F5">
      <w:pPr>
        <w:rPr>
          <w:rFonts w:ascii="Times New Roman" w:hAnsi="Times New Roman" w:cs="Times New Roman"/>
          <w:sz w:val="24"/>
          <w:szCs w:val="24"/>
        </w:rPr>
      </w:pPr>
    </w:p>
    <w:p w:rsidR="00FF15F5" w:rsidRDefault="00FF15F5">
      <w:pPr>
        <w:rPr>
          <w:rFonts w:ascii="Times New Roman" w:hAnsi="Times New Roman" w:cs="Times New Roman"/>
          <w:sz w:val="24"/>
          <w:szCs w:val="24"/>
        </w:rPr>
      </w:pPr>
    </w:p>
    <w:p w:rsidR="00C52111" w:rsidRDefault="00C52111">
      <w:pPr>
        <w:rPr>
          <w:rFonts w:ascii="Times New Roman" w:hAnsi="Times New Roman" w:cs="Times New Roman"/>
          <w:sz w:val="24"/>
          <w:szCs w:val="24"/>
        </w:rPr>
      </w:pPr>
    </w:p>
    <w:p w:rsidR="00C52111" w:rsidRDefault="00C52111">
      <w:pPr>
        <w:rPr>
          <w:rFonts w:ascii="Times New Roman" w:hAnsi="Times New Roman" w:cs="Times New Roman"/>
          <w:sz w:val="24"/>
          <w:szCs w:val="24"/>
        </w:rPr>
      </w:pPr>
    </w:p>
    <w:sectPr w:rsidR="00C52111" w:rsidSect="008209CB">
      <w:footerReference w:type="default" r:id="rId12"/>
      <w:pgSz w:w="16838" w:h="11906" w:orient="landscape"/>
      <w:pgMar w:top="567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91" w:rsidRDefault="00954991" w:rsidP="008209CB">
      <w:pPr>
        <w:spacing w:after="0" w:line="240" w:lineRule="auto"/>
      </w:pPr>
      <w:r>
        <w:separator/>
      </w:r>
    </w:p>
  </w:endnote>
  <w:endnote w:type="continuationSeparator" w:id="0">
    <w:p w:rsidR="00954991" w:rsidRDefault="00954991" w:rsidP="008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74131"/>
      <w:docPartObj>
        <w:docPartGallery w:val="Page Numbers (Bottom of Page)"/>
        <w:docPartUnique/>
      </w:docPartObj>
    </w:sdtPr>
    <w:sdtEndPr/>
    <w:sdtContent>
      <w:p w:rsidR="00557592" w:rsidRDefault="0055759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DC1">
          <w:rPr>
            <w:noProof/>
          </w:rPr>
          <w:t>9</w:t>
        </w:r>
        <w:r>
          <w:fldChar w:fldCharType="end"/>
        </w:r>
      </w:p>
    </w:sdtContent>
  </w:sdt>
  <w:p w:rsidR="00557592" w:rsidRDefault="0055759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91" w:rsidRDefault="00954991" w:rsidP="008209CB">
      <w:pPr>
        <w:spacing w:after="0" w:line="240" w:lineRule="auto"/>
      </w:pPr>
      <w:r>
        <w:separator/>
      </w:r>
    </w:p>
  </w:footnote>
  <w:footnote w:type="continuationSeparator" w:id="0">
    <w:p w:rsidR="00954991" w:rsidRDefault="00954991" w:rsidP="008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6B922F7"/>
    <w:multiLevelType w:val="multilevel"/>
    <w:tmpl w:val="4866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02054"/>
    <w:multiLevelType w:val="hybridMultilevel"/>
    <w:tmpl w:val="EB4E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64C49"/>
    <w:multiLevelType w:val="hybridMultilevel"/>
    <w:tmpl w:val="B9AA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72F77"/>
    <w:multiLevelType w:val="hybridMultilevel"/>
    <w:tmpl w:val="32EE3D1E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722F5"/>
    <w:multiLevelType w:val="hybridMultilevel"/>
    <w:tmpl w:val="9FFE8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E2262"/>
    <w:multiLevelType w:val="hybridMultilevel"/>
    <w:tmpl w:val="5E3A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A1C36"/>
    <w:multiLevelType w:val="hybridMultilevel"/>
    <w:tmpl w:val="F806B684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E6559"/>
    <w:multiLevelType w:val="multilevel"/>
    <w:tmpl w:val="BEB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5A660F"/>
    <w:multiLevelType w:val="multilevel"/>
    <w:tmpl w:val="2B8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7C62B0"/>
    <w:multiLevelType w:val="hybridMultilevel"/>
    <w:tmpl w:val="A0FA2C52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442EF"/>
    <w:multiLevelType w:val="multilevel"/>
    <w:tmpl w:val="399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A85C4C"/>
    <w:multiLevelType w:val="multilevel"/>
    <w:tmpl w:val="2DE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EF1746"/>
    <w:multiLevelType w:val="multilevel"/>
    <w:tmpl w:val="2BB8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D05024"/>
    <w:multiLevelType w:val="multilevel"/>
    <w:tmpl w:val="80AA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281BDE"/>
    <w:multiLevelType w:val="multilevel"/>
    <w:tmpl w:val="AB7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97063"/>
    <w:multiLevelType w:val="multilevel"/>
    <w:tmpl w:val="9D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7D266C"/>
    <w:multiLevelType w:val="multilevel"/>
    <w:tmpl w:val="947255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>
    <w:nsid w:val="3014368F"/>
    <w:multiLevelType w:val="multilevel"/>
    <w:tmpl w:val="AB3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D129D5"/>
    <w:multiLevelType w:val="hybridMultilevel"/>
    <w:tmpl w:val="18C24D5E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A2DB8"/>
    <w:multiLevelType w:val="hybridMultilevel"/>
    <w:tmpl w:val="39BE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2BC1"/>
    <w:multiLevelType w:val="hybridMultilevel"/>
    <w:tmpl w:val="87346C00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E7E85"/>
    <w:multiLevelType w:val="hybridMultilevel"/>
    <w:tmpl w:val="33828E78"/>
    <w:lvl w:ilvl="0" w:tplc="2B2811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8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3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8A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69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E4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14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F2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B1318C"/>
    <w:multiLevelType w:val="multilevel"/>
    <w:tmpl w:val="ECC8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715611"/>
    <w:multiLevelType w:val="multilevel"/>
    <w:tmpl w:val="0D34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61CEA"/>
    <w:multiLevelType w:val="multilevel"/>
    <w:tmpl w:val="E9FE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97DD0"/>
    <w:multiLevelType w:val="multilevel"/>
    <w:tmpl w:val="B4A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894451"/>
    <w:multiLevelType w:val="hybridMultilevel"/>
    <w:tmpl w:val="31D2B4C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D2C1B"/>
    <w:multiLevelType w:val="multilevel"/>
    <w:tmpl w:val="9BC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EC6A47"/>
    <w:multiLevelType w:val="multilevel"/>
    <w:tmpl w:val="D2E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DA653E"/>
    <w:multiLevelType w:val="hybridMultilevel"/>
    <w:tmpl w:val="874CE318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D11C9"/>
    <w:multiLevelType w:val="hybridMultilevel"/>
    <w:tmpl w:val="DC7048AE"/>
    <w:lvl w:ilvl="0" w:tplc="B9E05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37617"/>
    <w:multiLevelType w:val="multilevel"/>
    <w:tmpl w:val="47E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3A32B6"/>
    <w:multiLevelType w:val="multilevel"/>
    <w:tmpl w:val="6AF6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FA0E8B"/>
    <w:multiLevelType w:val="multilevel"/>
    <w:tmpl w:val="44A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2A7847"/>
    <w:multiLevelType w:val="multilevel"/>
    <w:tmpl w:val="127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402A4"/>
    <w:multiLevelType w:val="multilevel"/>
    <w:tmpl w:val="137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9A7FC4"/>
    <w:multiLevelType w:val="multilevel"/>
    <w:tmpl w:val="CA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A748C0"/>
    <w:multiLevelType w:val="multilevel"/>
    <w:tmpl w:val="6D2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BA2DCA"/>
    <w:multiLevelType w:val="multilevel"/>
    <w:tmpl w:val="8F22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01B20"/>
    <w:multiLevelType w:val="multilevel"/>
    <w:tmpl w:val="C17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7"/>
  </w:num>
  <w:num w:numId="3">
    <w:abstractNumId w:val="12"/>
  </w:num>
  <w:num w:numId="4">
    <w:abstractNumId w:val="24"/>
  </w:num>
  <w:num w:numId="5">
    <w:abstractNumId w:val="25"/>
  </w:num>
  <w:num w:numId="6">
    <w:abstractNumId w:val="35"/>
  </w:num>
  <w:num w:numId="7">
    <w:abstractNumId w:val="20"/>
  </w:num>
  <w:num w:numId="8">
    <w:abstractNumId w:val="2"/>
  </w:num>
  <w:num w:numId="9">
    <w:abstractNumId w:val="39"/>
  </w:num>
  <w:num w:numId="10">
    <w:abstractNumId w:val="26"/>
  </w:num>
  <w:num w:numId="11">
    <w:abstractNumId w:val="29"/>
  </w:num>
  <w:num w:numId="12">
    <w:abstractNumId w:val="6"/>
  </w:num>
  <w:num w:numId="13">
    <w:abstractNumId w:val="9"/>
  </w:num>
  <w:num w:numId="14">
    <w:abstractNumId w:val="15"/>
  </w:num>
  <w:num w:numId="15">
    <w:abstractNumId w:val="38"/>
  </w:num>
  <w:num w:numId="16">
    <w:abstractNumId w:val="32"/>
  </w:num>
  <w:num w:numId="17">
    <w:abstractNumId w:val="8"/>
  </w:num>
  <w:num w:numId="18">
    <w:abstractNumId w:val="1"/>
  </w:num>
  <w:num w:numId="19">
    <w:abstractNumId w:val="34"/>
  </w:num>
  <w:num w:numId="20">
    <w:abstractNumId w:val="16"/>
  </w:num>
  <w:num w:numId="21">
    <w:abstractNumId w:val="13"/>
  </w:num>
  <w:num w:numId="22">
    <w:abstractNumId w:val="36"/>
  </w:num>
  <w:num w:numId="23">
    <w:abstractNumId w:val="23"/>
  </w:num>
  <w:num w:numId="24">
    <w:abstractNumId w:val="14"/>
  </w:num>
  <w:num w:numId="25">
    <w:abstractNumId w:val="33"/>
  </w:num>
  <w:num w:numId="26">
    <w:abstractNumId w:val="11"/>
  </w:num>
  <w:num w:numId="27">
    <w:abstractNumId w:val="28"/>
  </w:num>
  <w:num w:numId="28">
    <w:abstractNumId w:val="18"/>
  </w:num>
  <w:num w:numId="29">
    <w:abstractNumId w:val="3"/>
  </w:num>
  <w:num w:numId="30">
    <w:abstractNumId w:val="0"/>
  </w:num>
  <w:num w:numId="31">
    <w:abstractNumId w:val="17"/>
  </w:num>
  <w:num w:numId="32">
    <w:abstractNumId w:val="21"/>
  </w:num>
  <w:num w:numId="33">
    <w:abstractNumId w:val="31"/>
  </w:num>
  <w:num w:numId="34">
    <w:abstractNumId w:val="10"/>
  </w:num>
  <w:num w:numId="35">
    <w:abstractNumId w:val="30"/>
  </w:num>
  <w:num w:numId="36">
    <w:abstractNumId w:val="22"/>
  </w:num>
  <w:num w:numId="37">
    <w:abstractNumId w:val="4"/>
  </w:num>
  <w:num w:numId="38">
    <w:abstractNumId w:val="27"/>
  </w:num>
  <w:num w:numId="39">
    <w:abstractNumId w:val="19"/>
  </w:num>
  <w:num w:numId="40">
    <w:abstractNumId w:val="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D8"/>
    <w:rsid w:val="00013AFC"/>
    <w:rsid w:val="00014C5D"/>
    <w:rsid w:val="000510CA"/>
    <w:rsid w:val="000640D2"/>
    <w:rsid w:val="00064232"/>
    <w:rsid w:val="00070FE5"/>
    <w:rsid w:val="00086AE1"/>
    <w:rsid w:val="00094B71"/>
    <w:rsid w:val="000A725D"/>
    <w:rsid w:val="000B44AE"/>
    <w:rsid w:val="000C7931"/>
    <w:rsid w:val="000D2165"/>
    <w:rsid w:val="000D6C11"/>
    <w:rsid w:val="000E144D"/>
    <w:rsid w:val="000E7C91"/>
    <w:rsid w:val="000F2CF7"/>
    <w:rsid w:val="001211B0"/>
    <w:rsid w:val="00125424"/>
    <w:rsid w:val="00177F10"/>
    <w:rsid w:val="00193733"/>
    <w:rsid w:val="001C0935"/>
    <w:rsid w:val="001D0788"/>
    <w:rsid w:val="002122EF"/>
    <w:rsid w:val="00213238"/>
    <w:rsid w:val="00227058"/>
    <w:rsid w:val="002312D0"/>
    <w:rsid w:val="002770A2"/>
    <w:rsid w:val="002848B4"/>
    <w:rsid w:val="00297BAE"/>
    <w:rsid w:val="002A3A42"/>
    <w:rsid w:val="002A7189"/>
    <w:rsid w:val="002B538C"/>
    <w:rsid w:val="002B7446"/>
    <w:rsid w:val="002C23EF"/>
    <w:rsid w:val="002C6391"/>
    <w:rsid w:val="002F02D9"/>
    <w:rsid w:val="00302D72"/>
    <w:rsid w:val="00305F68"/>
    <w:rsid w:val="00332499"/>
    <w:rsid w:val="0037169C"/>
    <w:rsid w:val="003776DE"/>
    <w:rsid w:val="00392E19"/>
    <w:rsid w:val="003A20AA"/>
    <w:rsid w:val="003F2C07"/>
    <w:rsid w:val="00410C8A"/>
    <w:rsid w:val="0041287C"/>
    <w:rsid w:val="00431EF7"/>
    <w:rsid w:val="0043214F"/>
    <w:rsid w:val="00434A7A"/>
    <w:rsid w:val="00441007"/>
    <w:rsid w:val="00441DC1"/>
    <w:rsid w:val="004470B8"/>
    <w:rsid w:val="00451D01"/>
    <w:rsid w:val="00454E67"/>
    <w:rsid w:val="00460278"/>
    <w:rsid w:val="00460D4A"/>
    <w:rsid w:val="004639DA"/>
    <w:rsid w:val="0047368F"/>
    <w:rsid w:val="004851CC"/>
    <w:rsid w:val="004D4EFE"/>
    <w:rsid w:val="004E138B"/>
    <w:rsid w:val="004F0128"/>
    <w:rsid w:val="00513B03"/>
    <w:rsid w:val="00513F07"/>
    <w:rsid w:val="00514349"/>
    <w:rsid w:val="00520BA4"/>
    <w:rsid w:val="0052779D"/>
    <w:rsid w:val="00535F15"/>
    <w:rsid w:val="00553E4D"/>
    <w:rsid w:val="0055478C"/>
    <w:rsid w:val="00557592"/>
    <w:rsid w:val="00562F73"/>
    <w:rsid w:val="00567F17"/>
    <w:rsid w:val="0057371F"/>
    <w:rsid w:val="00586BFA"/>
    <w:rsid w:val="005B5978"/>
    <w:rsid w:val="005C2C3B"/>
    <w:rsid w:val="005C4E23"/>
    <w:rsid w:val="005C64F8"/>
    <w:rsid w:val="005F275F"/>
    <w:rsid w:val="005F72A5"/>
    <w:rsid w:val="00605690"/>
    <w:rsid w:val="0066556B"/>
    <w:rsid w:val="00671390"/>
    <w:rsid w:val="00680B9C"/>
    <w:rsid w:val="006916EE"/>
    <w:rsid w:val="00691A6F"/>
    <w:rsid w:val="00692D92"/>
    <w:rsid w:val="006932D2"/>
    <w:rsid w:val="00695324"/>
    <w:rsid w:val="006B572D"/>
    <w:rsid w:val="006D60BD"/>
    <w:rsid w:val="006E7BF8"/>
    <w:rsid w:val="006F7A95"/>
    <w:rsid w:val="00732924"/>
    <w:rsid w:val="00754323"/>
    <w:rsid w:val="00781AD4"/>
    <w:rsid w:val="007A040C"/>
    <w:rsid w:val="007A33AA"/>
    <w:rsid w:val="007C4512"/>
    <w:rsid w:val="007E3949"/>
    <w:rsid w:val="007F3673"/>
    <w:rsid w:val="008209CB"/>
    <w:rsid w:val="008224CD"/>
    <w:rsid w:val="00834A75"/>
    <w:rsid w:val="008549D8"/>
    <w:rsid w:val="008803EC"/>
    <w:rsid w:val="00896FB5"/>
    <w:rsid w:val="008B4256"/>
    <w:rsid w:val="008C742F"/>
    <w:rsid w:val="008F2D8B"/>
    <w:rsid w:val="00900144"/>
    <w:rsid w:val="00901AE2"/>
    <w:rsid w:val="0090474A"/>
    <w:rsid w:val="00915777"/>
    <w:rsid w:val="00917057"/>
    <w:rsid w:val="00917EC9"/>
    <w:rsid w:val="009372F0"/>
    <w:rsid w:val="0094338B"/>
    <w:rsid w:val="00954991"/>
    <w:rsid w:val="00957E9B"/>
    <w:rsid w:val="00964C03"/>
    <w:rsid w:val="009A7B95"/>
    <w:rsid w:val="009C2D19"/>
    <w:rsid w:val="009C3E07"/>
    <w:rsid w:val="009E04F1"/>
    <w:rsid w:val="009F4B44"/>
    <w:rsid w:val="00A05D84"/>
    <w:rsid w:val="00A114D6"/>
    <w:rsid w:val="00A35A90"/>
    <w:rsid w:val="00A35E12"/>
    <w:rsid w:val="00A6138A"/>
    <w:rsid w:val="00A64944"/>
    <w:rsid w:val="00A92728"/>
    <w:rsid w:val="00A9344F"/>
    <w:rsid w:val="00A977E7"/>
    <w:rsid w:val="00AA21E2"/>
    <w:rsid w:val="00AA4224"/>
    <w:rsid w:val="00AA44D0"/>
    <w:rsid w:val="00B2469B"/>
    <w:rsid w:val="00B37A0A"/>
    <w:rsid w:val="00B404B1"/>
    <w:rsid w:val="00B878CA"/>
    <w:rsid w:val="00BA4534"/>
    <w:rsid w:val="00BE07CF"/>
    <w:rsid w:val="00BE1795"/>
    <w:rsid w:val="00BE3890"/>
    <w:rsid w:val="00C0417C"/>
    <w:rsid w:val="00C13063"/>
    <w:rsid w:val="00C2057B"/>
    <w:rsid w:val="00C52111"/>
    <w:rsid w:val="00C65D93"/>
    <w:rsid w:val="00C66D8E"/>
    <w:rsid w:val="00C73ADB"/>
    <w:rsid w:val="00C8081E"/>
    <w:rsid w:val="00C85A4B"/>
    <w:rsid w:val="00C97CD8"/>
    <w:rsid w:val="00CB036B"/>
    <w:rsid w:val="00CB12B2"/>
    <w:rsid w:val="00CD5273"/>
    <w:rsid w:val="00D100A3"/>
    <w:rsid w:val="00D54B82"/>
    <w:rsid w:val="00D6074A"/>
    <w:rsid w:val="00D71354"/>
    <w:rsid w:val="00D84F49"/>
    <w:rsid w:val="00D93B67"/>
    <w:rsid w:val="00D96099"/>
    <w:rsid w:val="00DA4675"/>
    <w:rsid w:val="00DD6B15"/>
    <w:rsid w:val="00DF4992"/>
    <w:rsid w:val="00E127BF"/>
    <w:rsid w:val="00E24243"/>
    <w:rsid w:val="00E25E2B"/>
    <w:rsid w:val="00E371CF"/>
    <w:rsid w:val="00E775A3"/>
    <w:rsid w:val="00E9434B"/>
    <w:rsid w:val="00EC410D"/>
    <w:rsid w:val="00ED7721"/>
    <w:rsid w:val="00EE2160"/>
    <w:rsid w:val="00EF7ED9"/>
    <w:rsid w:val="00F04372"/>
    <w:rsid w:val="00F0671B"/>
    <w:rsid w:val="00F11C2E"/>
    <w:rsid w:val="00F16BD4"/>
    <w:rsid w:val="00F3763D"/>
    <w:rsid w:val="00FB4192"/>
    <w:rsid w:val="00FB481B"/>
    <w:rsid w:val="00FC10E5"/>
    <w:rsid w:val="00FD0652"/>
    <w:rsid w:val="00FF15F5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515D5-27D2-4139-AD5F-EC6AA763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1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880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B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224CD"/>
    <w:rPr>
      <w:color w:val="0000FF"/>
      <w:u w:val="single"/>
    </w:rPr>
  </w:style>
  <w:style w:type="paragraph" w:styleId="a8">
    <w:name w:val="No Spacing"/>
    <w:link w:val="a9"/>
    <w:qFormat/>
    <w:rsid w:val="00D93B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D93B67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82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09CB"/>
  </w:style>
  <w:style w:type="paragraph" w:styleId="ac">
    <w:name w:val="footer"/>
    <w:basedOn w:val="a"/>
    <w:link w:val="ad"/>
    <w:uiPriority w:val="99"/>
    <w:unhideWhenUsed/>
    <w:rsid w:val="0082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09CB"/>
  </w:style>
  <w:style w:type="paragraph" w:customStyle="1" w:styleId="Standard">
    <w:name w:val="Standard"/>
    <w:rsid w:val="00FD065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39"/>
    <w:rsid w:val="009C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09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pskgu.ru/index.php/component/k2/item/1004-4-1-15-soobshchenie-svedenij-o-seb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ge.pskgu.ru/index.php/component/k2/item/1003-4-1-14-znanie-vidov-deyatelnosti-dlya-organizatsii-svoego-svobodnogo-vremeni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ge.pskgu.ru/index.php/component/k2/item/224-zadacha-5-formirovanie-umeniya-rasskazyvat-o-svoej-sem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ge.pskgu.ru/index.php/component/k2/item/1006-4-1-17-znanie-vozrastnykh-izmenenij-chelove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pskgu.ru/index.php/component/k2/item/1005-4-1-16-rasskaz-o-seb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13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63</cp:revision>
  <cp:lastPrinted>2023-09-06T16:45:00Z</cp:lastPrinted>
  <dcterms:created xsi:type="dcterms:W3CDTF">2019-08-19T10:10:00Z</dcterms:created>
  <dcterms:modified xsi:type="dcterms:W3CDTF">2025-09-02T18:19:00Z</dcterms:modified>
</cp:coreProperties>
</file>