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B1" w:rsidRDefault="005703E6">
      <w:pPr>
        <w:jc w:val="center"/>
      </w:pPr>
      <w:bookmarkStart w:id="0" w:name="_GoBack"/>
      <w:bookmarkEnd w:id="0"/>
      <w:r>
        <w:t xml:space="preserve"> государственное казенное общеобразовательное учреждение Ростовской области</w:t>
      </w:r>
    </w:p>
    <w:p w:rsidR="00F469B1" w:rsidRDefault="005703E6">
      <w:pPr>
        <w:jc w:val="center"/>
      </w:pPr>
      <w:r>
        <w:t>«Колушкинская специальная школа-интернат»</w:t>
      </w:r>
    </w:p>
    <w:p w:rsidR="00F469B1" w:rsidRDefault="00F469B1">
      <w:pPr>
        <w:jc w:val="center"/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19"/>
      </w:tblGrid>
      <w:tr w:rsidR="00F469B1">
        <w:tc>
          <w:tcPr>
            <w:tcW w:w="4819" w:type="dxa"/>
          </w:tcPr>
          <w:p w:rsidR="00F469B1" w:rsidRDefault="005703E6">
            <w:pPr>
              <w:jc w:val="center"/>
            </w:pPr>
            <w:r>
              <w:t>Принято</w:t>
            </w:r>
          </w:p>
          <w:p w:rsidR="00F469B1" w:rsidRDefault="005703E6">
            <w:pPr>
              <w:jc w:val="center"/>
            </w:pPr>
            <w:r>
              <w:t xml:space="preserve"> на заседании педагогического совета</w:t>
            </w:r>
          </w:p>
          <w:p w:rsidR="00F469B1" w:rsidRDefault="005703E6">
            <w:pPr>
              <w:jc w:val="center"/>
              <w:rPr>
                <w:highlight w:val="white"/>
              </w:rPr>
            </w:pPr>
            <w:r>
              <w:t xml:space="preserve">Протокол от </w:t>
            </w:r>
            <w:r>
              <w:rPr>
                <w:u w:val="single"/>
              </w:rPr>
              <w:t>«20</w:t>
            </w:r>
            <w:r>
              <w:rPr>
                <w:highlight w:val="white"/>
                <w:u w:val="single"/>
              </w:rPr>
              <w:t>»__08._2024г. № 1_</w:t>
            </w:r>
          </w:p>
        </w:tc>
        <w:tc>
          <w:tcPr>
            <w:tcW w:w="4819" w:type="dxa"/>
          </w:tcPr>
          <w:p w:rsidR="00F469B1" w:rsidRDefault="005703E6">
            <w:pPr>
              <w:jc w:val="center"/>
            </w:pPr>
            <w:r>
              <w:t>УТВЕРЖДАЮ:</w:t>
            </w:r>
          </w:p>
          <w:p w:rsidR="00F469B1" w:rsidRDefault="005703E6">
            <w:pPr>
              <w:jc w:val="center"/>
            </w:pPr>
            <w:r>
              <w:t>Директор___________Л.Г. Землянская</w:t>
            </w:r>
          </w:p>
          <w:p w:rsidR="00F469B1" w:rsidRDefault="005703E6">
            <w:pPr>
              <w:jc w:val="center"/>
              <w:rPr>
                <w:highlight w:val="white"/>
                <w:u w:val="single"/>
              </w:rPr>
            </w:pPr>
            <w:r>
              <w:t xml:space="preserve">Приказ от </w:t>
            </w:r>
            <w:r>
              <w:rPr>
                <w:u w:val="single"/>
              </w:rPr>
              <w:t>«23</w:t>
            </w:r>
            <w:r>
              <w:rPr>
                <w:highlight w:val="white"/>
                <w:u w:val="single"/>
              </w:rPr>
              <w:t>_»_08__2024г. №_</w:t>
            </w:r>
            <w:r>
              <w:rPr>
                <w:u w:val="single"/>
              </w:rPr>
              <w:t>68</w:t>
            </w:r>
            <w:r>
              <w:rPr>
                <w:highlight w:val="white"/>
                <w:u w:val="single"/>
              </w:rPr>
              <w:t>_</w:t>
            </w:r>
          </w:p>
        </w:tc>
      </w:tr>
    </w:tbl>
    <w:p w:rsidR="00F469B1" w:rsidRDefault="00F469B1">
      <w:pPr>
        <w:pStyle w:val="Default"/>
        <w:jc w:val="center"/>
        <w:rPr>
          <w:b/>
          <w:bCs/>
        </w:rPr>
      </w:pPr>
    </w:p>
    <w:p w:rsidR="00F469B1" w:rsidRDefault="00F469B1">
      <w:pPr>
        <w:pStyle w:val="Default"/>
        <w:jc w:val="center"/>
        <w:rPr>
          <w:b/>
          <w:bCs/>
        </w:rPr>
      </w:pPr>
    </w:p>
    <w:p w:rsidR="00F469B1" w:rsidRDefault="00F469B1">
      <w:pPr>
        <w:pStyle w:val="Default"/>
        <w:jc w:val="center"/>
        <w:rPr>
          <w:b/>
          <w:bCs/>
        </w:rPr>
      </w:pPr>
    </w:p>
    <w:p w:rsidR="00F469B1" w:rsidRDefault="00F469B1">
      <w:pPr>
        <w:pStyle w:val="Default"/>
        <w:jc w:val="center"/>
        <w:rPr>
          <w:b/>
          <w:bCs/>
        </w:rPr>
      </w:pPr>
    </w:p>
    <w:p w:rsidR="00F469B1" w:rsidRDefault="005703E6">
      <w:pPr>
        <w:pStyle w:val="Default"/>
        <w:jc w:val="center"/>
        <w:rPr>
          <w:b/>
          <w:bCs/>
        </w:rPr>
      </w:pPr>
      <w:r>
        <w:rPr>
          <w:b/>
          <w:bCs/>
        </w:rPr>
        <w:t>АДАПТИРОВАННАЯ ОСНОВНАЯ ОБЩЕОБРАЗОВАТЕЛЬНАЯ ПРОГРАММА ОБРАЗОВАНИЯ ОБУЧАЮЩИХСЯ</w:t>
      </w:r>
    </w:p>
    <w:p w:rsidR="00F469B1" w:rsidRDefault="005703E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С  УМСТВЕННОЙ ОТСТАЛОСТЬЮ </w:t>
      </w:r>
    </w:p>
    <w:p w:rsidR="00F469B1" w:rsidRDefault="005703E6">
      <w:pPr>
        <w:pStyle w:val="Default"/>
        <w:jc w:val="center"/>
        <w:rPr>
          <w:b/>
          <w:bCs/>
        </w:rPr>
      </w:pPr>
      <w:r>
        <w:rPr>
          <w:b/>
          <w:bCs/>
        </w:rPr>
        <w:t>(ИНТЕЛЛЕКТУАЛЬНЫМИ НАРУШЕНИЯМИ)</w:t>
      </w:r>
    </w:p>
    <w:p w:rsidR="00F469B1" w:rsidRDefault="005703E6">
      <w:pPr>
        <w:pStyle w:val="Default"/>
        <w:jc w:val="center"/>
        <w:rPr>
          <w:b/>
          <w:bCs/>
        </w:rPr>
      </w:pPr>
      <w:r>
        <w:rPr>
          <w:b/>
          <w:bCs/>
        </w:rPr>
        <w:t>(вариант 1)</w:t>
      </w:r>
    </w:p>
    <w:p w:rsidR="00F469B1" w:rsidRDefault="00F469B1">
      <w:pPr>
        <w:jc w:val="center"/>
        <w:rPr>
          <w:color w:val="000000"/>
        </w:rPr>
      </w:pPr>
    </w:p>
    <w:p w:rsidR="00F469B1" w:rsidRDefault="005703E6">
      <w:pPr>
        <w:jc w:val="center"/>
        <w:rPr>
          <w:color w:val="000000"/>
        </w:rPr>
      </w:pPr>
      <w:r>
        <w:rPr>
          <w:color w:val="000000"/>
        </w:rPr>
        <w:t xml:space="preserve">В соответствии с ФГОС образования обучающихся </w:t>
      </w:r>
    </w:p>
    <w:p w:rsidR="00F469B1" w:rsidRDefault="005703E6">
      <w:pPr>
        <w:jc w:val="center"/>
      </w:pPr>
      <w:r>
        <w:rPr>
          <w:color w:val="000000"/>
        </w:rPr>
        <w:t>с умственной отсталостью (интеллектуальными нарушениями), вариант 1.</w:t>
      </w:r>
    </w:p>
    <w:p w:rsidR="00F469B1" w:rsidRDefault="005703E6">
      <w:pPr>
        <w:pStyle w:val="39"/>
        <w:shd w:val="clear" w:color="auto" w:fill="auto"/>
        <w:spacing w:after="200" w:line="240" w:lineRule="auto"/>
        <w:rPr>
          <w:rFonts w:eastAsia="Times New Roman"/>
          <w:lang w:val="ru-RU" w:eastAsia="ru-RU"/>
        </w:rPr>
      </w:pPr>
      <w:r>
        <w:rPr>
          <w:rFonts w:eastAsia="Times New Roman"/>
          <w:b w:val="0"/>
          <w:sz w:val="23"/>
          <w:szCs w:val="23"/>
          <w:lang w:val="ru-RU" w:eastAsia="ru-RU"/>
        </w:rPr>
        <w:t xml:space="preserve"> ФАООП образования обучающихся с умственной отсталостью (интеллектуальными нарушениями) </w:t>
      </w:r>
    </w:p>
    <w:p w:rsidR="00F469B1" w:rsidRDefault="00F469B1">
      <w:pPr>
        <w:pStyle w:val="Default"/>
        <w:jc w:val="center"/>
        <w:rPr>
          <w:b/>
        </w:rPr>
      </w:pPr>
    </w:p>
    <w:p w:rsidR="00F469B1" w:rsidRDefault="00F469B1">
      <w:pPr>
        <w:pStyle w:val="Default"/>
        <w:jc w:val="center"/>
        <w:rPr>
          <w:b/>
          <w:bCs/>
        </w:rPr>
      </w:pPr>
    </w:p>
    <w:p w:rsidR="00F469B1" w:rsidRDefault="005703E6">
      <w:pPr>
        <w:pStyle w:val="Default"/>
        <w:jc w:val="center"/>
      </w:pPr>
      <w:r>
        <w:rPr>
          <w:b/>
          <w:bCs/>
        </w:rPr>
        <w:t>на  2024-2025 учебный год</w:t>
      </w:r>
    </w:p>
    <w:p w:rsidR="00F469B1" w:rsidRDefault="00F469B1"/>
    <w:p w:rsidR="00F469B1" w:rsidRDefault="00F469B1"/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F469B1">
      <w:pPr>
        <w:ind w:left="980"/>
      </w:pPr>
    </w:p>
    <w:p w:rsidR="00F469B1" w:rsidRDefault="005703E6">
      <w:pPr>
        <w:ind w:left="980"/>
        <w:jc w:val="center"/>
      </w:pPr>
      <w:r>
        <w:t>2024г.</w:t>
      </w: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p w:rsidR="00F469B1" w:rsidRDefault="00F469B1">
      <w:pPr>
        <w:ind w:left="98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8244"/>
        <w:gridCol w:w="1263"/>
      </w:tblGrid>
      <w:tr w:rsidR="00F469B1">
        <w:trPr>
          <w:trHeight w:val="414"/>
        </w:trPr>
        <w:tc>
          <w:tcPr>
            <w:tcW w:w="945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824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Содержание</w:t>
            </w:r>
          </w:p>
        </w:tc>
        <w:tc>
          <w:tcPr>
            <w:tcW w:w="1263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Стр.</w:t>
            </w:r>
          </w:p>
        </w:tc>
      </w:tr>
      <w:tr w:rsidR="00F469B1">
        <w:trPr>
          <w:trHeight w:val="312"/>
        </w:trPr>
        <w:tc>
          <w:tcPr>
            <w:tcW w:w="945" w:type="dxa"/>
          </w:tcPr>
          <w:p w:rsidR="00F469B1" w:rsidRDefault="005703E6">
            <w:r>
              <w:rPr>
                <w:lang w:val="en-US"/>
              </w:rPr>
              <w:t>I.</w:t>
            </w:r>
          </w:p>
        </w:tc>
        <w:tc>
          <w:tcPr>
            <w:tcW w:w="8244" w:type="dxa"/>
          </w:tcPr>
          <w:p w:rsidR="00F469B1" w:rsidRDefault="005703E6">
            <w:pPr>
              <w:rPr>
                <w:b/>
              </w:rPr>
            </w:pPr>
            <w:r>
              <w:rPr>
                <w:b/>
              </w:rPr>
              <w:t>Общие положения</w:t>
            </w:r>
          </w:p>
        </w:tc>
        <w:tc>
          <w:tcPr>
            <w:tcW w:w="1263" w:type="dxa"/>
          </w:tcPr>
          <w:p w:rsidR="00F469B1" w:rsidRDefault="005703E6">
            <w:r>
              <w:t>2-5</w:t>
            </w:r>
          </w:p>
        </w:tc>
      </w:tr>
      <w:tr w:rsidR="00F469B1">
        <w:trPr>
          <w:trHeight w:val="327"/>
        </w:trPr>
        <w:tc>
          <w:tcPr>
            <w:tcW w:w="945" w:type="dxa"/>
          </w:tcPr>
          <w:p w:rsidR="00F469B1" w:rsidRDefault="005703E6">
            <w:r>
              <w:rPr>
                <w:lang w:val="en-US"/>
              </w:rPr>
              <w:t>II.</w:t>
            </w:r>
          </w:p>
        </w:tc>
        <w:tc>
          <w:tcPr>
            <w:tcW w:w="8244" w:type="dxa"/>
          </w:tcPr>
          <w:p w:rsidR="00F469B1" w:rsidRDefault="005703E6">
            <w:pPr>
              <w:rPr>
                <w:b/>
              </w:rPr>
            </w:pPr>
            <w:r>
              <w:rPr>
                <w:b/>
              </w:rPr>
              <w:t>Целевой раздел</w:t>
            </w:r>
          </w:p>
        </w:tc>
        <w:tc>
          <w:tcPr>
            <w:tcW w:w="1263" w:type="dxa"/>
          </w:tcPr>
          <w:p w:rsidR="00F469B1" w:rsidRDefault="005703E6">
            <w:r>
              <w:t>5</w:t>
            </w:r>
          </w:p>
        </w:tc>
      </w:tr>
      <w:tr w:rsidR="00F469B1">
        <w:trPr>
          <w:trHeight w:val="328"/>
        </w:trPr>
        <w:tc>
          <w:tcPr>
            <w:tcW w:w="945" w:type="dxa"/>
          </w:tcPr>
          <w:p w:rsidR="00F469B1" w:rsidRDefault="005703E6">
            <w:r>
              <w:t>1</w:t>
            </w:r>
          </w:p>
        </w:tc>
        <w:tc>
          <w:tcPr>
            <w:tcW w:w="8244" w:type="dxa"/>
          </w:tcPr>
          <w:p w:rsidR="00F469B1" w:rsidRDefault="005703E6">
            <w:r>
              <w:t>Пояснительная записка</w:t>
            </w:r>
          </w:p>
        </w:tc>
        <w:tc>
          <w:tcPr>
            <w:tcW w:w="1263" w:type="dxa"/>
          </w:tcPr>
          <w:p w:rsidR="00F469B1" w:rsidRDefault="005703E6">
            <w:r>
              <w:t>5-7</w:t>
            </w:r>
          </w:p>
        </w:tc>
      </w:tr>
      <w:tr w:rsidR="00F469B1">
        <w:trPr>
          <w:trHeight w:val="403"/>
        </w:trPr>
        <w:tc>
          <w:tcPr>
            <w:tcW w:w="945" w:type="dxa"/>
          </w:tcPr>
          <w:p w:rsidR="00F469B1" w:rsidRDefault="005703E6">
            <w:r>
              <w:t>2</w:t>
            </w:r>
          </w:p>
        </w:tc>
        <w:tc>
          <w:tcPr>
            <w:tcW w:w="8244" w:type="dxa"/>
          </w:tcPr>
          <w:p w:rsidR="00F469B1" w:rsidRDefault="005703E6">
            <w:r>
              <w:t>Планируемые результаты освоения АООП в.1</w:t>
            </w:r>
          </w:p>
        </w:tc>
        <w:tc>
          <w:tcPr>
            <w:tcW w:w="1263" w:type="dxa"/>
          </w:tcPr>
          <w:p w:rsidR="00F469B1" w:rsidRDefault="005703E6">
            <w:r>
              <w:t>7-58</w:t>
            </w:r>
          </w:p>
        </w:tc>
      </w:tr>
      <w:tr w:rsidR="00F469B1">
        <w:trPr>
          <w:trHeight w:val="424"/>
        </w:trPr>
        <w:tc>
          <w:tcPr>
            <w:tcW w:w="945" w:type="dxa"/>
          </w:tcPr>
          <w:p w:rsidR="00F469B1" w:rsidRDefault="005703E6">
            <w:r>
              <w:rPr>
                <w:lang w:val="en-US"/>
              </w:rPr>
              <w:t>III.</w:t>
            </w:r>
          </w:p>
        </w:tc>
        <w:tc>
          <w:tcPr>
            <w:tcW w:w="8244" w:type="dxa"/>
          </w:tcPr>
          <w:p w:rsidR="00F469B1" w:rsidRDefault="005703E6">
            <w:pPr>
              <w:rPr>
                <w:b/>
              </w:rPr>
            </w:pPr>
            <w:r>
              <w:rPr>
                <w:b/>
              </w:rPr>
              <w:t>Содержательный раздел</w:t>
            </w:r>
          </w:p>
        </w:tc>
        <w:tc>
          <w:tcPr>
            <w:tcW w:w="1263" w:type="dxa"/>
          </w:tcPr>
          <w:p w:rsidR="00F469B1" w:rsidRDefault="005703E6">
            <w:r>
              <w:t>58</w:t>
            </w:r>
          </w:p>
        </w:tc>
      </w:tr>
      <w:tr w:rsidR="00F469B1">
        <w:trPr>
          <w:trHeight w:val="416"/>
        </w:trPr>
        <w:tc>
          <w:tcPr>
            <w:tcW w:w="945" w:type="dxa"/>
          </w:tcPr>
          <w:p w:rsidR="00F469B1" w:rsidRDefault="005703E6">
            <w:r>
              <w:t>3</w:t>
            </w:r>
          </w:p>
        </w:tc>
        <w:tc>
          <w:tcPr>
            <w:tcW w:w="8244" w:type="dxa"/>
          </w:tcPr>
          <w:p w:rsidR="00F469B1" w:rsidRDefault="005703E6">
            <w:r>
              <w:t>Рабочие программы по учебным предметам</w:t>
            </w:r>
          </w:p>
        </w:tc>
        <w:tc>
          <w:tcPr>
            <w:tcW w:w="1263" w:type="dxa"/>
          </w:tcPr>
          <w:p w:rsidR="00F469B1" w:rsidRDefault="005703E6">
            <w:r>
              <w:t>58-170</w:t>
            </w:r>
          </w:p>
        </w:tc>
      </w:tr>
      <w:tr w:rsidR="00F469B1">
        <w:trPr>
          <w:trHeight w:val="424"/>
        </w:trPr>
        <w:tc>
          <w:tcPr>
            <w:tcW w:w="945" w:type="dxa"/>
          </w:tcPr>
          <w:p w:rsidR="00F469B1" w:rsidRDefault="005703E6">
            <w:r>
              <w:t>4</w:t>
            </w:r>
          </w:p>
        </w:tc>
        <w:tc>
          <w:tcPr>
            <w:tcW w:w="8244" w:type="dxa"/>
          </w:tcPr>
          <w:p w:rsidR="00F469B1" w:rsidRDefault="005703E6">
            <w:r>
              <w:t>Программа формирования базовых учебных действий</w:t>
            </w:r>
          </w:p>
        </w:tc>
        <w:tc>
          <w:tcPr>
            <w:tcW w:w="1263" w:type="dxa"/>
          </w:tcPr>
          <w:p w:rsidR="00F469B1" w:rsidRDefault="005703E6">
            <w:r>
              <w:t>170</w:t>
            </w:r>
            <w:r>
              <w:t>-186</w:t>
            </w:r>
          </w:p>
        </w:tc>
      </w:tr>
      <w:tr w:rsidR="00F469B1">
        <w:trPr>
          <w:trHeight w:val="374"/>
        </w:trPr>
        <w:tc>
          <w:tcPr>
            <w:tcW w:w="945" w:type="dxa"/>
          </w:tcPr>
          <w:p w:rsidR="00F469B1" w:rsidRDefault="005703E6">
            <w:r>
              <w:t>5</w:t>
            </w:r>
          </w:p>
        </w:tc>
        <w:tc>
          <w:tcPr>
            <w:tcW w:w="8244" w:type="dxa"/>
          </w:tcPr>
          <w:p w:rsidR="00F469B1" w:rsidRDefault="005703E6">
            <w:r>
              <w:t>Программа воспитания</w:t>
            </w:r>
          </w:p>
        </w:tc>
        <w:tc>
          <w:tcPr>
            <w:tcW w:w="1263" w:type="dxa"/>
          </w:tcPr>
          <w:p w:rsidR="00F469B1" w:rsidRDefault="005703E6">
            <w:r>
              <w:t>186-238</w:t>
            </w:r>
          </w:p>
        </w:tc>
      </w:tr>
      <w:tr w:rsidR="00F469B1">
        <w:trPr>
          <w:trHeight w:val="625"/>
        </w:trPr>
        <w:tc>
          <w:tcPr>
            <w:tcW w:w="945" w:type="dxa"/>
          </w:tcPr>
          <w:p w:rsidR="00F469B1" w:rsidRDefault="005703E6">
            <w:r>
              <w:rPr>
                <w:lang w:val="en-US"/>
              </w:rPr>
              <w:t>IV.</w:t>
            </w:r>
          </w:p>
        </w:tc>
        <w:tc>
          <w:tcPr>
            <w:tcW w:w="8244" w:type="dxa"/>
          </w:tcPr>
          <w:p w:rsidR="00F469B1" w:rsidRDefault="005703E6">
            <w:r>
              <w:rPr>
                <w:b/>
              </w:rPr>
              <w:t>Организационный раздел</w:t>
            </w:r>
            <w:r>
              <w:t xml:space="preserve"> </w:t>
            </w:r>
          </w:p>
        </w:tc>
        <w:tc>
          <w:tcPr>
            <w:tcW w:w="1263" w:type="dxa"/>
          </w:tcPr>
          <w:p w:rsidR="00F469B1" w:rsidRDefault="005703E6">
            <w:r>
              <w:t>239</w:t>
            </w:r>
          </w:p>
        </w:tc>
      </w:tr>
      <w:tr w:rsidR="00F469B1">
        <w:trPr>
          <w:trHeight w:val="312"/>
        </w:trPr>
        <w:tc>
          <w:tcPr>
            <w:tcW w:w="945" w:type="dxa"/>
          </w:tcPr>
          <w:p w:rsidR="00F469B1" w:rsidRDefault="005703E6">
            <w:r>
              <w:t>6</w:t>
            </w:r>
          </w:p>
        </w:tc>
        <w:tc>
          <w:tcPr>
            <w:tcW w:w="8244" w:type="dxa"/>
          </w:tcPr>
          <w:p w:rsidR="00F469B1" w:rsidRDefault="005703E6">
            <w:pPr>
              <w:jc w:val="both"/>
            </w:pPr>
            <w:r>
              <w:t>Учебный план</w:t>
            </w:r>
          </w:p>
        </w:tc>
        <w:tc>
          <w:tcPr>
            <w:tcW w:w="1263" w:type="dxa"/>
          </w:tcPr>
          <w:p w:rsidR="00F469B1" w:rsidRDefault="005703E6">
            <w:r>
              <w:t>239-248</w:t>
            </w:r>
          </w:p>
        </w:tc>
      </w:tr>
      <w:tr w:rsidR="00F469B1">
        <w:trPr>
          <w:trHeight w:val="688"/>
        </w:trPr>
        <w:tc>
          <w:tcPr>
            <w:tcW w:w="945" w:type="dxa"/>
          </w:tcPr>
          <w:p w:rsidR="00F469B1" w:rsidRDefault="005703E6">
            <w:r>
              <w:t>7</w:t>
            </w:r>
          </w:p>
        </w:tc>
        <w:tc>
          <w:tcPr>
            <w:tcW w:w="8244" w:type="dxa"/>
          </w:tcPr>
          <w:p w:rsidR="00F469B1" w:rsidRDefault="005703E6">
            <w:r>
              <w:t>Календарный учебный график</w:t>
            </w:r>
          </w:p>
        </w:tc>
        <w:tc>
          <w:tcPr>
            <w:tcW w:w="1263" w:type="dxa"/>
          </w:tcPr>
          <w:p w:rsidR="00F469B1" w:rsidRDefault="005703E6">
            <w:r>
              <w:t>248-249</w:t>
            </w:r>
          </w:p>
        </w:tc>
      </w:tr>
      <w:tr w:rsidR="00F469B1">
        <w:trPr>
          <w:trHeight w:val="1010"/>
        </w:trPr>
        <w:tc>
          <w:tcPr>
            <w:tcW w:w="945" w:type="dxa"/>
          </w:tcPr>
          <w:p w:rsidR="00F469B1" w:rsidRDefault="005703E6">
            <w:r>
              <w:t>8</w:t>
            </w:r>
          </w:p>
        </w:tc>
        <w:tc>
          <w:tcPr>
            <w:tcW w:w="8244" w:type="dxa"/>
          </w:tcPr>
          <w:p w:rsidR="00F469B1" w:rsidRDefault="005703E6">
            <w:r>
              <w:t>План внеурочной деятельности</w:t>
            </w:r>
          </w:p>
        </w:tc>
        <w:tc>
          <w:tcPr>
            <w:tcW w:w="1263" w:type="dxa"/>
          </w:tcPr>
          <w:p w:rsidR="00F469B1" w:rsidRDefault="005703E6">
            <w:r>
              <w:t>249-257</w:t>
            </w:r>
          </w:p>
        </w:tc>
      </w:tr>
      <w:tr w:rsidR="00F469B1">
        <w:trPr>
          <w:trHeight w:val="692"/>
        </w:trPr>
        <w:tc>
          <w:tcPr>
            <w:tcW w:w="945" w:type="dxa"/>
          </w:tcPr>
          <w:p w:rsidR="00F469B1" w:rsidRDefault="005703E6">
            <w:r>
              <w:t>9</w:t>
            </w:r>
          </w:p>
        </w:tc>
        <w:tc>
          <w:tcPr>
            <w:tcW w:w="8244" w:type="dxa"/>
          </w:tcPr>
          <w:p w:rsidR="00F469B1" w:rsidRDefault="005703E6">
            <w:r>
              <w:t>Календарный план воспитательной работы</w:t>
            </w:r>
          </w:p>
        </w:tc>
        <w:tc>
          <w:tcPr>
            <w:tcW w:w="1263" w:type="dxa"/>
          </w:tcPr>
          <w:p w:rsidR="00F469B1" w:rsidRDefault="005703E6">
            <w:r>
              <w:t>254-267</w:t>
            </w:r>
          </w:p>
        </w:tc>
      </w:tr>
      <w:tr w:rsidR="00F469B1">
        <w:trPr>
          <w:trHeight w:val="709"/>
        </w:trPr>
        <w:tc>
          <w:tcPr>
            <w:tcW w:w="945" w:type="dxa"/>
          </w:tcPr>
          <w:p w:rsidR="00F469B1" w:rsidRDefault="005703E6">
            <w:r>
              <w:t>10</w:t>
            </w:r>
          </w:p>
        </w:tc>
        <w:tc>
          <w:tcPr>
            <w:tcW w:w="8244" w:type="dxa"/>
          </w:tcPr>
          <w:p w:rsidR="00F469B1" w:rsidRDefault="005703E6">
            <w:r>
              <w:t>Учебно-методическое обеспечение учебного плана</w:t>
            </w:r>
          </w:p>
        </w:tc>
        <w:tc>
          <w:tcPr>
            <w:tcW w:w="1263" w:type="dxa"/>
          </w:tcPr>
          <w:p w:rsidR="00F469B1" w:rsidRDefault="005703E6">
            <w:r>
              <w:t>267-270</w:t>
            </w:r>
          </w:p>
        </w:tc>
      </w:tr>
      <w:tr w:rsidR="00F469B1">
        <w:trPr>
          <w:trHeight w:val="952"/>
        </w:trPr>
        <w:tc>
          <w:tcPr>
            <w:tcW w:w="945" w:type="dxa"/>
          </w:tcPr>
          <w:p w:rsidR="00F469B1" w:rsidRDefault="005703E6">
            <w:r>
              <w:t>11</w:t>
            </w:r>
          </w:p>
        </w:tc>
        <w:tc>
          <w:tcPr>
            <w:tcW w:w="8244" w:type="dxa"/>
          </w:tcPr>
          <w:p w:rsidR="00F469B1" w:rsidRDefault="005703E6">
            <w:r>
              <w:t>Условия реализации АООП УО в.1</w:t>
            </w:r>
          </w:p>
        </w:tc>
        <w:tc>
          <w:tcPr>
            <w:tcW w:w="1263" w:type="dxa"/>
          </w:tcPr>
          <w:p w:rsidR="00F469B1" w:rsidRDefault="005703E6">
            <w:r>
              <w:t>270-274</w:t>
            </w:r>
          </w:p>
        </w:tc>
      </w:tr>
    </w:tbl>
    <w:p w:rsidR="00F469B1" w:rsidRDefault="00F469B1">
      <w:pPr>
        <w:jc w:val="center"/>
      </w:pPr>
    </w:p>
    <w:p w:rsidR="00F469B1" w:rsidRDefault="00F469B1">
      <w:pPr>
        <w:ind w:right="140"/>
        <w:rPr>
          <w:highlight w:val="yellow"/>
        </w:rPr>
      </w:pPr>
    </w:p>
    <w:p w:rsidR="00F469B1" w:rsidRDefault="00F469B1">
      <w:pPr>
        <w:ind w:right="140"/>
      </w:pPr>
    </w:p>
    <w:p w:rsidR="00F469B1" w:rsidRDefault="00F469B1">
      <w:pPr>
        <w:ind w:right="140"/>
      </w:pPr>
    </w:p>
    <w:p w:rsidR="00F469B1" w:rsidRDefault="00F469B1">
      <w:pPr>
        <w:ind w:right="140"/>
      </w:pPr>
    </w:p>
    <w:p w:rsidR="00F469B1" w:rsidRDefault="00F469B1">
      <w:pPr>
        <w:ind w:right="140"/>
      </w:pPr>
    </w:p>
    <w:p w:rsidR="00F469B1" w:rsidRDefault="00F469B1">
      <w:pPr>
        <w:ind w:right="140"/>
      </w:pPr>
    </w:p>
    <w:p w:rsidR="00F469B1" w:rsidRDefault="00F469B1">
      <w:pPr>
        <w:ind w:right="140"/>
      </w:pPr>
    </w:p>
    <w:p w:rsidR="00F469B1" w:rsidRDefault="00F469B1">
      <w:pPr>
        <w:ind w:right="140"/>
      </w:pPr>
    </w:p>
    <w:p w:rsidR="00F469B1" w:rsidRDefault="00F469B1">
      <w:pPr>
        <w:ind w:right="140"/>
      </w:pPr>
    </w:p>
    <w:p w:rsidR="00F469B1" w:rsidRDefault="00F469B1">
      <w:pPr>
        <w:ind w:right="140"/>
      </w:pPr>
    </w:p>
    <w:p w:rsidR="00F469B1" w:rsidRDefault="00F469B1">
      <w:pPr>
        <w:shd w:val="clear" w:color="auto" w:fill="FFFFFF"/>
        <w:spacing w:after="255"/>
        <w:outlineLvl w:val="2"/>
        <w:rPr>
          <w:rFonts w:eastAsia="Arial"/>
          <w:b/>
          <w:color w:val="333333"/>
        </w:rPr>
      </w:pPr>
    </w:p>
    <w:p w:rsidR="00F469B1" w:rsidRDefault="00F469B1">
      <w:pPr>
        <w:shd w:val="clear" w:color="auto" w:fill="FFFFFF"/>
        <w:spacing w:after="255"/>
        <w:outlineLvl w:val="2"/>
        <w:rPr>
          <w:rFonts w:eastAsia="Arial"/>
          <w:b/>
          <w:color w:val="333333"/>
        </w:rPr>
      </w:pPr>
    </w:p>
    <w:p w:rsidR="00F469B1" w:rsidRDefault="00F469B1">
      <w:pPr>
        <w:shd w:val="clear" w:color="auto" w:fill="FFFFFF"/>
        <w:spacing w:after="255"/>
        <w:outlineLvl w:val="2"/>
        <w:rPr>
          <w:rFonts w:eastAsia="Arial"/>
          <w:b/>
          <w:color w:val="333333"/>
        </w:rPr>
      </w:pPr>
    </w:p>
    <w:p w:rsidR="00F469B1" w:rsidRDefault="00F469B1">
      <w:pPr>
        <w:shd w:val="clear" w:color="auto" w:fill="FFFFFF"/>
        <w:spacing w:after="255"/>
        <w:outlineLvl w:val="2"/>
        <w:rPr>
          <w:rFonts w:eastAsia="Arial"/>
          <w:b/>
          <w:color w:val="333333"/>
        </w:rPr>
      </w:pPr>
    </w:p>
    <w:p w:rsidR="00F469B1" w:rsidRDefault="00F469B1">
      <w:pPr>
        <w:shd w:val="clear" w:color="auto" w:fill="FFFFFF"/>
        <w:spacing w:after="255"/>
        <w:outlineLvl w:val="2"/>
        <w:rPr>
          <w:rFonts w:eastAsia="Arial"/>
          <w:b/>
          <w:color w:val="333333"/>
        </w:rPr>
      </w:pPr>
    </w:p>
    <w:p w:rsidR="00F469B1" w:rsidRDefault="005703E6">
      <w:pPr>
        <w:shd w:val="clear" w:color="auto" w:fill="FFFFFF"/>
        <w:spacing w:after="255"/>
        <w:jc w:val="both"/>
        <w:outlineLvl w:val="2"/>
      </w:pPr>
      <w:r>
        <w:rPr>
          <w:b/>
          <w:color w:val="333333"/>
          <w:lang w:val="en-US"/>
        </w:rPr>
        <w:lastRenderedPageBreak/>
        <w:t>I</w:t>
      </w:r>
      <w:r>
        <w:rPr>
          <w:b/>
          <w:color w:val="333333"/>
        </w:rPr>
        <w:t>. Общие положения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1. Адаптированная основная общеобразовательная программа образования обучающихся с умственно</w:t>
      </w:r>
      <w:r>
        <w:rPr>
          <w:color w:val="333333"/>
        </w:rPr>
        <w:t>й отсталостью (интеллектуальными нарушениями) (далее - АООП УО в.1)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и на основании ФАООП</w:t>
      </w:r>
      <w:r>
        <w:t xml:space="preserve"> УО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2. Содержание АООП УО в.1 представлено учебно-методической документацией (учебный план,  календарный учебный график,  рабочие программы учебных предметов, курсов, дисциплин (модулей), иных компонентов,  рабочая программа воспитания,  календарный план в</w:t>
      </w:r>
      <w:r>
        <w:rPr>
          <w:color w:val="333333"/>
        </w:rPr>
        <w:t>оспитательной работы), определяющей единые  базовые объем и содержание образования обучающихся с умственной отсталостью (интеллектуальными нарушениями).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3. В основу разработки АООП УО в.1 заложены дифференцированный и деятельностный подходы.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Дифференцирова</w:t>
      </w:r>
      <w:r>
        <w:rPr>
          <w:color w:val="333333"/>
        </w:rPr>
        <w:t>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Применение дифференцированного подхода к созданию образовательных программ обеспечивает разнообразие со</w:t>
      </w:r>
      <w:r>
        <w:rPr>
          <w:color w:val="333333"/>
        </w:rPr>
        <w:t>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Деятельностный подход основывается на теоретических положениях отечественной психологической науки, раскр</w:t>
      </w:r>
      <w:r>
        <w:rPr>
          <w:color w:val="333333"/>
        </w:rPr>
        <w:t>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Деятельностный подход в образовании строится на признании того, что развитие личности обучаю</w:t>
      </w:r>
      <w:r>
        <w:rPr>
          <w:color w:val="333333"/>
        </w:rPr>
        <w:t>щихся с умственной отсталостью (интеллектуальными нарушениями) школьного возраста определяется характером организации доступной им деятельности (предметно-практической и учебной).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Основным средством реализации деятельностного подхода в образовании является</w:t>
      </w:r>
      <w:r>
        <w:rPr>
          <w:color w:val="333333"/>
        </w:rPr>
        <w:t xml:space="preserve">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В контексте разработки АООП УО в.1 реализация деятельностного подхода обеспечивает: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придание результат</w:t>
      </w:r>
      <w:r>
        <w:rPr>
          <w:color w:val="333333"/>
        </w:rPr>
        <w:t>ам образования социально и личностно значимого характера;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прочное усвоение обучающимися знаний и опыта разнообразной деятельности и поведения, возможность их продвижения в изучаемых предметных областях;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</w:t>
      </w:r>
      <w:r>
        <w:rPr>
          <w:color w:val="333333"/>
        </w:rPr>
        <w:t>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4. В основу АООП УО в.1 положены следующие принципы: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lastRenderedPageBreak/>
        <w:t>принципы государст</w:t>
      </w:r>
      <w:r>
        <w:rPr>
          <w:color w:val="333333"/>
        </w:rPr>
        <w:t>венной политики Российской Федерации в области образования 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</w:t>
      </w:r>
      <w:r>
        <w:rPr>
          <w:color w:val="333333"/>
        </w:rPr>
        <w:t>разования к уровням и особенностям развития и подготовки обучающихся);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коррекционно-развивающей направленности образовательного процесса, обуславливающий развитие личности обучающегося и расширение его "зоны ближайшего развития" с учетом особых обр</w:t>
      </w:r>
      <w:r>
        <w:rPr>
          <w:color w:val="333333"/>
        </w:rPr>
        <w:t>азовательных потребностей;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практической направленности, предполагающий установление тесных связей между изучаемым материалом и практической деятельностью обучающихся; формирование знаний и умений, имеющих первостепенное значение для решения практик</w:t>
      </w:r>
      <w:r>
        <w:rPr>
          <w:color w:val="333333"/>
        </w:rPr>
        <w:t>о-ориентированных задач;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воспитывающего обучения, направленный на формирование у обучающихся нравственных представлений (правильно или неправильно; хорошо или плохо) и понятий, адекватных способов поведения в разных социальных средах;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онтогенетичес</w:t>
      </w:r>
      <w:r>
        <w:rPr>
          <w:color w:val="333333"/>
        </w:rPr>
        <w:t>кий принцип;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преемственности, предполагающий взаимосвязь и непрерывность образования обучающихся с умственной отсталостью (интеллектуальными нарушениями) на всех этапах обучения: от младшего до старшего школьного возраста;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целостности содер</w:t>
      </w:r>
      <w:r>
        <w:rPr>
          <w:color w:val="333333"/>
        </w:rPr>
        <w:t>жания образования, обеспечивающий наличие внутренних взаимосвязей и взаимозависимостей между отдельными предметными областями и учебными предметами, входящими в их состав;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учета возрастных особенностей обучающихся, определяющий содержание предметны</w:t>
      </w:r>
      <w:r>
        <w:rPr>
          <w:color w:val="333333"/>
        </w:rPr>
        <w:t>х областей и результаты личностных достижений;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направленности на формирование деятельности, обеспечивающий возможнос</w:t>
      </w:r>
      <w:r>
        <w:rPr>
          <w:color w:val="333333"/>
        </w:rPr>
        <w:t>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</w:t>
      </w:r>
      <w:r>
        <w:rPr>
          <w:color w:val="333333"/>
        </w:rPr>
        <w:t>ием;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переноса усвоенных знаний и умений и навыков и отношений, сформированных в условиях учебной ситуации, в различные жизненные ситуации, что позволяет обеспечить готовность обучающегося к самостоятельной ориентировке и активной деятельности в реа</w:t>
      </w:r>
      <w:r>
        <w:rPr>
          <w:color w:val="333333"/>
        </w:rPr>
        <w:t>льном мире;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принцип сотрудничества с семьей.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5. Структура АООП УО в.1 включает целевой, содержательный и организационный разделы в соответствии с требованиями Стандарта.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6. АООП УО в.1 содержит дифференцированные требования к структуре, результатам освоени</w:t>
      </w:r>
      <w:r>
        <w:rPr>
          <w:color w:val="333333"/>
        </w:rPr>
        <w:t>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умственной отсталостью, получение образования вне зависимости от выраженности основного нарушения, налич</w:t>
      </w:r>
      <w:r>
        <w:rPr>
          <w:color w:val="333333"/>
        </w:rPr>
        <w:t xml:space="preserve">ия других нарушений развития, места проживания обучающегося, вида образовательной организации. 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lastRenderedPageBreak/>
        <w:t>Обучающийся с умственной отсталостью (интеллектуальными нарушениями) получает в пролонгированные сроки образование по АООП УО в.1, которое по содержанию и итого</w:t>
      </w:r>
      <w:r>
        <w:rPr>
          <w:color w:val="333333"/>
        </w:rPr>
        <w:t>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АООП УО в.1 для обучающихся с умственной отсталостью, имеющих инвалидность, дополняется индивидуальн</w:t>
      </w:r>
      <w:r>
        <w:rPr>
          <w:color w:val="333333"/>
        </w:rPr>
        <w:t>ой программой реабилитации или абилитации инвалида (далее - ИПРА) в части создания специальных условий получения образования.</w:t>
      </w:r>
    </w:p>
    <w:p w:rsidR="00F469B1" w:rsidRDefault="005703E6">
      <w:pPr>
        <w:shd w:val="clear" w:color="auto" w:fill="FFFFFF"/>
        <w:spacing w:after="255"/>
        <w:jc w:val="both"/>
        <w:rPr>
          <w:color w:val="333333"/>
        </w:rPr>
      </w:pPr>
      <w:r>
        <w:rPr>
          <w:color w:val="333333"/>
        </w:rPr>
        <w:t>Определение одного из вариантов АООП образования обучающихся с умственной отсталостью (интеллектуальными нарушениями) осуществляет</w:t>
      </w:r>
      <w:r>
        <w:rPr>
          <w:color w:val="333333"/>
        </w:rPr>
        <w:t>ся на основе рекомендаций психолого-медико-педагогической комиссии (далее - ПМПК), сформулированных по результатам его комплексного психолого-медико-педагогического обследования в порядке, установленном законодательством Российской Федерации.</w:t>
      </w:r>
    </w:p>
    <w:p w:rsidR="00F469B1" w:rsidRDefault="005703E6">
      <w:pPr>
        <w:shd w:val="clear" w:color="auto" w:fill="FFFFFF"/>
        <w:spacing w:after="255"/>
        <w:jc w:val="both"/>
        <w:outlineLvl w:val="2"/>
      </w:pPr>
      <w:r>
        <w:rPr>
          <w:b/>
          <w:color w:val="333333"/>
          <w:lang w:val="en-US"/>
        </w:rPr>
        <w:t>II</w:t>
      </w:r>
      <w:r>
        <w:rPr>
          <w:b/>
          <w:color w:val="333333"/>
        </w:rPr>
        <w:t>. Целевой р</w:t>
      </w:r>
      <w:r>
        <w:rPr>
          <w:b/>
          <w:color w:val="333333"/>
        </w:rPr>
        <w:t>аздел АООП УО в. 1</w:t>
      </w:r>
    </w:p>
    <w:p w:rsidR="00F469B1" w:rsidRDefault="005703E6">
      <w:pPr>
        <w:shd w:val="clear" w:color="auto" w:fill="FFFFFF"/>
        <w:spacing w:after="255"/>
        <w:jc w:val="both"/>
        <w:rPr>
          <w:b/>
        </w:rPr>
      </w:pPr>
      <w:r>
        <w:rPr>
          <w:b/>
          <w:color w:val="333333"/>
        </w:rPr>
        <w:t>1. Пояснительная записка.</w:t>
      </w:r>
    </w:p>
    <w:p w:rsidR="00F469B1" w:rsidRDefault="005703E6">
      <w:pPr>
        <w:shd w:val="clear" w:color="auto" w:fill="FFFFFF"/>
        <w:spacing w:after="255"/>
        <w:jc w:val="both"/>
        <w:rPr>
          <w:color w:val="333333"/>
        </w:rPr>
      </w:pPr>
      <w:r>
        <w:rPr>
          <w:color w:val="333333"/>
        </w:rPr>
        <w:t xml:space="preserve"> АООП УО в.1 адресована обучающимся с легкой умственной отсталостью (интеллектуальными нарушениями).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Цель реализации АООП УО в.1 - создание условий для максимального удовлетворения особых образовательных потреб</w:t>
      </w:r>
      <w:r>
        <w:rPr>
          <w:color w:val="333333"/>
        </w:rPr>
        <w:t>ностей обучающихся, обеспечивающих усвоение ими социального и культурного опыта.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Достижение поставленной цели при разработке и реализации образовательной организацией АООП УО в.1 предусматривает решение следующих основных задач: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овладение обучающимися с ле</w:t>
      </w:r>
      <w:r>
        <w:rPr>
          <w:color w:val="333333"/>
        </w:rPr>
        <w:t>гкой умственной отсталостью (интеллектуальными нарушениями) учебной деятельностью, обеспечивающей формирование жизненных компетенций;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фо</w:t>
      </w:r>
      <w:r>
        <w:rPr>
          <w:color w:val="333333"/>
        </w:rPr>
        <w:t>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достижение планируемых результатов освоения АООП УО в.1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выявление</w:t>
      </w:r>
      <w:r>
        <w:rPr>
          <w:color w:val="333333"/>
        </w:rPr>
        <w:t xml:space="preserve"> и развитие возможностей и способностей обучающихся с умственной отсталостью (интеллектуальными нарушениями), через организацию их общественно полезной деятельности, проведения спортивно-оздоровительной работы, организацию художественного творчества с испо</w:t>
      </w:r>
      <w:r>
        <w:rPr>
          <w:color w:val="333333"/>
        </w:rPr>
        <w:t>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соревнований;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участие педагогических работников, обучающихся, их родителей (законных представителей) и </w:t>
      </w:r>
      <w:r>
        <w:rPr>
          <w:color w:val="333333"/>
        </w:rPr>
        <w:t>общественности в проектировании и развитии внутришкольной социальной среды.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Общая характеристика АООП УО в.1, разработанна с учетом особых образовательных потребностей обучающихся с умственной отсталостью (интеллектуальными нарушениями).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lastRenderedPageBreak/>
        <w:t>Организация должн</w:t>
      </w:r>
      <w:r>
        <w:rPr>
          <w:color w:val="333333"/>
        </w:rPr>
        <w:t>а обеспечивает требуемые для обучающихся условия обучения и воспитания с учетом имеющихся у них нарушений.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АООП УО в.1включает обязательную часть и часть, формируемую участниками образовательных отношений.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Сроки реализации АООП УО в.1 для обучающихся с умственной отсталостью  (интеллектуальными нарушениями) составляют 9-13 лет.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В реализации АООП УО в.1  выделено два этапа: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I этап - 1-4 классы и дополнительный класс;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II этап - 5-9 классы;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Цель первого этапа </w:t>
      </w:r>
      <w:r>
        <w:rPr>
          <w:color w:val="333333"/>
        </w:rPr>
        <w:t>состоит в формировании основ предметных знаний и умений, коррекции недостатков психофизического развития обучающихся.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На данном этапе организуется первый дополнительный класс, деятельность которого направлена на решение диагностико-пропедевтических задач: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выявить индивидуальные возможности каждого обучающегося, особенности его психофизического развития, оказывающие влияние на овладение учебными умениями и навыками;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сформировать у обучающихся физическую, социально-личностную, коммуникативную и интеллектуальн</w:t>
      </w:r>
      <w:r>
        <w:rPr>
          <w:color w:val="333333"/>
        </w:rPr>
        <w:t>ую готовность к освоению АООП УО в.1;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сформировать готовность к участию в систематических учебных занятиях, в разных формах группового и индивидуального взаимодействия с учителем и одноклассниками в урочное и внеурочное время;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обогатить знания обучающихся </w:t>
      </w:r>
      <w:r>
        <w:rPr>
          <w:color w:val="333333"/>
        </w:rPr>
        <w:t>о социальном и природном мире, опыт в доступных видах детской деятельности (рисование, лепка, аппликация, ручной труд, игра).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Цель второго этапа направлена на расширение, углубление и систематизацию знаний и умений обучающихся в обязательных предметных обл</w:t>
      </w:r>
      <w:r>
        <w:rPr>
          <w:color w:val="333333"/>
        </w:rPr>
        <w:t>астях, овладение некоторыми навыками адаптации в динамично изменяющемся и развивающемся мире.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К особым образовательным потребностям, характерным для обучающихся с легкой умственной отсталостью (интеллектуальными нарушениями) относятся: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а) выделение пропед</w:t>
      </w:r>
      <w:r>
        <w:rPr>
          <w:color w:val="333333"/>
        </w:rPr>
        <w:t>евтического периода в образовании, обеспечивающего преемственность между дошкольным и школьным этапами;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б) введение специальных учебных предметов и коррекционных курсов, способствующих формированию представлений о природных и социальных компонентах окружаю</w:t>
      </w:r>
      <w:r>
        <w:rPr>
          <w:color w:val="333333"/>
        </w:rPr>
        <w:t>щего мира, целенаправленное формирование умений и навыков социально-бытовой ориентировки;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в) опора на формирование и развитие познавательной деятельности и познавательных процессов, овладение разнообразными видами, средствами и формами коммуникации, обеспе</w:t>
      </w:r>
      <w:r>
        <w:rPr>
          <w:color w:val="333333"/>
        </w:rPr>
        <w:t>чивающими успешность установления и реализации социокультурных связей и отношений обучающегося с окружающей средой;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lastRenderedPageBreak/>
        <w:t>г) возможность обучения по программам профессиональной подготовки квалифицированных рабочих, служащих;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д) психологическое сопровождение, опт</w:t>
      </w:r>
      <w:r>
        <w:rPr>
          <w:color w:val="333333"/>
        </w:rPr>
        <w:t>имизирующее взаимодействие обучающегося с педагогического работниками и другими обучающимися;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е) раскрытие интересов и способностей обучающихся в разных видах практической и творческой деятельности с учетом структуры нарушения, индивидуальных особенностей;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ж) психолого-педагогическое сопровождение, направленное на установление взаимодействия семьи и организации;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з) постепенное расширение образовательного пространства, выходящего за пределы организации.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2. </w:t>
      </w:r>
      <w:r>
        <w:rPr>
          <w:b/>
          <w:color w:val="333333"/>
        </w:rPr>
        <w:t>Планируемые результаты освоения АООП УО в. 1 обучающ</w:t>
      </w:r>
      <w:r>
        <w:rPr>
          <w:b/>
          <w:color w:val="333333"/>
        </w:rPr>
        <w:t>имися с легкой умственной отсталостью (интеллектуальными нарушениями).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Результаты освоения с обучающимися с легкой умственной отсталостью АООП УО в.1 оцениваются как итоговые на момент завершения образования.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Освоение обучающимися АООП УО в.1 предполагает достижение ими двух видов результатов: личностных и предметных.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</w:t>
      </w:r>
      <w:r>
        <w:rPr>
          <w:color w:val="333333"/>
        </w:rPr>
        <w:t>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2.1.  </w:t>
      </w:r>
      <w:r>
        <w:rPr>
          <w:b/>
          <w:color w:val="333333"/>
        </w:rPr>
        <w:t xml:space="preserve">Личностные результаты </w:t>
      </w:r>
      <w:r>
        <w:rPr>
          <w:b/>
          <w:color w:val="333333"/>
        </w:rPr>
        <w:t>освоения АООП УО в.1</w:t>
      </w:r>
      <w:r>
        <w:rPr>
          <w:color w:val="333333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К личностным результатам освоения АООП УО в.1 относятся: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1) осознание себя как гражданин</w:t>
      </w:r>
      <w:r>
        <w:rPr>
          <w:color w:val="333333"/>
        </w:rPr>
        <w:t>а России; формирование чувства гордости за свою Родину;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2) воспитание уважительного отношения к иному мнению, истории и культуре других народов;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3) сформированность адекватных представлений о собственных возможностях, о насущно необходимом жизнеобеспечении</w:t>
      </w:r>
      <w:r>
        <w:rPr>
          <w:color w:val="333333"/>
        </w:rPr>
        <w:t>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4) овладение начальными навыками адаптации в динамично изменяющемся и развивающемся мире;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5) овладение социально-бытовыми навыками, используемыми в повседневной жизни;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6) владение навыками коммуникации и принятыми нормами социального взаимодействия, в то</w:t>
      </w:r>
      <w:r>
        <w:rPr>
          <w:color w:val="333333"/>
        </w:rPr>
        <w:t>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7) способность к осмыслению социального окружения, своего места в нем, принятие соответствующих возрасту ценнос</w:t>
      </w:r>
      <w:r>
        <w:rPr>
          <w:color w:val="333333"/>
        </w:rPr>
        <w:t>тей и социальных ролей;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lastRenderedPageBreak/>
        <w:t>8) принятие и освоение социальной роли обучающегося, проявление социально значимых мотивов учебной деятельности;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9) сформированность навыков сотрудничества с взрослыми и сверстниками в разных социальных ситуациях;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10) способность к </w:t>
      </w:r>
      <w:r>
        <w:rPr>
          <w:color w:val="333333"/>
        </w:rPr>
        <w:t>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11) воспитание эстетических потребностей, ценностей и чувств;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12)</w:t>
      </w:r>
      <w:r>
        <w:rPr>
          <w:color w:val="333333"/>
        </w:rPr>
        <w:t xml:space="preserve">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13) сформированность установки на безопасный, здоровый образ жизни, наличие мотивации к твор</w:t>
      </w:r>
      <w:r>
        <w:rPr>
          <w:color w:val="333333"/>
        </w:rPr>
        <w:t>ческому труду, работе на результат, бережному отношению к материальным и духовным ценностям;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14) проявление готовности к самостоятельной жизни.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b/>
          <w:color w:val="333333"/>
        </w:rPr>
        <w:t>2.2. Предметные результаты освоения АООП УО в.1</w:t>
      </w:r>
      <w:r>
        <w:rPr>
          <w:color w:val="333333"/>
        </w:rPr>
        <w:t xml:space="preserve"> образования включают освоенные обучающимися знания и умения, спе</w:t>
      </w:r>
      <w:r>
        <w:rPr>
          <w:color w:val="333333"/>
        </w:rPr>
        <w:t>цифичные для каждой предметной области, готовность их применения.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класс, но рассматриваются как одна и</w:t>
      </w:r>
      <w:r>
        <w:rPr>
          <w:color w:val="333333"/>
        </w:rPr>
        <w:t>з составляющих при оценке итоговых достижений.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АООП УО в.1 определяет два уровня овладения предметными результатами: минимальный и достаточный.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Минимальный уровень является обязательным для большинства обучающихся с умственной отсталостью. Вместе с тем, от</w:t>
      </w:r>
      <w:r>
        <w:rPr>
          <w:color w:val="333333"/>
        </w:rPr>
        <w:t>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В том случае, если обучающийся не достигает минимального уровня овладения предметными результа</w:t>
      </w:r>
      <w:r>
        <w:rPr>
          <w:color w:val="333333"/>
        </w:rPr>
        <w:t>тами по всем или большинству учебных предметов, то по рекомендации психолого-медико-педагогической комиссии и с согласия родителей (законных представителей) образовательная организация может перевести обучающегося на обучение по индивидуальному плану или н</w:t>
      </w:r>
      <w:r>
        <w:rPr>
          <w:color w:val="333333"/>
        </w:rPr>
        <w:t>а АООП (вариант 2).</w:t>
      </w:r>
    </w:p>
    <w:p w:rsidR="00F469B1" w:rsidRDefault="005703E6">
      <w:pPr>
        <w:jc w:val="both"/>
      </w:pPr>
      <w:r>
        <w:t>Минимальный и достаточный уровни усвоения предметных результатов по предметным областям:</w:t>
      </w:r>
    </w:p>
    <w:p w:rsidR="00F469B1" w:rsidRDefault="00F469B1">
      <w:pPr>
        <w:ind w:firstLine="709"/>
        <w:jc w:val="both"/>
        <w:rPr>
          <w:b/>
          <w:i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8"/>
        <w:gridCol w:w="3685"/>
        <w:gridCol w:w="3935"/>
      </w:tblGrid>
      <w:tr w:rsidR="00F469B1">
        <w:tc>
          <w:tcPr>
            <w:tcW w:w="1808" w:type="dxa"/>
          </w:tcPr>
          <w:p w:rsidR="00F469B1" w:rsidRDefault="005703E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Предметная область</w:t>
            </w:r>
          </w:p>
        </w:tc>
        <w:tc>
          <w:tcPr>
            <w:tcW w:w="3685" w:type="dxa"/>
          </w:tcPr>
          <w:p w:rsidR="00F469B1" w:rsidRDefault="005703E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Минимальный уровень</w:t>
            </w:r>
          </w:p>
        </w:tc>
        <w:tc>
          <w:tcPr>
            <w:tcW w:w="3935" w:type="dxa"/>
          </w:tcPr>
          <w:p w:rsidR="00F469B1" w:rsidRDefault="005703E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Достаточный уровень</w:t>
            </w:r>
          </w:p>
        </w:tc>
      </w:tr>
      <w:tr w:rsidR="00F469B1">
        <w:tc>
          <w:tcPr>
            <w:tcW w:w="1808" w:type="dxa"/>
          </w:tcPr>
          <w:p w:rsidR="00F469B1" w:rsidRDefault="005703E6">
            <w:pPr>
              <w:jc w:val="both"/>
              <w:outlineLvl w:val="0"/>
            </w:pPr>
            <w:r>
              <w:rPr>
                <w:color w:val="333333"/>
                <w:highlight w:val="white"/>
              </w:rPr>
              <w:t xml:space="preserve">Минимальный и достаточный уровни достижения предметных результатов по предметной области Язык и речевая </w:t>
            </w:r>
            <w:r>
              <w:rPr>
                <w:color w:val="333333"/>
                <w:highlight w:val="white"/>
              </w:rPr>
              <w:lastRenderedPageBreak/>
              <w:t>практика на конец обучения в младших классах (IV класс)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685" w:type="dxa"/>
          </w:tcPr>
          <w:p w:rsidR="00F469B1" w:rsidRDefault="005703E6">
            <w:pPr>
              <w:shd w:val="clear" w:color="auto" w:fill="FFFFFF"/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различение гласных и согласных звуков и букв; ударных и безударных согласных звуков; оппозицион</w:t>
            </w:r>
            <w:r>
              <w:rPr>
                <w:color w:val="000000"/>
              </w:rPr>
              <w:t>ных согласных по звонкости - глухости, твердости - мягкости;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деление слов на слоги для </w:t>
            </w:r>
            <w:r>
              <w:rPr>
                <w:color w:val="000000"/>
              </w:rPr>
              <w:lastRenderedPageBreak/>
              <w:t>переноса;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запись под диктовку слов и коротких предложений (2 - </w:t>
            </w:r>
            <w:r>
              <w:rPr>
                <w:color w:val="000000"/>
              </w:rPr>
              <w:t>4 слова) с изученными орфограммами;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обозначение мягкости и твердости согласных звуков на письме гласными буквами и буквой "ь" (после предварительной отработки);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дифференциация и подбор слов, обозначающих предметы, действия, признаки;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предложени</w:t>
            </w:r>
            <w:r>
              <w:rPr>
                <w:color w:val="000000"/>
              </w:rPr>
              <w:t>й, восстановление в них нарушенного порядка слов с ориентацией на серию сюжетных картинок;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выделение из текста предложений на заданную тему;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обсуждении темы текста и выбора заголовка к нему;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осознанное и правильное чтение текста вслух по слогам и</w:t>
            </w:r>
            <w:r>
              <w:rPr>
                <w:color w:val="000000"/>
              </w:rPr>
              <w:t xml:space="preserve"> целыми словами;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пересказ содержания прочитанного текста по вопросам;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коллективной работе по оценке поступков героев и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выразительное чтение наизусть 5 - 7 коротких стихотворений;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формулировка просьб и желаний с использованием этикетных слов и выражений;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ролевых играх в соответствии с речевыми возможностями;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восприятие на слух сказок и рассказов; ответы на вопросы педагогического работника по их содержанию с опорой на иллю</w:t>
            </w:r>
            <w:r>
              <w:rPr>
                <w:color w:val="000000"/>
              </w:rPr>
              <w:t>стративный материал;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выразительное произнесение чистоговорок, коротких стихотворений с опорой на образец чтения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беседах на темы, близкие личному опыту обучающегося;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ответы на вопросы педагогического работника по содержа</w:t>
            </w:r>
            <w:r>
              <w:rPr>
                <w:color w:val="000000"/>
              </w:rPr>
              <w:t>нию прослушанных и (или) просмотренных радио- и телепередач.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93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различение звуков и букв;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характеристика гласных и согласных звуков с опорой на образец и опорную схему;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списывание рукописного и печатного текста целыми словами с орфографическим </w:t>
            </w:r>
            <w:r>
              <w:rPr>
                <w:color w:val="000000"/>
              </w:rPr>
              <w:lastRenderedPageBreak/>
              <w:t>проговаривание</w:t>
            </w:r>
            <w:r>
              <w:rPr>
                <w:color w:val="000000"/>
              </w:rPr>
              <w:t>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запись под диктовку текста, включающего слова с изученными орфограммами (30 - 35 слов);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и распростра</w:t>
            </w:r>
            <w:r>
              <w:rPr>
                <w:color w:val="000000"/>
              </w:rPr>
              <w:t>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деление текста на предложения;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выделение темы текста (о чем идет речь)</w:t>
            </w:r>
            <w:r>
              <w:rPr>
                <w:color w:val="000000"/>
              </w:rPr>
              <w:t>, выбор одного заголовка из нескольких, подходящего по смыслу;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самостоятельная запись 3 - 4 предложений из составленного текста после его анализа;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чтение текста после предварительного анализа вслух целыми словами (сложные по семантике и структуре слова - п</w:t>
            </w:r>
            <w:r>
              <w:rPr>
                <w:color w:val="000000"/>
              </w:rPr>
              <w:t>о слогам) с соблюдением пауз, с соответствующим тоном голоса и темпом речи;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ответы на вопросы педагогического работника по прочитанному тексту;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основной мысли текста после предварительного его анализа;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чтение текста молча с выполнением заданий </w:t>
            </w:r>
            <w:r>
              <w:rPr>
                <w:color w:val="000000"/>
              </w:rPr>
              <w:t>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определение главных действующих лиц произведения; элементарная оценка их поступков;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чтение диалогов по ролям с использованием некоторых средств устной выразительности (после предварительного разбора);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пересказ текста по частям с </w:t>
            </w:r>
            <w:r>
              <w:rPr>
                <w:color w:val="000000"/>
              </w:rPr>
              <w:t>опорой на вопросы педагогического работника, картинный план или иллюстрацию;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выразительное чтение наизусть 7 - 8 стихотворений;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содержания небольших по объему сказок, рассказов и стихотворений; ответы на вопросы;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содержания детских радио- и телепередач, ответы на вопросы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правильных средств интонации с опорой на образец речи педагогического работника и анализ речевой ситуации;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активное участие в диалогах по темам речевых си</w:t>
            </w:r>
            <w:r>
              <w:rPr>
                <w:color w:val="000000"/>
              </w:rPr>
              <w:t>туаций;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коллективном составлении рассказа или сказки по темам речевых ситуаций;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</w:t>
            </w:r>
            <w:r>
              <w:rPr>
                <w:color w:val="000000"/>
              </w:rPr>
              <w:t>е рассказов с опорой на картинный или картинно-символический план.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</w:tr>
      <w:tr w:rsidR="00F469B1">
        <w:trPr>
          <w:trHeight w:val="276"/>
        </w:trPr>
        <w:tc>
          <w:tcPr>
            <w:tcW w:w="1808" w:type="dxa"/>
            <w:vMerge w:val="restart"/>
          </w:tcPr>
          <w:p w:rsidR="00F469B1" w:rsidRDefault="005703E6">
            <w:pPr>
              <w:jc w:val="both"/>
              <w:outlineLvl w:val="0"/>
              <w:rPr>
                <w:color w:val="333333"/>
              </w:rPr>
            </w:pPr>
            <w:r>
              <w:rPr>
                <w:color w:val="333333"/>
                <w:highlight w:val="white"/>
              </w:rPr>
              <w:lastRenderedPageBreak/>
              <w:t xml:space="preserve">Минимальный </w:t>
            </w:r>
            <w:r>
              <w:rPr>
                <w:color w:val="333333"/>
                <w:highlight w:val="white"/>
              </w:rPr>
              <w:lastRenderedPageBreak/>
              <w:t>и достаточный уровни достижения предметных результатов по предметной области Язык и речевая практика на конец обучения (IX класс)</w:t>
            </w:r>
          </w:p>
        </w:tc>
        <w:tc>
          <w:tcPr>
            <w:tcW w:w="368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 xml:space="preserve">знание отличительных </w:t>
            </w:r>
            <w:r>
              <w:rPr>
                <w:color w:val="000000"/>
              </w:rPr>
              <w:lastRenderedPageBreak/>
              <w:t>грамматических признаков</w:t>
            </w:r>
            <w:r>
              <w:rPr>
                <w:color w:val="000000"/>
              </w:rPr>
              <w:t xml:space="preserve"> основных частей слова;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разбор слова с опорой на представленный образец, схему, вопросы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образование слов с новым значением с опорой на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грамматических разрядах слов;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изученных частей речи по воп</w:t>
            </w:r>
            <w:r>
              <w:rPr>
                <w:color w:val="000000"/>
              </w:rPr>
              <w:t>росу и значению;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различных конструкций предложений с опорой на представленный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</w:t>
            </w:r>
            <w:r>
              <w:rPr>
                <w:color w:val="000000"/>
              </w:rPr>
              <w:t>ие смысловых связей в словосочетании по образцу, вопросам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главных и второстепенных членов предложения без деления на виды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тексте однородных членов предложения;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предложений, разных по интонации;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тексте предложений, различных по цели высказывания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участие в обсуждении фактического материала высказывания, необходимого для раскрытия его темы и основной мыс</w:t>
            </w:r>
            <w:r>
              <w:rPr>
                <w:color w:val="000000"/>
              </w:rPr>
              <w:t>ли;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одного заголовка из нескольких предложенных, соответствующих теме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оформление изученных видов деловых бумаг с опорой на представленный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письмо небольших по объему изложений повествовательного текста и повествовательного текста с эл</w:t>
            </w:r>
            <w:r>
              <w:rPr>
                <w:color w:val="000000"/>
              </w:rPr>
              <w:t>ементами описания (50 - 55 слов) после предварительного обсуждения (отработки) всех компонентов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составление и письмо небольших по объему сочинений (до 50 слов) повествовательного характера (с элементами описания) на основе наблюдений, практической </w:t>
            </w:r>
            <w:r>
              <w:rPr>
                <w:color w:val="000000"/>
              </w:rPr>
              <w:t>деятельности, опорным словам и предложенному плану после предварительной отработки содержания и языкового оформления;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правильное, осознанное чтение в темпе, приближенном к темпу устной речи, доступных по содержанию текстов (после предварительной подготовки</w:t>
            </w:r>
            <w:r>
              <w:rPr>
                <w:color w:val="000000"/>
              </w:rPr>
              <w:t>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темы произведения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ответы на вопросы педагогического работника по фактическому содержанию произведения своими словами;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участие в коллективном </w:t>
            </w:r>
            <w:r>
              <w:rPr>
                <w:color w:val="000000"/>
              </w:rPr>
              <w:lastRenderedPageBreak/>
              <w:t xml:space="preserve">составлении словесно-логического плана прочитанного и </w:t>
            </w:r>
            <w:r>
              <w:rPr>
                <w:color w:val="000000"/>
              </w:rPr>
              <w:t>разобранного под руководством педагогического работника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пересказ текста по частям на основе коллективно составленного плана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заголовка к пунктам плана из нескольких предложенных;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последовател</w:t>
            </w:r>
            <w:r>
              <w:rPr>
                <w:color w:val="000000"/>
              </w:rPr>
              <w:t>ьности событий в произведении;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главных героев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элементарной характеристики героя на основе предложенного плана и по вопросам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тексте незнакомых слов и выражений, объяснение их значения с</w:t>
            </w:r>
            <w:r>
              <w:rPr>
                <w:color w:val="000000"/>
              </w:rPr>
              <w:t xml:space="preserve"> помощью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заучивание стихотворений наизусть (7 - 9);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  <w:p w:rsidR="00F469B1" w:rsidRDefault="00F469B1">
            <w:pPr>
              <w:shd w:val="clear" w:color="auto" w:fill="FFFFFF"/>
              <w:spacing w:after="300"/>
              <w:jc w:val="both"/>
              <w:rPr>
                <w:color w:val="000000"/>
              </w:rPr>
            </w:pPr>
          </w:p>
        </w:tc>
        <w:tc>
          <w:tcPr>
            <w:tcW w:w="393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 xml:space="preserve">знание значимых частей слова и их </w:t>
            </w:r>
            <w:r>
              <w:rPr>
                <w:color w:val="000000"/>
              </w:rPr>
              <w:lastRenderedPageBreak/>
              <w:t>диффе</w:t>
            </w:r>
            <w:r>
              <w:rPr>
                <w:color w:val="000000"/>
              </w:rPr>
              <w:t>ренцировка по существенным признакам;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разбор слова по составу с использованием опорных схем;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образование слов с новым значением, относящихся к разным частям речи, с использованием приставок и суффиксов с опорой на схему;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дифференцировка слов, относящихся к</w:t>
            </w:r>
            <w:r>
              <w:rPr>
                <w:color w:val="000000"/>
              </w:rPr>
              <w:t xml:space="preserve"> различным частям речи по существенным признакам;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орфографической трудности в слове и решение орфографической задачи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орфографическим словарем для уточнения написания слова;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простых распространенных и сложных предложений по схеме, опорным словам, на предложенную тему;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</w:t>
            </w:r>
            <w:r>
              <w:rPr>
                <w:color w:val="000000"/>
              </w:rPr>
              <w:t xml:space="preserve"> схеме;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главных и второстепенных членов предложения с использованием опорных схем;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составление предложений с однородными членами с опорой на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предложений, разных по интонации с опорой на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предложений (с пом</w:t>
            </w:r>
            <w:r>
              <w:rPr>
                <w:color w:val="000000"/>
              </w:rPr>
              <w:t>ощью педагогического работника) различных по цели высказывания;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отбор фактического материала, необходимого для раскрытия темы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отбор фактического материала, необходимого для раскрытия основной мысли текста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</w:t>
            </w:r>
            <w:r>
              <w:rPr>
                <w:color w:val="000000"/>
              </w:rPr>
              <w:t>р одного заголовка из нескольких предложенных, соответствующих теме и основной мысли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оформление всех видов изученных деловых бумаг;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письмо изложений повествовательных текстов и текстов с элементами описания и рассуждения после предварительного разб</w:t>
            </w:r>
            <w:r>
              <w:rPr>
                <w:color w:val="000000"/>
              </w:rPr>
              <w:t>ора (до 70 слов);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письмо сочинений-повествований с элементами описания после предварительного коллективного разбора темы, основной мысли, структуры высказывания и выбора необходимых языковых средств (55 - 60 слов);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правильное, осознанное и беглое чтение вс</w:t>
            </w:r>
            <w:r>
              <w:rPr>
                <w:color w:val="000000"/>
              </w:rPr>
              <w:t>лух, с соблюдением некоторых усвоенных норм орфоэпии;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ответы на вопросы педагогического работника своими словами и </w:t>
            </w:r>
            <w:r>
              <w:rPr>
                <w:color w:val="000000"/>
              </w:rPr>
              <w:lastRenderedPageBreak/>
              <w:t>словами автора (выборочное чтение);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темы художественного произведения;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основной мысли произведения (с помощью педагог</w:t>
            </w:r>
            <w:r>
              <w:rPr>
                <w:color w:val="000000"/>
              </w:rPr>
              <w:t>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деление на части несложного по структуре и содержанию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формулировка заголовков пунктов плана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главных и второстепенных героев произведения с элементарным обоснован</w:t>
            </w:r>
            <w:r>
              <w:rPr>
                <w:color w:val="000000"/>
              </w:rPr>
              <w:t>ием;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собственного отношения к поступкам героев (героя);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пересказ текста по коллективно составленно</w:t>
            </w:r>
            <w:r>
              <w:rPr>
                <w:color w:val="000000"/>
              </w:rPr>
              <w:t>му плану;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тексте непонятных слов и выражений, объяснение их значения и смысла с опорой на контекст;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ориентировка в круге доступного чтения; выбор интересующей литературы (с помощью педагогического работника); самостоятельное чтение художествен</w:t>
            </w:r>
            <w:r>
              <w:rPr>
                <w:color w:val="000000"/>
              </w:rPr>
              <w:t>ной литературы;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наизусть 10 - 12 стихотворений и 1 прозаического отрывка.</w:t>
            </w:r>
          </w:p>
          <w:p w:rsidR="00F469B1" w:rsidRDefault="00F469B1">
            <w:pPr>
              <w:shd w:val="clear" w:color="auto" w:fill="FFFFFF"/>
              <w:spacing w:after="300"/>
              <w:jc w:val="both"/>
              <w:rPr>
                <w:color w:val="000000"/>
              </w:rPr>
            </w:pPr>
          </w:p>
        </w:tc>
      </w:tr>
      <w:tr w:rsidR="00F469B1">
        <w:tc>
          <w:tcPr>
            <w:tcW w:w="1808" w:type="dxa"/>
          </w:tcPr>
          <w:p w:rsidR="00F469B1" w:rsidRDefault="005703E6">
            <w:pPr>
              <w:jc w:val="both"/>
              <w:rPr>
                <w:i/>
              </w:rPr>
            </w:pPr>
            <w:r>
              <w:rPr>
                <w:color w:val="333333"/>
                <w:highlight w:val="white"/>
              </w:rPr>
              <w:lastRenderedPageBreak/>
              <w:t>Минимальный и достаточный уровни достижения предметных результатов по предметной области Математика на конец обучения в младших классах (IV класс)</w:t>
            </w:r>
          </w:p>
        </w:tc>
        <w:tc>
          <w:tcPr>
            <w:tcW w:w="368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числового ряда 1 - 100 в прямом порядке; откладывание любых чисел в пределах 100, с использованием счетного материала;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компонентов сложения, вычитания, умножения,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смысла арифметических действий сложения и вычитания</w:t>
            </w:r>
            <w:r>
              <w:rPr>
                <w:color w:val="000000"/>
              </w:rPr>
              <w:t>, умножения и деления (на равные части);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таблицы умножения однозначных чисел до 5;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порядка действий в приме</w:t>
            </w:r>
            <w:r>
              <w:rPr>
                <w:color w:val="000000"/>
              </w:rPr>
              <w:t>рах в два арифметических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применение переместительного свойства сложения и умножения;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устных и письменных действий сложения и вычитания чисел в пределах 100;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единиц измерения (меры) стоимости, длины, массы, времени и их </w:t>
            </w:r>
            <w:r>
              <w:rPr>
                <w:color w:val="000000"/>
              </w:rPr>
              <w:t>соотношения;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чисел, полученных при счете и измерении, запись числа, полученного при измерении двумя мерами;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пользование календарем для </w:t>
            </w:r>
            <w:r>
              <w:rPr>
                <w:color w:val="000000"/>
              </w:rPr>
              <w:lastRenderedPageBreak/>
              <w:t>установления порядка месяцев в году, количества суток в месяцах;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времени по часам (одним способом)</w:t>
            </w:r>
            <w:r>
              <w:rPr>
                <w:color w:val="000000"/>
              </w:rPr>
              <w:t>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решение, составление, иллюстрирование изученных простых арифметических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 составных арифметических задач в два действия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замкнутых, незамкнутых кривых, ломаных линий; вычисление длины ломаной;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узнавание, называние, моделирование взаимного положения двух прямых, кривых линий, фигур, нахождение точки пересечения без вычерчивания;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элементов четырехугольников; вычерчивание прямоугольника (квадрата) с помощью чертежного треугольника н</w:t>
            </w:r>
            <w:r>
              <w:rPr>
                <w:color w:val="000000"/>
              </w:rPr>
              <w:t>а нелинованной бумаге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окружности и круга, вычерчивание окружности разных радиусов.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93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знание числового ряда 1 - 100 в прямом и обратном порядке;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счет, присчитыванием, отсчитыванием по единице и равными числовыми группами в пределах 100;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откладывание любых чисел в пределах 100 с использованием счетного материала;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названия компонентов сложения, вычитания, умножения,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смысла а</w:t>
            </w:r>
            <w:r>
              <w:rPr>
                <w:color w:val="000000"/>
              </w:rPr>
              <w:t>рифметических действий сложения и вычитания, умножения и деления (на равные части и по содержанию), различение двух видов деления на уровне практических действий; знание способов чтения и записи каждого вида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таблицы умножения всех однозначн</w:t>
            </w:r>
            <w:r>
              <w:rPr>
                <w:color w:val="000000"/>
              </w:rPr>
              <w:t>ых чисел и числа 10; правила умножения чисел 1 и 0, на 1 и 0, деления 0 и деления на 1, на 10;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порядка действий в </w:t>
            </w:r>
            <w:r>
              <w:rPr>
                <w:color w:val="000000"/>
              </w:rPr>
              <w:t>примерах в два арифметических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применение переместительного свойства сложения и умножения;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устных и письменных действий сложения и вычитания чисел в пределах 100;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знание единиц (мер) измерения стоимости, длины, массы, времени и</w:t>
            </w:r>
            <w:r>
              <w:rPr>
                <w:color w:val="000000"/>
              </w:rPr>
              <w:t xml:space="preserve"> их соотношения;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порядка месяцев в году, номеров месяцев от начала года, умение пользоваться календарем</w:t>
            </w:r>
            <w:r>
              <w:rPr>
                <w:color w:val="000000"/>
              </w:rPr>
              <w:t xml:space="preserve"> для установления порядка месяцев в году, знание количества суток в месяцах;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времени по часам тремя способами с точностью до 1 мин;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решение, составление, иллюстрирование всех изученных простых арифметических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краткая запись, моделирование</w:t>
            </w:r>
            <w:r>
              <w:rPr>
                <w:color w:val="000000"/>
              </w:rPr>
              <w:t xml:space="preserve"> содержания, решение составных арифметических задач в два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замкнутых, незамкнутых кривых, ломаных линий; вычисление длины ломаной;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узнавание, называние, вычерчивание, моделирование взаимного положения двух прямых и кривых линий, многоуг</w:t>
            </w:r>
            <w:r>
              <w:rPr>
                <w:color w:val="000000"/>
              </w:rPr>
              <w:t>ольников, окружностей, нахождение точки пересечения;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вычерчивание окружности разных радиусов, различение окружност</w:t>
            </w:r>
            <w:r>
              <w:rPr>
                <w:color w:val="000000"/>
              </w:rPr>
              <w:t>и и круга.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</w:tr>
      <w:tr w:rsidR="00F469B1">
        <w:trPr>
          <w:trHeight w:val="276"/>
        </w:trPr>
        <w:tc>
          <w:tcPr>
            <w:tcW w:w="1808" w:type="dxa"/>
            <w:vMerge w:val="restart"/>
          </w:tcPr>
          <w:p w:rsidR="00F469B1" w:rsidRDefault="005703E6">
            <w:pPr>
              <w:jc w:val="both"/>
              <w:outlineLvl w:val="0"/>
            </w:pPr>
            <w:r>
              <w:rPr>
                <w:color w:val="333333"/>
              </w:rPr>
              <w:lastRenderedPageBreak/>
              <w:t>Минимальный и достаточный уровни достижения предметных результатов по предметной области Математика на конец обучения (IX класс)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68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числового ряда чисел в пределах 100 000; чтение, запись и сравнение целых чисел в пределах 100 000;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таблицы сложения однозначных чисел;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табличных случаев умножения и получаемых из них случаев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письменное выполнение арифметических действий с числами в пределах 100 000 (сложение, вычитание, умножение и деление на однозначное число) с </w:t>
            </w:r>
            <w:r>
              <w:rPr>
                <w:color w:val="000000"/>
              </w:rPr>
              <w:t>использованием таблиц умножения, алгоритмов письменных арифметических действий, микрокалькулятора (легкие случаи);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обыкновенных и десятичных дробей, их получение, запись, чтение;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арифметических действий (сложение, вычитание, умножение и д</w:t>
            </w:r>
            <w:r>
              <w:rPr>
                <w:color w:val="000000"/>
              </w:rPr>
              <w:t>еление на однозначное число) с десятичными дробями, имеющими в записи менее 5 знаков (цифр), в том числе с использованием микрокалькулятора;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названий, обозначения, соотношения крупных и мелких единиц измерения стоимости, длины, массы, времени; выпол</w:t>
            </w:r>
            <w:r>
              <w:rPr>
                <w:color w:val="000000"/>
              </w:rPr>
              <w:t>нение действий с числами, полученными при измерении величин;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нахождение доли величины и величины по значению ее доли (половина, треть, четверть, пятая, </w:t>
            </w:r>
            <w:r>
              <w:rPr>
                <w:color w:val="000000"/>
              </w:rPr>
              <w:lastRenderedPageBreak/>
              <w:t>десятая часть);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 простых арифметических задач и составных задач в 2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распознавание, разл</w:t>
            </w:r>
            <w:r>
              <w:rPr>
                <w:color w:val="000000"/>
              </w:rPr>
              <w:t>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построение с помощью линейки, чертежного угольника, циркуля, транспортира линий, углов, многоуг</w:t>
            </w:r>
            <w:r>
              <w:rPr>
                <w:color w:val="000000"/>
              </w:rPr>
              <w:t>ольников, окружностей в разном положении на плоскости;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представление о персональном компьютере как техническом средстве, его основных устройствах и их назначении;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элементарных действий с компьютером и другими средствами информационно-коммуникаци</w:t>
            </w:r>
            <w:r>
              <w:rPr>
                <w:color w:val="000000"/>
              </w:rPr>
              <w:t>онных технологий (далее - ИКТ) с использованием безопасных для органов зрения, нервной системы, опорно-двигательного аппарата эргономичных приемов работы, выполнение компенсирующих физических упражнений (мини-зарядка);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компьютером для решения д</w:t>
            </w:r>
            <w:r>
              <w:rPr>
                <w:color w:val="000000"/>
              </w:rPr>
              <w:t>оступных учебных задач с простыми информационными объектами (текстами, рисунками).</w:t>
            </w:r>
          </w:p>
          <w:p w:rsidR="00F469B1" w:rsidRDefault="00F469B1">
            <w:pPr>
              <w:shd w:val="clear" w:color="auto" w:fill="FFFFFF"/>
              <w:spacing w:after="300"/>
              <w:jc w:val="both"/>
              <w:rPr>
                <w:color w:val="000000"/>
              </w:rPr>
            </w:pPr>
          </w:p>
        </w:tc>
        <w:tc>
          <w:tcPr>
            <w:tcW w:w="393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знание числового ряда чисел в пределах 1 000 000, чтение, запись и сравнение чисел в пределах 1 000 000;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таблицы сложения однозначных чисел, в том числе с переходом через десяток;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табличных случаев умножения и получаемых из них случаев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названий, обозначений, соотношения крупных и мелких единиц измерения стоимости, длины, массы, в</w:t>
            </w:r>
            <w:r>
              <w:rPr>
                <w:color w:val="000000"/>
              </w:rPr>
              <w:t>ремени, площади, объема;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устное выполнение арифметических действий с целыми числами, полученными при счете и при измерении, в пределах 100 (простые случаи в пределах 1 000 000);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письменное выполнение арифметических действий с многозначными числами и числам</w:t>
            </w:r>
            <w:r>
              <w:rPr>
                <w:color w:val="000000"/>
              </w:rPr>
              <w:t>и, полученными при измерении, в пределах 1 000 000;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обыкновенных и десятичных дробей, их получение, запись, чтение;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арифметических действий с десятичными дробями;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одной или нескольких долей (процентов) от числа, числа по одной его доли (проценту);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</w:t>
            </w:r>
            <w:r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lastRenderedPageBreak/>
              <w:t>использования микрокалькулятора;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 простых задач, составных задач в 2 - 3 арифметических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распознавание, различение и называние геометрических фигур и тел (куб, шар, параллелепипед, пирамида, призма, цилиндр, конус);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свойств элемент</w:t>
            </w:r>
            <w:r>
              <w:rPr>
                <w:color w:val="000000"/>
              </w:rPr>
              <w:t>ов многоугольников (треугольник, прямоугольник, параллелограмм), прямоугольного параллелепипеда;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вычисление площади прямоугольника, объема прямоугольного параллелепипеда (куба);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построение с помощью линейки, чертежного угольника, циркуля, транспортира лини</w:t>
            </w:r>
            <w:r>
              <w:rPr>
                <w:color w:val="000000"/>
              </w:rPr>
              <w:t>й, углов, многоугольников, окружностей в разном положении на плоскости, в том числе симметричных относительно оси, центра симметрии;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математических знаний для решения профессиональных трудовых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персональном компьютере как т</w:t>
            </w:r>
            <w:r>
              <w:rPr>
                <w:color w:val="000000"/>
              </w:rPr>
              <w:t>ехническом средстве, его основных устройствах и их назначении;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представление о персональном компьютере как техническом средстве, его основных устройствах и их назначении;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элементарных действий с компьютером и другими средствами ИКТ, используя бе</w:t>
            </w:r>
            <w:r>
              <w:rPr>
                <w:color w:val="000000"/>
              </w:rPr>
              <w:t xml:space="preserve">зопасные для органов зрения, нервной системы, опорно-двигательного аппарата эргономичные приемы работы, </w:t>
            </w:r>
            <w:r>
              <w:rPr>
                <w:color w:val="000000"/>
              </w:rPr>
              <w:lastRenderedPageBreak/>
              <w:t>выполнение компенсирующих физических упражнений (мини-зарядка);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компьютером для решения доступных учебных задач с простыми информационными о</w:t>
            </w:r>
            <w:r>
              <w:rPr>
                <w:color w:val="000000"/>
              </w:rPr>
              <w:t>бъектами (текстами, рисунками), доступными электронными ресурсами;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компьютером для поиска, получения, хранения, воспроизведения и передачи необходимой информации;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запись (фиксация) выборочной информации об окружающем мире и о себе самом с помощ</w:t>
            </w:r>
            <w:r>
              <w:rPr>
                <w:color w:val="000000"/>
              </w:rPr>
              <w:t>ью инструментов ИКТ.</w:t>
            </w:r>
          </w:p>
        </w:tc>
      </w:tr>
      <w:tr w:rsidR="00F469B1">
        <w:tc>
          <w:tcPr>
            <w:tcW w:w="1808" w:type="dxa"/>
          </w:tcPr>
          <w:p w:rsidR="00F469B1" w:rsidRDefault="005703E6">
            <w:pPr>
              <w:jc w:val="both"/>
              <w:rPr>
                <w:i/>
              </w:rPr>
            </w:pPr>
            <w:r>
              <w:rPr>
                <w:color w:val="333333"/>
                <w:highlight w:val="white"/>
              </w:rPr>
              <w:lastRenderedPageBreak/>
              <w:t>Минимальный и достаточный уровни достижения предметных результатов по предметной области Естествознание на конец обучения в младших классах (IV класс)</w:t>
            </w:r>
          </w:p>
        </w:tc>
        <w:tc>
          <w:tcPr>
            <w:tcW w:w="368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назначении объектов изучения;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 называние изученных объектов на иллюстрациях, фотографиях;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отнесение изученных объектов к определенным группам (видо-родовые понятия);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называние сходных объектов, отнесенных к одной и той же изучаемой группе;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об элементарных прави</w:t>
            </w:r>
            <w:r>
              <w:rPr>
                <w:color w:val="000000"/>
              </w:rPr>
              <w:t>лах безопасного поведения в природе и обществе;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требований к режиму дня обучающегося и понимание необходимости его выполнения;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правил личной гигиены и выполнение их в повседневной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ухаживание за комнатными растениями, кормление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зимующих птиц;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повествовательного или описательного рассказа из 3 - 5 предложений об изученных объектах по предложенному плану;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адекватное взаимодействие с изученными объектами окружающего мира в учебных ситуациях, адекватное поведение в класс</w:t>
            </w:r>
            <w:r>
              <w:rPr>
                <w:color w:val="000000"/>
              </w:rPr>
              <w:t>е, в образовательной организации, на улице в условиях реальной или смоделированной учителем ситуации.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93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представление о взаимосвязях между изученными объектами, их месте в окружающем мире;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 называние изученных объектов в натуральном виде в естест</w:t>
            </w:r>
            <w:r>
              <w:rPr>
                <w:color w:val="000000"/>
              </w:rPr>
              <w:t>венных условиях;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отнесение изученных объектов к определенным группам с учетом различных оснований для классификации;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развернутая характеристика своего отношения к изученным объектам;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отличительных существенных признаков групп объектов;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гигиены органов чувств;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правил безопасного поведения в природе и обществе с учетом возрастных особенностей;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готовность к использованию полученных знаний при решении </w:t>
            </w:r>
            <w:r>
              <w:rPr>
                <w:color w:val="000000"/>
              </w:rPr>
              <w:lastRenderedPageBreak/>
              <w:t>учебных, учебно-бытовых и учебно-трудовых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ответы на в</w:t>
            </w:r>
            <w:r>
              <w:rPr>
                <w:color w:val="000000"/>
              </w:rPr>
              <w:t>опросы и постановка вопросов по содержанию изученного, проявление желания рассказать о предмете изучения или наблюдения;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задания без текущего контроля педагогического работника (при наличии предваряющего и итогового контроля), оценка своей работ</w:t>
            </w:r>
            <w:r>
              <w:rPr>
                <w:color w:val="000000"/>
              </w:rPr>
              <w:t>ы и других обучающихся, проявление к ней ценностного отношения, понимание замечаний, адекватное восприятие похвалы;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проявление активности в организации совместной деятельности и ситуативном общении с обучающимися; адекватное взаимодействие с объектами окру</w:t>
            </w:r>
            <w:r>
              <w:rPr>
                <w:color w:val="000000"/>
              </w:rPr>
              <w:t>жающего мира;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соблюдение элементарных санитарно-гигиенических норм;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доступных природоохранительных действий;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готовность к использованию сформированных умений при решении учебных, учебно-бытовых и учебно-трудовых задач.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</w:tr>
      <w:tr w:rsidR="00F469B1">
        <w:tc>
          <w:tcPr>
            <w:tcW w:w="1808" w:type="dxa"/>
          </w:tcPr>
          <w:p w:rsidR="00F469B1" w:rsidRDefault="005703E6">
            <w:pPr>
              <w:jc w:val="both"/>
              <w:outlineLvl w:val="0"/>
            </w:pPr>
            <w:r>
              <w:rPr>
                <w:color w:val="333333"/>
              </w:rPr>
              <w:lastRenderedPageBreak/>
              <w:t> Минимальный и достаточн</w:t>
            </w:r>
            <w:r>
              <w:rPr>
                <w:color w:val="333333"/>
              </w:rPr>
              <w:t>ый уровни достижения предметных результатов по предметной области Естествознание на конец VI класса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68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 называние изученных объектов на иллюстрациях, фотографиях;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назначении изученных объектов, их роли в окружающем мире;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отнесение </w:t>
            </w:r>
            <w:r>
              <w:rPr>
                <w:color w:val="000000"/>
              </w:rPr>
              <w:t>изученных объектов к определенным группам (осина - лиственное дерево леса);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называние сходных объектов, </w:t>
            </w:r>
            <w:r>
              <w:rPr>
                <w:color w:val="000000"/>
              </w:rPr>
              <w:lastRenderedPageBreak/>
              <w:t>отнесенных к одной и той же изучаемой группе (полезные ископаемые);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соблюдение режима дня, правил личной гигиены и здорового образа жизни, понимание их значения в жизни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соблюдение элементарных правил безопасного поведения в природе и обществе (под контролем взрослого);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несложных заданий под контролем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адекватная оценка своей работы, проявление к ней ценностного отношения, понимание оценки педагогического работника.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93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узнавание и называние изученных объектов в натуральном виде в естеств</w:t>
            </w:r>
            <w:r>
              <w:rPr>
                <w:color w:val="000000"/>
              </w:rPr>
              <w:t>енных условиях, знание способов получения необходимой информации об изучаемых объектах по заданию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взаимосвязях между изученными объектами, их месте в окружающем мире;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отнесение изученных объектов к </w:t>
            </w:r>
            <w:r>
              <w:rPr>
                <w:color w:val="000000"/>
              </w:rPr>
              <w:lastRenderedPageBreak/>
              <w:t>определенным гр</w:t>
            </w:r>
            <w:r>
              <w:rPr>
                <w:color w:val="000000"/>
              </w:rPr>
              <w:t>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называние сходных по определенным признакам объектов из тех, которые были изучены на уро</w:t>
            </w:r>
            <w:r>
              <w:rPr>
                <w:color w:val="000000"/>
              </w:rPr>
              <w:t>ках, известны из других источников; объяснение своего решения;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выделение существенных признаков групп объектов;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соблюдение правил безопасного поведения в природе и обществе, правил здорового образа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беседе, обсуждение изученного; п</w:t>
            </w:r>
            <w:r>
              <w:rPr>
                <w:color w:val="000000"/>
              </w:rPr>
              <w:t>роявление желания рассказать о предмете изучения, наблюдения, заинтересовавшем объекте;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других обуч</w:t>
            </w:r>
            <w:r>
              <w:rPr>
                <w:color w:val="000000"/>
              </w:rPr>
              <w:t>ающихся, проявление к ней ценностного отношения, понимание замечаний, адекватное восприятие похвалы;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совершение действий по соблюдению санитарно-гигиенических норм в отношении изученных объектов и явлений;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доступных возрасту природоохранительных</w:t>
            </w:r>
            <w:r>
              <w:rPr>
                <w:color w:val="000000"/>
              </w:rPr>
              <w:t xml:space="preserve"> действий;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осуществление деятельности по уходу за комнатными и </w:t>
            </w:r>
            <w:r>
              <w:rPr>
                <w:color w:val="000000"/>
              </w:rPr>
              <w:lastRenderedPageBreak/>
              <w:t>культурными растениями.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</w:tr>
      <w:tr w:rsidR="00F469B1">
        <w:tc>
          <w:tcPr>
            <w:tcW w:w="1808" w:type="dxa"/>
          </w:tcPr>
          <w:p w:rsidR="00F469B1" w:rsidRDefault="005703E6">
            <w:pPr>
              <w:jc w:val="both"/>
              <w:outlineLvl w:val="0"/>
            </w:pPr>
            <w:r>
              <w:rPr>
                <w:color w:val="333333"/>
              </w:rPr>
              <w:lastRenderedPageBreak/>
              <w:t>Минимальный и достаточный уровни достижения предметных результатов по предметной области Естествознание на конец обучения (IX класс)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68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об объектах и явлениях неживой и живой природы, организма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общих при</w:t>
            </w:r>
            <w:r>
              <w:rPr>
                <w:color w:val="000000"/>
              </w:rPr>
              <w:t>знаков изученных групп растений и животных, правил поведения в природе, техники безопасности, здорового образа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совместно с учителем практических работ;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описание особенностей состояния своего организма;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специализации врачей</w:t>
            </w:r>
            <w:r>
              <w:rPr>
                <w:color w:val="000000"/>
              </w:rPr>
              <w:t>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об особенностях природы, жизни, культуры и хозяйственной деятель</w:t>
            </w:r>
            <w:r>
              <w:rPr>
                <w:color w:val="000000"/>
              </w:rPr>
              <w:t>ности людей, экологических проблемах России, разных материков и отдельных стран;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владение приемами элементарного чтения географической карты: декодирование условных знаков карты, определение направлений на карте, определение расстояний по карте при помощи </w:t>
            </w:r>
            <w:r>
              <w:rPr>
                <w:color w:val="000000"/>
              </w:rPr>
              <w:lastRenderedPageBreak/>
              <w:t>масштаба; умение описывать географический объект по карте;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выделение, описание и объяснение существенных признаков географических объектов и явлений;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сравнение географических объектов, фактов, явлений, событий по заданным критериям;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географич</w:t>
            </w:r>
            <w:r>
              <w:rPr>
                <w:color w:val="000000"/>
              </w:rPr>
              <w:t>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93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представление об объектах неживой и живой природы, организм</w:t>
            </w:r>
            <w:r>
              <w:rPr>
                <w:color w:val="000000"/>
              </w:rPr>
              <w:t>е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осознание основных взаимосвязей между природными компонентами, природой и человеком, органами и системами органов у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взаимосвязи между средой обитания и внешним видом объекта (единство формы и функции);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признаков сх</w:t>
            </w:r>
            <w:r>
              <w:rPr>
                <w:color w:val="000000"/>
              </w:rPr>
              <w:t>одства и различия между группами растений и животных, выполнение классификаций на основе выделения общих признаков;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изученных природных объектов по внешнему виду (натуральные объекты, муляжи, слайды, рисунки, схемы);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названий, элементарных</w:t>
            </w:r>
            <w:r>
              <w:rPr>
                <w:color w:val="000000"/>
              </w:rPr>
              <w:t xml:space="preserve"> функций и расположения основных органов в организме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</w:t>
            </w:r>
            <w:r>
              <w:rPr>
                <w:color w:val="000000"/>
              </w:rPr>
              <w:t>, кровяного давления);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здорового образа жизни и безопасного поведения, использование их для объяснения новых ситуаций;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практических работ самостоятельно или при предварительной (ориентировочной) помощи педагогического работника (из</w:t>
            </w:r>
            <w:r>
              <w:rPr>
                <w:color w:val="000000"/>
              </w:rPr>
              <w:t xml:space="preserve">мерение температуры тела, </w:t>
            </w:r>
            <w:r>
              <w:rPr>
                <w:color w:val="000000"/>
              </w:rPr>
              <w:lastRenderedPageBreak/>
              <w:t>оказание доврачебной помощи при вывихах, порезах, кровотечении, ожогах);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сформированными знаниями и умениями в учебных, учебно-бытовых и учебно-трудовых ситуациях;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элементарных практических умений и приемов раб</w:t>
            </w:r>
            <w:r>
              <w:rPr>
                <w:color w:val="000000"/>
              </w:rPr>
              <w:t>оты с географической картой для получения географической информации;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различных источниках и анализ географической информации;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приборов и инструментов для определения количественных и качественных характеристик компонентов природы;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называние и показ на иллюстрациях изученных культурных и исторических </w:t>
            </w:r>
            <w:r>
              <w:rPr>
                <w:color w:val="000000"/>
              </w:rPr>
              <w:t>памятников своей области.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</w:tr>
      <w:tr w:rsidR="00F469B1">
        <w:tc>
          <w:tcPr>
            <w:tcW w:w="1808" w:type="dxa"/>
          </w:tcPr>
          <w:p w:rsidR="00F469B1" w:rsidRDefault="005703E6">
            <w:pPr>
              <w:jc w:val="both"/>
              <w:outlineLvl w:val="0"/>
            </w:pPr>
            <w:r>
              <w:rPr>
                <w:color w:val="333333"/>
              </w:rPr>
              <w:lastRenderedPageBreak/>
              <w:t>Минимальный и достаточный уровни достижения предметных результатов по предметной области Человек и общество на конец обучения (IX класс)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68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приготовление несложных видов блюд под руководством педагогического рабо</w:t>
            </w:r>
            <w:r>
              <w:rPr>
                <w:color w:val="000000"/>
              </w:rPr>
              <w:t>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представления о санитарно-гигиенических требованиях к </w:t>
            </w:r>
            <w:r>
              <w:rPr>
                <w:color w:val="000000"/>
              </w:rPr>
              <w:lastRenderedPageBreak/>
              <w:t>процессу приготовления пищи, соблюдение требований техники безопасности при приготовлении пищи;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отдельных видов одежды и обуви, некоторых правил ухода за ними; соблюдение усвоенных правил </w:t>
            </w:r>
            <w:r>
              <w:rPr>
                <w:color w:val="000000"/>
              </w:rPr>
              <w:t>в повседневной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личной гигиены и их выполнение под руководством взрослого;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предприятий бытового обслуживания и их назначения; решение типовых практических задач под руководством педагогических работников, родителей (зако</w:t>
            </w:r>
            <w:r>
              <w:rPr>
                <w:color w:val="000000"/>
              </w:rPr>
              <w:t>нных представителей) посредством обращения в предприятия бытового обслуживания;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торговых организаций, их видов и назначения;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совершение покупок различных товаров под руководством родителей (законных представителей);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первоначальные представл</w:t>
            </w:r>
            <w:r>
              <w:rPr>
                <w:color w:val="000000"/>
              </w:rPr>
              <w:t>ения о статьях семейного бюджета;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различных видах средств связи;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соблюдение правил поведения в общественных местах (магазинах, транспорте, музеях, медицинских учреждениях);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организаций социальной направленности и их назначения;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понимание доступных </w:t>
            </w:r>
            <w:r>
              <w:rPr>
                <w:color w:val="000000"/>
              </w:rPr>
              <w:lastRenderedPageBreak/>
              <w:t>исторических фактов;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некоторых усвоенных понятий в активной речи;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последовательные ответы на вопросы, выбор правильного ответа из ряда предложенных вар</w:t>
            </w:r>
            <w:r>
              <w:rPr>
                <w:color w:val="000000"/>
              </w:rPr>
              <w:t>иантов;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помощи педагогического работника при выполнении учебных задач, самостоятельное исправление ошибок;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усвоение элементов контроля учебной деятельности (с помощью памяток, инструкций, опорных схем);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адекватное реагирование на оценку учебн</w:t>
            </w:r>
            <w:r>
              <w:rPr>
                <w:color w:val="000000"/>
              </w:rPr>
              <w:t>ых действий;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дат важнейших событий отечественной истории;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основных фактов исторических событий, явлений, процессов;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имен некоторых наиболее известных исторических деятелей (князей, царей, политиков, полководцев, уче</w:t>
            </w:r>
            <w:r>
              <w:rPr>
                <w:color w:val="000000"/>
              </w:rPr>
              <w:t>ных, деятелей культуры);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значения основных терминов-понятий;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по датам последовательности и длительности исторических событий, пользование "Лентой времени";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описание предметов, событий, исторических героев с опорой на наглядность, сос</w:t>
            </w:r>
            <w:r>
              <w:rPr>
                <w:color w:val="000000"/>
              </w:rPr>
              <w:t xml:space="preserve">тавление </w:t>
            </w:r>
            <w:r>
              <w:rPr>
                <w:color w:val="000000"/>
              </w:rPr>
              <w:lastRenderedPageBreak/>
              <w:t>рассказов о них по вопросам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и показ на исторической карте основных изучаемых объектов и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объяснение значения основных исторических понятий с помощью педагогического работника.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93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знание способов хранения</w:t>
            </w:r>
            <w:r>
              <w:rPr>
                <w:color w:val="000000"/>
              </w:rPr>
              <w:t xml:space="preserve"> и переработки продуктов питания;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ежедневного меню из предложенных продуктов питания;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приготовление несложных знакомых блюд;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совершение покупок товаров ежедневного назначения;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соблюдение правил личной </w:t>
            </w:r>
            <w:r>
              <w:rPr>
                <w:color w:val="000000"/>
              </w:rPr>
              <w:lastRenderedPageBreak/>
              <w:t xml:space="preserve">гигиены по </w:t>
            </w:r>
            <w:r>
              <w:rPr>
                <w:color w:val="000000"/>
              </w:rPr>
              <w:t>уходу за полостью рта, волосами, кожей рук;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соблюдение правила поведения в доме и общественных местах; представления о морально-этических нормах поведения;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некоторые навыки ведения домашнего хозяйства (уборка дома, стирка белья, мытье посуды);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навыки обращ</w:t>
            </w:r>
            <w:r>
              <w:rPr>
                <w:color w:val="000000"/>
              </w:rPr>
              <w:t>ения в различные медицинские учреждения (под руководством взрослого);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различными средствами связи для решения практических житейских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статей семейного бюджета, коллективный расчет расходов и доходов семейного бюджета;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изученных понятий и наличие представлений по всем разделам программы;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усвоенных исто</w:t>
            </w:r>
            <w:r>
              <w:rPr>
                <w:color w:val="000000"/>
              </w:rPr>
              <w:t>рических понятий в самостоятельных высказываниях;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беседах по основным темам программы;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высказывание собственных суждений и личностное отношение к изученным фактам;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понимание содержания учебных заданий, их выполнение самостоятельно или с помощью </w:t>
            </w:r>
            <w:r>
              <w:rPr>
                <w:color w:val="000000"/>
              </w:rPr>
              <w:lastRenderedPageBreak/>
              <w:t>п</w:t>
            </w:r>
            <w:r>
              <w:rPr>
                <w:color w:val="000000"/>
              </w:rPr>
              <w:t>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элементами самоконтроля при выполнении заданий;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элементами оценки и самооценки;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проявление интереса к изучению истории;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хронологических рамок ключевых процессов, дат важнейших событий отечественной истории;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</w:t>
            </w:r>
            <w:r>
              <w:rPr>
                <w:color w:val="000000"/>
              </w:rPr>
              <w:t>обытиях, формулировка выводов об их значении;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мест совершения основных исторических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</w:t>
            </w:r>
            <w:r>
              <w:rPr>
                <w:color w:val="000000"/>
              </w:rPr>
              <w:t>орических героев;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формирование первоначальных представлений о взаимосвязи и последовательности важнейших исторических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"легенды" исторической карты и "чтение" исторической карты с опорой на ее "легенду";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терминов понятий и</w:t>
            </w:r>
            <w:r>
              <w:rPr>
                <w:color w:val="000000"/>
              </w:rPr>
              <w:t xml:space="preserve"> их определений;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соотнесение года с веком, установление последовательности и длительности исторических </w:t>
            </w:r>
            <w:r>
              <w:rPr>
                <w:color w:val="000000"/>
              </w:rPr>
              <w:lastRenderedPageBreak/>
              <w:t>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сравнение, анализ, обобщение исторических фактов;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поиск информации в одном или нескольких источниках;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и раскрытие причинно-следстве</w:t>
            </w:r>
            <w:r>
              <w:rPr>
                <w:color w:val="000000"/>
              </w:rPr>
              <w:t>нных связей между историческими событиями и явлениями.</w:t>
            </w:r>
          </w:p>
        </w:tc>
      </w:tr>
      <w:tr w:rsidR="00F469B1">
        <w:tc>
          <w:tcPr>
            <w:tcW w:w="1808" w:type="dxa"/>
          </w:tcPr>
          <w:p w:rsidR="00F469B1" w:rsidRDefault="005703E6">
            <w:pPr>
              <w:jc w:val="both"/>
              <w:outlineLvl w:val="0"/>
            </w:pPr>
            <w:r>
              <w:rPr>
                <w:color w:val="333333"/>
              </w:rPr>
              <w:lastRenderedPageBreak/>
              <w:t>Минимальный и достаточный уровни достижения предметных результатов по предметной области Искусство на конец обучения в V классе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68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художественных материалов, инструментов и приспособлений, их свойств, назначения, правил хранения, обращения и санитарно-гигиенических требований при работе с ними;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элементарных правил композиции, цветоведения, передачи формы предмет</w:t>
            </w:r>
            <w:r>
              <w:rPr>
                <w:color w:val="000000"/>
              </w:rPr>
              <w:t>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материалами для рисования, аппликации, лепки;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названий предметов, подлежащих рисованию, </w:t>
            </w:r>
            <w:r>
              <w:rPr>
                <w:color w:val="000000"/>
              </w:rPr>
              <w:t>лепке и аппликации;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некоторых народных и национальных промыслов, изготавливающих игрушки: "Дымково", "Гжель", "Городец", "Каргополь";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организация рабочего места в зависимости от характера выполняемой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следование при выполнении работы</w:t>
            </w:r>
            <w:r>
              <w:rPr>
                <w:color w:val="000000"/>
              </w:rPr>
              <w:t xml:space="preserve"> инструкциям </w:t>
            </w:r>
            <w:r>
              <w:rPr>
                <w:color w:val="000000"/>
              </w:rPr>
              <w:lastRenderedPageBreak/>
              <w:t>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</w:t>
            </w:r>
            <w:r>
              <w:rPr>
                <w:color w:val="000000"/>
              </w:rPr>
              <w:t xml:space="preserve"> некоторыми приемами лепки (раскатывание, сплющивание, отщипывание) и аппликации (вырезание и наклеивание);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рисование по образцу, с натуры, по памяти, представлению, воображению предметов несложной формы и конструкции, передача в рисунке содержания несложн</w:t>
            </w:r>
            <w:r>
              <w:rPr>
                <w:color w:val="000000"/>
              </w:rPr>
              <w:t>ых произведений в соответствии с темой;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приемов работы карандашом, гуашью, акварельными красками с целью передачи фактуры предмета;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ориентировка в пространстве листа, размещение изображения одного или группы предметов в соответствии с параметрам</w:t>
            </w:r>
            <w:r>
              <w:rPr>
                <w:color w:val="000000"/>
              </w:rPr>
              <w:t>и изобразительной поверхности;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 различение в книжных иллюстрациях и репродукциях изображенных предметов и дей</w:t>
            </w:r>
            <w:r>
              <w:rPr>
                <w:color w:val="000000"/>
              </w:rPr>
              <w:t>ствий;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определение характера и содержания знакомых </w:t>
            </w:r>
            <w:r>
              <w:rPr>
                <w:color w:val="000000"/>
              </w:rPr>
              <w:lastRenderedPageBreak/>
              <w:t>музыкальных произведений;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некоторых музыкальных инструментах и их звучании (труба, баян, гитара);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пение с инструментальным сопровождением и без него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выразительное, слаженное и достаточно эмоциональное исполнение выученных песен с простейшими элементами динамических оттенков;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правильная</w:t>
            </w:r>
            <w:r>
              <w:rPr>
                <w:color w:val="000000"/>
              </w:rPr>
              <w:t xml:space="preserve"> передача мелодии в диапазоне ре1 - си1;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вступления, запева, припева, проигрыша, окончания песни;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песни, танца, марша;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передача ритмического рисунка попевок (хлопками, на металлофоне, голосом);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определение разнообразных по содержанию </w:t>
            </w:r>
            <w:r>
              <w:rPr>
                <w:color w:val="000000"/>
              </w:rPr>
              <w:t>и характеру музыкальных произведений (веселые, грустные и спокойные);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элементарными представлениями о нотной грамоте.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  <w:tc>
          <w:tcPr>
            <w:tcW w:w="3935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>знание названий жанров изобразительного искусства (портрет, натюрморт, пейзаж);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некоторых народных и национальны</w:t>
            </w:r>
            <w:r>
              <w:rPr>
                <w:color w:val="000000"/>
              </w:rPr>
              <w:t>х промыслов (например, "Дымково", "Гжель", "Городец", "Каргополь");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особенностей некоторых материалов, используемых в рисовании, лепке и аппликации;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выразительных средств изобразительного искусства: "изобразительная поверхность", "то</w:t>
            </w:r>
            <w:r>
              <w:rPr>
                <w:color w:val="000000"/>
              </w:rPr>
              <w:t>чка", "линия", "штриховка", "контур", "пятно", "цвет", объем;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цветоведения, светотени, перспективы; построения орнамента, стилизации формы предмета;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видов аппликации (предметная, сюжетная, декоративная);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способов лепки (конструк</w:t>
            </w:r>
            <w:r>
              <w:rPr>
                <w:color w:val="000000"/>
              </w:rPr>
              <w:t>тивный, пластический, комбинированный);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необходимой для выполнения работы информации в материалах учебника, рабочей тетради;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 xml:space="preserve">следование при выполнении работы </w:t>
            </w:r>
            <w:r>
              <w:rPr>
                <w:color w:val="000000"/>
              </w:rPr>
              <w:t>инструкциям педагогического работника или инструкциям, представленным в других информационных источниках;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оценка результатов собственной изобразительной деятельности и обучающихся (красиво, некрасиво, аккуратно, похоже на образец);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разнообраз</w:t>
            </w:r>
            <w:r>
              <w:rPr>
                <w:color w:val="000000"/>
              </w:rPr>
              <w:t>ных технологических способов выполнения аппликации;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разных способов лепки;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рисование с натуры и по памяти после предварительных наблюдений, передача всех признаков и свойств изображаемого объекта, рисование по воображению;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различение и передача </w:t>
            </w:r>
            <w:r>
              <w:rPr>
                <w:color w:val="000000"/>
              </w:rPr>
              <w:t>в рисунке эмоционального состояния и своего отношения к природе, человеку, семье и обществу;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произведений живописи, графики, скульптуры, архитектуры и декоративно-прикладного искусства;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жанров изобразительного искусства: пейзаж, портрет, натюрморт, сюжетное изображение;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исполнение разученных детских песен; знание динамических оттенков (форте - громко, пиано - тихо);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народных музыкальных инструмен</w:t>
            </w:r>
            <w:r>
              <w:rPr>
                <w:color w:val="000000"/>
              </w:rPr>
              <w:t>тах и их звучании (домра, мандолина, баян, гусли, свирель, гармонь, трещотка);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представления об особенностях </w:t>
            </w:r>
            <w:r>
              <w:rPr>
                <w:color w:val="000000"/>
              </w:rPr>
              <w:lastRenderedPageBreak/>
              <w:t>мелодического голосоведения (плавно, отрывисто, скачкообразно);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пение хором с выполнением требований художественного исполнения;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ясное и четкое про</w:t>
            </w:r>
            <w:r>
              <w:rPr>
                <w:color w:val="000000"/>
              </w:rPr>
              <w:t>изнесение слов в песнях подвижного характера;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исполнение выученных песен без музыкального сопровождения, самостоятельно;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разнообразных по характеру и звучанию песен, маршей, танцев;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элементами музыкальной грамоты, как средства осознания</w:t>
            </w:r>
            <w:r>
              <w:rPr>
                <w:color w:val="000000"/>
              </w:rPr>
              <w:t xml:space="preserve"> музыкальной речи.</w:t>
            </w:r>
          </w:p>
          <w:p w:rsidR="00F469B1" w:rsidRDefault="00F469B1">
            <w:pPr>
              <w:jc w:val="both"/>
              <w:rPr>
                <w:i/>
              </w:rPr>
            </w:pPr>
          </w:p>
        </w:tc>
      </w:tr>
      <w:tr w:rsidR="00F469B1">
        <w:trPr>
          <w:trHeight w:val="276"/>
        </w:trPr>
        <w:tc>
          <w:tcPr>
            <w:tcW w:w="1808" w:type="dxa"/>
            <w:vMerge w:val="restart"/>
          </w:tcPr>
          <w:p w:rsidR="00F469B1" w:rsidRDefault="005703E6">
            <w:pPr>
              <w:jc w:val="both"/>
              <w:outlineLvl w:val="0"/>
            </w:pPr>
            <w:r>
              <w:rPr>
                <w:color w:val="333333"/>
              </w:rPr>
              <w:lastRenderedPageBreak/>
              <w:t xml:space="preserve">Минимальный и достаточный уровни достижения </w:t>
            </w:r>
            <w:r>
              <w:rPr>
                <w:color w:val="333333"/>
              </w:rPr>
              <w:lastRenderedPageBreak/>
              <w:t>предметных результатов по предметной области Физическая культура на конец обучения (IV класс)</w:t>
            </w:r>
          </w:p>
          <w:p w:rsidR="00F469B1" w:rsidRDefault="00F469B1">
            <w:pPr>
              <w:jc w:val="both"/>
              <w:outlineLvl w:val="0"/>
              <w:rPr>
                <w:color w:val="333333"/>
              </w:rPr>
            </w:pPr>
          </w:p>
        </w:tc>
        <w:tc>
          <w:tcPr>
            <w:tcW w:w="368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 xml:space="preserve">представления о физической культуре как средстве укрепления здоровья, физического развития и </w:t>
            </w:r>
            <w:r>
              <w:rPr>
                <w:color w:val="000000"/>
              </w:rPr>
              <w:lastRenderedPageBreak/>
              <w:t>физ</w:t>
            </w:r>
            <w:r>
              <w:rPr>
                <w:color w:val="000000"/>
              </w:rPr>
              <w:t>ической подготовки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комплексов утренней гимнастики под руководством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правил поведения на уроках физической культуры и осознанное их применение;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несложных упражнений по словесной инстр</w:t>
            </w:r>
            <w:r>
              <w:rPr>
                <w:color w:val="000000"/>
              </w:rPr>
              <w:t>укции при выполнении строевых команд;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двигательных действиях; знание основных строевых команд; подсчет при выполнении общеразвивающих упражнений;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ходьба в различном темпе с различными исходными положениями;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бережного обращения с инвентарем и оборудованием, соблюдение тр</w:t>
            </w:r>
            <w:r>
              <w:rPr>
                <w:color w:val="000000"/>
              </w:rPr>
              <w:t>ебований техники безопасности в процессе участия в физкультурно-спортивных мероприятиях.</w:t>
            </w:r>
          </w:p>
        </w:tc>
        <w:tc>
          <w:tcPr>
            <w:tcW w:w="393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 xml:space="preserve">практическое освоение элементов гимнастики, легкой атлетики, лыжной подготовки, спортивных и подвижных игр и других видов </w:t>
            </w:r>
            <w:r>
              <w:rPr>
                <w:color w:val="000000"/>
              </w:rPr>
              <w:lastRenderedPageBreak/>
              <w:t>физической культуры;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выполнен</w:t>
            </w:r>
            <w:r>
              <w:rPr>
                <w:color w:val="000000"/>
              </w:rPr>
              <w:t>ие комплексов утренней гимнастики;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основных двигательных действий в соответствии с за</w:t>
            </w:r>
            <w:r>
              <w:rPr>
                <w:color w:val="000000"/>
              </w:rPr>
              <w:t>данием педагогического работника: бег, ходьба, прыжки;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подача и выполнение строевых команд, ведение подсчета при выполнении общеразвивающих упражнений;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совместное участие со сверстниками в подвижных играх и эстафетах;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оказание посильной помощи и поддержки </w:t>
            </w:r>
            <w:r>
              <w:rPr>
                <w:color w:val="000000"/>
              </w:rPr>
              <w:t>сверстникам в процессе участия в подвижных играх и соревнованиях;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спортивных традиций своего народа и других народов;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способов использования различного спортивного инвентаря в основных видах двигательной активности и их применение в практичес</w:t>
            </w:r>
            <w:r>
              <w:rPr>
                <w:color w:val="000000"/>
              </w:rPr>
              <w:t>кой деятельности;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и техники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и применение правил бережного обращения с инвентарем </w:t>
            </w:r>
            <w:r>
              <w:rPr>
                <w:color w:val="000000"/>
              </w:rPr>
              <w:lastRenderedPageBreak/>
              <w:t>и оборудова</w:t>
            </w:r>
            <w:r>
              <w:rPr>
                <w:color w:val="000000"/>
              </w:rPr>
              <w:t>нием в повседневной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соблюдение требований техники безопасности в процессе участия в физкультурно-спортивных мероприятиях.</w:t>
            </w:r>
          </w:p>
        </w:tc>
      </w:tr>
      <w:tr w:rsidR="00F469B1">
        <w:trPr>
          <w:trHeight w:val="276"/>
        </w:trPr>
        <w:tc>
          <w:tcPr>
            <w:tcW w:w="1808" w:type="dxa"/>
            <w:vMerge w:val="restart"/>
          </w:tcPr>
          <w:p w:rsidR="00F469B1" w:rsidRDefault="005703E6">
            <w:pPr>
              <w:jc w:val="both"/>
              <w:outlineLvl w:val="0"/>
              <w:rPr>
                <w:color w:val="333333"/>
              </w:rPr>
            </w:pPr>
            <w:r>
              <w:rPr>
                <w:color w:val="333333"/>
                <w:highlight w:val="white"/>
              </w:rPr>
              <w:lastRenderedPageBreak/>
              <w:t>Минимальный и достаточный уровни достижения предметных результатов по предметной области Физическая культура на конец обучения</w:t>
            </w:r>
            <w:r>
              <w:rPr>
                <w:color w:val="333333"/>
                <w:highlight w:val="white"/>
              </w:rPr>
              <w:t xml:space="preserve"> (IX класс)</w:t>
            </w:r>
          </w:p>
        </w:tc>
        <w:tc>
          <w:tcPr>
            <w:tcW w:w="368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знания о физической культуре как системе разнообразных форм занятий физическими упражнениями по укреплению здоровья;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демонстрация правильной осанки, видов стилиз</w:t>
            </w:r>
            <w:r>
              <w:rPr>
                <w:color w:val="000000"/>
              </w:rPr>
              <w:t>ованной ходьбы под музыку,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стоя), комплексов упражнений для укрепления мышечного корсета;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влияния физических упражнений на физическое развитие и развитие физических качеств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планирование занятий физическими упражнениями в режиме дня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(под руководством педагогического работни</w:t>
            </w:r>
            <w:r>
              <w:rPr>
                <w:color w:val="000000"/>
              </w:rPr>
              <w:t>ка) спортивной одежды и обуви в зависимости от погодных условий и времени года;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знания об основных физических качествах человека: сила, быстрота, выносливость, гибкость, координация;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демонстрация жизненно важных способов передвижения человека (ходьба, бег, прыжки, лазанье, </w:t>
            </w:r>
            <w:r>
              <w:rPr>
                <w:color w:val="000000"/>
              </w:rPr>
              <w:lastRenderedPageBreak/>
              <w:t>ходьба на лыжах, плавание);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индивидуальных показателей физического развития (длина и масса тела)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</w:t>
            </w:r>
            <w:r>
              <w:rPr>
                <w:color w:val="000000"/>
              </w:rPr>
              <w:t xml:space="preserve"> технических действий из базовых видов спорта, применение их в игровой и учебной деятельности;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акробатических и гимнастических комбинаций из числа усвоенных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со сверстниками в подвижных и спор</w:t>
            </w:r>
            <w:r>
              <w:rPr>
                <w:color w:val="000000"/>
              </w:rPr>
              <w:t>тивных играх;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взаимодействие со сверстниками по правилам проведения подвижных игр и соревнований;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</w:t>
            </w:r>
            <w:r>
              <w:rPr>
                <w:color w:val="000000"/>
              </w:rPr>
              <w:t xml:space="preserve"> народа;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оказание посильной помощи сверстникам при выполнении учебных заданий;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спортивного инвентаря, тренажерных устройств на уроке физической культуры.</w:t>
            </w:r>
          </w:p>
        </w:tc>
        <w:tc>
          <w:tcPr>
            <w:tcW w:w="393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lastRenderedPageBreak/>
              <w:t xml:space="preserve">представление о состоянии и организации физической культуры и спорта в России, в том числе </w:t>
            </w:r>
            <w:r>
              <w:rPr>
                <w:color w:val="000000"/>
              </w:rPr>
              <w:t>об Олимпийском, Паралимпийском движениях, Специальных олимпийских играх;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лежа, комплексы упраж</w:t>
            </w:r>
            <w:r>
              <w:rPr>
                <w:color w:val="000000"/>
              </w:rPr>
              <w:t>нений для укрепления мышечного корсета;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строевых действий в шеренге и колонне;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видов лыжного спорта, демонстрация техники лыжных ходов; знание температурных норм для занятий;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планирование занятий физическими упражнениями в режиме дня, орг</w:t>
            </w:r>
            <w:r>
              <w:rPr>
                <w:color w:val="000000"/>
              </w:rPr>
              <w:t>анизация отдыха и досуга с использованием средств физической культуры;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измерение индивидуальных показателей физического развития (длина и масса тела);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подача строевых команд, ведение подсчета при выполнении общеразвивающих упражнений (под руководс</w:t>
            </w:r>
            <w:r>
              <w:rPr>
                <w:color w:val="000000"/>
              </w:rPr>
              <w:t>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выполнение акробатических и гимнастических комбинаций на </w:t>
            </w:r>
            <w:r>
              <w:rPr>
                <w:color w:val="000000"/>
              </w:rPr>
              <w:lastRenderedPageBreak/>
              <w:t>доступном техническом уровне;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подвижных играх со сверстниками, осуществление их объективного судейства; взаимодействие со сверстниками по правилам проведени</w:t>
            </w:r>
            <w:r>
              <w:rPr>
                <w:color w:val="000000"/>
              </w:rPr>
              <w:t>я подвижных игр и соревнований;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доброжелательное и уважительное объяснение ошибок при выполнении за</w:t>
            </w:r>
            <w:r>
              <w:rPr>
                <w:color w:val="000000"/>
              </w:rPr>
              <w:t>даний и предложение способов их устранения;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объяснение правил, техники выполнения двигательных действий, анализ и нахождение ошибок (с помощью педагогического работника), ведение подсчета при выполнении общеразвивающих упражнений;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разметки спортивной площадки при выполнении физических упражнений;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спортивным инвентарем и тренажерным оборудованием;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правильная ориентировка в пространстве спортивного зала и на стадионе;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правильное размещение спортивных снарядов</w:t>
            </w:r>
            <w:r>
              <w:rPr>
                <w:color w:val="000000"/>
              </w:rPr>
              <w:t xml:space="preserve"> при организации и проведении подвижных и спортивных игр.</w:t>
            </w:r>
          </w:p>
        </w:tc>
      </w:tr>
      <w:tr w:rsidR="00F469B1">
        <w:trPr>
          <w:trHeight w:val="276"/>
        </w:trPr>
        <w:tc>
          <w:tcPr>
            <w:tcW w:w="1808" w:type="dxa"/>
            <w:vMerge w:val="restart"/>
          </w:tcPr>
          <w:p w:rsidR="00F469B1" w:rsidRDefault="005703E6">
            <w:pPr>
              <w:jc w:val="both"/>
              <w:outlineLvl w:val="0"/>
              <w:rPr>
                <w:color w:val="333333"/>
              </w:rPr>
            </w:pPr>
            <w:r>
              <w:rPr>
                <w:color w:val="333333"/>
                <w:highlight w:val="white"/>
              </w:rPr>
              <w:lastRenderedPageBreak/>
              <w:t>Минимальный и достаточный уровни достижения предметных результатов по предметной области Технология на конец обучения (IV класс)</w:t>
            </w:r>
          </w:p>
        </w:tc>
        <w:tc>
          <w:tcPr>
            <w:tcW w:w="368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организации рабочего места и умение самостоятельно его</w:t>
            </w:r>
            <w:r>
              <w:rPr>
                <w:color w:val="000000"/>
              </w:rPr>
              <w:t xml:space="preserve"> организовать в зависимости от характера выполняемой работы (рационально располагать инструменты, материалы и приспособления на рабочем столе, сохранять порядок на рабочем месте);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видов трудовых работ;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названий и некоторых свойств поделочных </w:t>
            </w:r>
            <w:r>
              <w:rPr>
                <w:color w:val="000000"/>
              </w:rPr>
              <w:t>материалов, используемых на уроках ручного труда; знание и соблюдение правил их хранения, санитарно-гигиенических требований при работе с ними;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инструментов, необходимых на уроках ручного труда, их устройства, правил техники безопасной рабо</w:t>
            </w:r>
            <w:r>
              <w:rPr>
                <w:color w:val="000000"/>
              </w:rPr>
              <w:t>ты с колющими и режущими инструментами;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анализ объекта, подлежащего изготовлению, выделени</w:t>
            </w:r>
            <w:r>
              <w:rPr>
                <w:color w:val="000000"/>
              </w:rPr>
              <w:t>е и называние его признаков и свойств; определение способов соединения деталей;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доступными технологическими (инструкционными) картами;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стандартного плана работы по пунктам;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некоторыми технологическими приемами ручной обрабо</w:t>
            </w:r>
            <w:r>
              <w:rPr>
                <w:color w:val="000000"/>
              </w:rPr>
              <w:t>тки материалов;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металлоконструктора);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несложного ремонта одежды</w:t>
            </w:r>
            <w:r>
              <w:rPr>
                <w:color w:val="000000"/>
              </w:rPr>
              <w:t>.</w:t>
            </w:r>
          </w:p>
        </w:tc>
        <w:tc>
          <w:tcPr>
            <w:tcW w:w="393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рациональной организации труда, включающих упорядоченность действий и самодисциплину;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об исторической, культурной и эстетической ценности вещей;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видов художественных ремесел;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необходимой информации в материалах учебника, рабочей тетради;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осознанный подбор ма</w:t>
            </w:r>
            <w:r>
              <w:rPr>
                <w:color w:val="000000"/>
              </w:rPr>
              <w:t>териалов по их физическим, декоративно-художественным и конструктивным свойствам;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отбор оптимальных и доступных технологических приемов ручной обработки в зависимости от свойств материалов и поставленных целей, экономное расходование материалов;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</w:t>
            </w:r>
            <w:r>
              <w:rPr>
                <w:color w:val="000000"/>
              </w:rPr>
              <w:t>с ними в процессе изготовления изделия;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оценка своих изделий (красиво, некрасиво, аккуратно, похоже на образец);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причинно-следствен</w:t>
            </w:r>
            <w:r>
              <w:rPr>
                <w:color w:val="000000"/>
              </w:rPr>
              <w:t>ных связей между выполняемыми действиями и их результатами;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общественных поручений по уборке класса (мастерской) после уроков трудового обучения.</w:t>
            </w:r>
          </w:p>
        </w:tc>
      </w:tr>
      <w:tr w:rsidR="00F469B1">
        <w:trPr>
          <w:trHeight w:val="276"/>
        </w:trPr>
        <w:tc>
          <w:tcPr>
            <w:tcW w:w="1808" w:type="dxa"/>
            <w:vMerge w:val="restart"/>
          </w:tcPr>
          <w:p w:rsidR="00F469B1" w:rsidRDefault="005703E6">
            <w:pPr>
              <w:jc w:val="both"/>
              <w:outlineLvl w:val="0"/>
            </w:pPr>
            <w:r>
              <w:rPr>
                <w:color w:val="333333"/>
              </w:rPr>
              <w:t>Минимальный и достаточный уровни достижения предметных результатов по предметной области Технологи</w:t>
            </w:r>
            <w:r>
              <w:rPr>
                <w:color w:val="333333"/>
              </w:rPr>
              <w:t>я на конец обучения (IX класс)</w:t>
            </w:r>
          </w:p>
          <w:p w:rsidR="00F469B1" w:rsidRDefault="00F469B1">
            <w:pPr>
              <w:jc w:val="both"/>
              <w:outlineLvl w:val="0"/>
              <w:rPr>
                <w:color w:val="333333"/>
              </w:rPr>
            </w:pPr>
          </w:p>
        </w:tc>
        <w:tc>
          <w:tcPr>
            <w:tcW w:w="368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об основных свойствах используемых материалов;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хранения материалов; санитар</w:t>
            </w:r>
            <w:r>
              <w:rPr>
                <w:color w:val="000000"/>
              </w:rPr>
              <w:t>но-гигиенических требований при работе с производственными материалами;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отбор (с помощью педагогического работника) материалов и инструментов, необходимых для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правилах безопасной работы с инс</w:t>
            </w:r>
            <w:r>
              <w:rPr>
                <w:color w:val="000000"/>
              </w:rPr>
              <w:t>трументами и оборудованием, санитарно-гигиенических требованиях при выполнении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чтение (с помощью </w:t>
            </w:r>
            <w:r>
              <w:rPr>
                <w:color w:val="000000"/>
              </w:rPr>
              <w:t>педагогического работника) технологической карты, используемой в процессе изготовления изделия;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производство обуви</w:t>
            </w:r>
            <w:r>
              <w:rPr>
                <w:color w:val="000000"/>
              </w:rPr>
              <w:t>, сельскохозяйственный труд, автодело, цветоводство);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значения и ценности труда;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красоты труда и его результатов;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заботливое и бережное отношение к общественному достоянию и родной природе;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значимости организации рабочего мест</w:t>
            </w:r>
            <w:r>
              <w:rPr>
                <w:color w:val="000000"/>
              </w:rPr>
              <w:t>а, обеспечивающего внутреннюю дисциплину;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выражение отношения к результатам собственной и чужой творческой деятельности ("нравится" и (или) "не нравится");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организация (под руководством педагогического работника) совместной работы в группе;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осознание необх</w:t>
            </w:r>
            <w:r>
              <w:rPr>
                <w:color w:val="000000"/>
              </w:rPr>
              <w:t>одимости соблюдения в процессе выполнения трудовых заданий порядка и аккуратности;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выслушивание предложений и мнений обучающихся, адекватное реагирование на них;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комментирование и оценка в доброжелательной форме достижения других обучающихся, высказывание </w:t>
            </w:r>
            <w:r>
              <w:rPr>
                <w:color w:val="000000"/>
              </w:rPr>
              <w:t>своих предложений и пожеланий;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проявление заинтересованного отношения к деятельности своих других обучающихся и результатам их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общественных поручений по уборке мастерской после уроков трудового обучения;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посильное участие в благоустройст</w:t>
            </w:r>
            <w:r>
              <w:rPr>
                <w:color w:val="000000"/>
              </w:rPr>
              <w:t>ве и озеленении территорий, охране природы и окружающей среды.</w:t>
            </w:r>
          </w:p>
        </w:tc>
        <w:tc>
          <w:tcPr>
            <w:tcW w:w="3935" w:type="dxa"/>
            <w:vMerge w:val="restart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физическими, декоративно-ху</w:t>
            </w:r>
            <w:r>
              <w:rPr>
                <w:color w:val="000000"/>
              </w:rPr>
              <w:t>дожественными и конструктивными свойствами в зависимости от задач предметно-практической деятельности;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экономное расходование материалов;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планирование (с помощью педагогического работника) предстоящей практической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оптимальных и доступных тех</w:t>
            </w:r>
            <w:r>
              <w:rPr>
                <w:color w:val="000000"/>
              </w:rPr>
              <w:t>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общественной зна</w:t>
            </w:r>
            <w:r>
              <w:rPr>
                <w:color w:val="000000"/>
              </w:rPr>
              <w:t>чимости своего труда, своих достижений в области трудовой деятельности.</w:t>
            </w:r>
          </w:p>
          <w:p w:rsidR="00F469B1" w:rsidRDefault="00F469B1">
            <w:pPr>
              <w:shd w:val="clear" w:color="auto" w:fill="FFFFFF"/>
              <w:spacing w:after="300"/>
              <w:jc w:val="both"/>
              <w:rPr>
                <w:color w:val="000000"/>
              </w:rPr>
            </w:pPr>
          </w:p>
        </w:tc>
      </w:tr>
    </w:tbl>
    <w:p w:rsidR="00F469B1" w:rsidRDefault="00F469B1">
      <w:pPr>
        <w:ind w:firstLine="709"/>
        <w:jc w:val="both"/>
        <w:rPr>
          <w:b/>
          <w:i/>
        </w:rPr>
      </w:pPr>
    </w:p>
    <w:p w:rsidR="00F469B1" w:rsidRDefault="00F469B1">
      <w:pPr>
        <w:ind w:firstLine="709"/>
        <w:jc w:val="both"/>
        <w:rPr>
          <w:b/>
          <w:i/>
        </w:rPr>
      </w:pP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Основными направлениями и целями оценочной деятельности в соответствии с тр</w:t>
      </w:r>
      <w:r>
        <w:rPr>
          <w:color w:val="333333"/>
        </w:rPr>
        <w:t>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Система оценки достижения обучающимися с умственной отсталостью планируемых результатов освоения АООП УО в.1.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Задачи: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закреплять основные направления и цели оценочной деятельности, описывать объект и содержание оценки, критерии, процедуры и состав инстр</w:t>
      </w:r>
      <w:r>
        <w:rPr>
          <w:color w:val="333333"/>
        </w:rPr>
        <w:t>ументария оценивания, формы представления результатов, условия и границы применения системы оценки;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ориентировать образовательный процесс на нравственное развитие и воспитание обучающихся, достижение планируемых результатов освоения содержания учебных пред</w:t>
      </w:r>
      <w:r>
        <w:rPr>
          <w:color w:val="333333"/>
        </w:rPr>
        <w:t>метов и формирование базовых учебных действий;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обеспечивать комплексный подход к оценке результатов освоения АООП УО в.1, позволяющий вести оценку предметных и личностных результатов;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предусматривать оценку достижений обучающихся и оценку эффективности дея</w:t>
      </w:r>
      <w:r>
        <w:rPr>
          <w:color w:val="333333"/>
        </w:rPr>
        <w:t>тельности общеобразовательной организации;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позволять осуществлять оценку динамики учебных достижений обучающихся и развития их жизненной компетенции.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Результаты достижений обучающихся с умственной отсталостью в овладении АООП УО в.1 являются значимыми для оценки качества образования обучающихся.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 определении подходов к осуществлению оценки результатов целесообразно опираться на следующие принципы: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а)</w:t>
      </w:r>
      <w:r>
        <w:rPr>
          <w:color w:val="333333"/>
        </w:rPr>
        <w:t xml:space="preserve"> дифференциации оценки достижений с учетом типологических и индивидуальных особенностей развития и особых образовательных потребностей обучающихся;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б) объективности оценки, раскрывающей динамику достижений и качественных изменений в психическом и социально</w:t>
      </w:r>
      <w:r>
        <w:rPr>
          <w:color w:val="333333"/>
        </w:rPr>
        <w:t>м развитии обучающихся;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в)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 Для этого необходимым является создание методического обес</w:t>
      </w:r>
      <w:r>
        <w:rPr>
          <w:color w:val="333333"/>
        </w:rPr>
        <w:t>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Эти принципы отражают целостность системы образования о</w:t>
      </w:r>
      <w:r>
        <w:rPr>
          <w:color w:val="333333"/>
        </w:rPr>
        <w:t>бучающихся с умственной отсталостью, представляют обобщенные характеристики оценки их учебных и личностных достижений.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При разработке системы оценки достижений обучающихся в освоении содержания АООП УО в.1  ОО  ориентировалась на представленный в Стандарте</w:t>
      </w:r>
      <w:r>
        <w:rPr>
          <w:color w:val="333333"/>
        </w:rPr>
        <w:t xml:space="preserve"> перечень планируемых результатов.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>Обеспечение дифференцированной оценки достижений обучающихся с умственной отсталостью (интеллектуальными нарушениями) имеет определяющее значение для оценки качества образования.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В соответствии с требованиями Стандарта д</w:t>
      </w:r>
      <w:r>
        <w:rPr>
          <w:color w:val="333333"/>
        </w:rPr>
        <w:t>ля обучающихся с умственной отсталостью оценке подлежат личностные и предметные результаты.</w:t>
      </w:r>
    </w:p>
    <w:p w:rsidR="00F469B1" w:rsidRDefault="005703E6">
      <w:pPr>
        <w:shd w:val="clear" w:color="auto" w:fill="FFFFFF"/>
        <w:spacing w:after="255"/>
        <w:jc w:val="both"/>
      </w:pPr>
      <w:r>
        <w:rPr>
          <w:color w:val="333333"/>
        </w:rPr>
        <w:t xml:space="preserve"> 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отношений, обучающихся в различных средах.</w:t>
      </w:r>
    </w:p>
    <w:p w:rsidR="00F469B1" w:rsidRDefault="005703E6">
      <w:pPr>
        <w:ind w:left="142"/>
        <w:jc w:val="both"/>
      </w:pPr>
      <w:r>
        <w:rPr>
          <w:b/>
        </w:rPr>
        <w:t>Личностны</w:t>
      </w:r>
      <w:r>
        <w:rPr>
          <w:b/>
        </w:rPr>
        <w:t xml:space="preserve">е результаты </w:t>
      </w:r>
      <w:r>
        <w:t xml:space="preserve">обучения, согласно ФГОС, выделяются по всем структурным составляющим АООП  УО  в.1: по отдельным предметным областям, по программам формирования базовых учебных действий, внеурочной деятельности, коррекционной работы. </w:t>
      </w:r>
    </w:p>
    <w:p w:rsidR="00F469B1" w:rsidRDefault="005703E6">
      <w:pPr>
        <w:jc w:val="both"/>
      </w:pPr>
      <w:r>
        <w:t>Следовательно, целью оце</w:t>
      </w:r>
      <w:r>
        <w:t>ночной деятельности является определение требований к процедуре проведения оценки и механизмов проведения оценки. Оценка личностных результатов освоения АООП УО в.1 позволит определить, насколько обучающийся способен осваивать следующий этап развития, а та</w:t>
      </w:r>
      <w:r>
        <w:t>кже позволит уточнить направления помощи ребёнку, выявить сильные стороны и потребности ребёнка, то есть позволит оптимизировать уровень личностного развития обучающихся. Процедура оценки достижения учащимися личностного результата образования осуществляет</w:t>
      </w:r>
      <w:r>
        <w:t>ся в ходе внутришкольного мониторинга образовательных достижений обучающихся.</w:t>
      </w:r>
    </w:p>
    <w:p w:rsidR="00F469B1" w:rsidRDefault="005703E6">
      <w:pPr>
        <w:ind w:firstLine="709"/>
        <w:jc w:val="both"/>
      </w:pPr>
      <w:r>
        <w:t>Всестороння и комплексная оценка личностных результатов овладения обучающимися социальными (жизненными) компетенциями осуществляется на основании применения метода экспертной оце</w:t>
      </w:r>
      <w:r>
        <w:t>нки, который представляет собой процедуру оценки результатов на основе мнений группы специалистов (экспертов). Основной формой работы участников экспертной группы является психолого-педагогический консилиум.</w:t>
      </w:r>
    </w:p>
    <w:p w:rsidR="00F469B1" w:rsidRDefault="005703E6">
      <w:pPr>
        <w:jc w:val="both"/>
      </w:pPr>
      <w:r>
        <w:t xml:space="preserve">  Для полноты оценки личностных результатов осво</w:t>
      </w:r>
      <w:r>
        <w:t>ения обучающимися с умственной отсталостью АООП  УО  в.1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</w:t>
      </w:r>
      <w:r>
        <w:t>мейной).</w:t>
      </w:r>
    </w:p>
    <w:p w:rsidR="00F469B1" w:rsidRDefault="005703E6">
      <w:pPr>
        <w:jc w:val="both"/>
      </w:pPr>
      <w:bookmarkStart w:id="1" w:name="_Hlk112617747"/>
      <w:r>
        <w:rPr>
          <w:b/>
          <w:bCs/>
        </w:rPr>
        <w:t xml:space="preserve">Анкета для родителей (законных представителей), содержащая вопросы для оценки </w:t>
      </w:r>
      <w:r>
        <w:rPr>
          <w:b/>
          <w:color w:val="404040"/>
        </w:rPr>
        <w:t>жизненных компетенций</w:t>
      </w:r>
      <w:r>
        <w:rPr>
          <w:b/>
          <w:bCs/>
        </w:rPr>
        <w:t xml:space="preserve"> обучающегося.</w:t>
      </w:r>
    </w:p>
    <w:p w:rsidR="00F469B1" w:rsidRDefault="005703E6">
      <w:pPr>
        <w:jc w:val="both"/>
        <w:rPr>
          <w:color w:val="252525"/>
        </w:rPr>
      </w:pPr>
      <w:r>
        <w:rPr>
          <w:bCs/>
          <w:iCs/>
          <w:color w:val="252525"/>
          <w:shd w:val="clear" w:color="auto" w:fill="FFFFFF"/>
        </w:rPr>
        <w:t>Обучающегося__________________________________      класса             _____________ уч. год</w:t>
      </w:r>
    </w:p>
    <w:p w:rsidR="00F469B1" w:rsidRDefault="00F469B1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"/>
        <w:gridCol w:w="7587"/>
        <w:gridCol w:w="1358"/>
        <w:gridCol w:w="1153"/>
      </w:tblGrid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rPr>
                <w:b/>
              </w:rPr>
              <w:t>№</w:t>
            </w:r>
          </w:p>
          <w:p w:rsidR="00F469B1" w:rsidRDefault="005703E6">
            <w:pPr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8870" w:type="dxa"/>
          </w:tcPr>
          <w:p w:rsidR="00F469B1" w:rsidRDefault="005703E6">
            <w:pPr>
              <w:jc w:val="both"/>
            </w:pPr>
            <w:r>
              <w:rPr>
                <w:b/>
              </w:rPr>
              <w:t>Вопрос</w:t>
            </w:r>
          </w:p>
        </w:tc>
        <w:tc>
          <w:tcPr>
            <w:tcW w:w="1559" w:type="dxa"/>
          </w:tcPr>
          <w:p w:rsidR="00F469B1" w:rsidRDefault="005703E6">
            <w:pPr>
              <w:jc w:val="both"/>
            </w:pPr>
            <w:r>
              <w:rPr>
                <w:b/>
              </w:rPr>
              <w:t>Да</w:t>
            </w:r>
          </w:p>
        </w:tc>
        <w:tc>
          <w:tcPr>
            <w:tcW w:w="1276" w:type="dxa"/>
          </w:tcPr>
          <w:p w:rsidR="00F469B1" w:rsidRDefault="005703E6">
            <w:pPr>
              <w:jc w:val="both"/>
            </w:pPr>
            <w:r>
              <w:rPr>
                <w:b/>
              </w:rPr>
              <w:t>Нет</w:t>
            </w: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Может ли ребенок назвать свои ФИО,  возраст и  пол?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2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Знает ли ваш ребенок свой адрес?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3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Способен ли ваш ребенок описать свое физическое состояние? Например, когда ему жарко, холодно, больно и т.п.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4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 xml:space="preserve">Способен ли ваш ребенок оповестить о своих нуждах (хочу пить, хочу есть и т.п.)?  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5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Убирает ли ребенок за собой свои вещи, игрушки?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6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Пользуется ваш ребенок в повседневной жизни навыками личной гигиены?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7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Дома и во дворе следит за своим внешним в</w:t>
            </w:r>
            <w:r>
              <w:t>идом?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8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 xml:space="preserve">Обращается ли за помощью к взрослым членам семьи? 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9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Знает ли ребенок ФИО  близких родственников?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10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Знает ли ребенок место работы близких родственников?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11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Нравится ли ему учиться в школе?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12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 xml:space="preserve">Делится ли ребенок своими впечатлениями? 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13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ind w:left="360"/>
              <w:contextualSpacing/>
              <w:jc w:val="both"/>
            </w:pPr>
            <w:r>
              <w:t xml:space="preserve">Случается ли, что ребенок испытывает чувство стыда, вины? 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14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Дома ребенок соблюдает режим дня?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15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 xml:space="preserve">Есть ли у ребенка вредные привычки?    </w:t>
            </w:r>
            <w:r>
              <w:rPr>
                <w:i/>
              </w:rPr>
              <w:t>Укажите какие?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16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Соблюдает правила дорожного движения?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852"/>
        </w:trPr>
        <w:tc>
          <w:tcPr>
            <w:tcW w:w="843" w:type="dxa"/>
          </w:tcPr>
          <w:p w:rsidR="00F469B1" w:rsidRDefault="005703E6">
            <w:pPr>
              <w:jc w:val="both"/>
            </w:pPr>
            <w:r>
              <w:t>17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Соблюдает правила безопасного поведения дома (например, правила обращения с электроприборами и т.п.) ?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18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contextualSpacing/>
              <w:jc w:val="both"/>
            </w:pPr>
            <w:r>
              <w:t>Соблюдает правила безопасного поведения на улице (например, правила общения с незнакомыми людьми)</w:t>
            </w:r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  <w:tr w:rsidR="00F469B1">
        <w:tc>
          <w:tcPr>
            <w:tcW w:w="843" w:type="dxa"/>
          </w:tcPr>
          <w:p w:rsidR="00F469B1" w:rsidRDefault="005703E6">
            <w:pPr>
              <w:jc w:val="both"/>
            </w:pPr>
            <w:r>
              <w:t>19</w:t>
            </w:r>
          </w:p>
        </w:tc>
        <w:tc>
          <w:tcPr>
            <w:tcW w:w="8870" w:type="dxa"/>
          </w:tcPr>
          <w:p w:rsidR="00F469B1" w:rsidRDefault="005703E6">
            <w:pPr>
              <w:spacing w:after="200"/>
              <w:ind w:left="360"/>
              <w:contextualSpacing/>
              <w:jc w:val="both"/>
            </w:pPr>
            <w:r>
              <w:t xml:space="preserve">Имеет ли ребенок свои домашние обязанности? </w:t>
            </w:r>
            <w:r>
              <w:rPr>
                <w:i/>
              </w:rPr>
              <w:t>Укажите какие?</w:t>
            </w:r>
            <w:bookmarkEnd w:id="1"/>
          </w:p>
        </w:tc>
        <w:tc>
          <w:tcPr>
            <w:tcW w:w="1559" w:type="dxa"/>
          </w:tcPr>
          <w:p w:rsidR="00F469B1" w:rsidRDefault="00F469B1">
            <w:pPr>
              <w:jc w:val="both"/>
            </w:pPr>
          </w:p>
        </w:tc>
        <w:tc>
          <w:tcPr>
            <w:tcW w:w="1276" w:type="dxa"/>
          </w:tcPr>
          <w:p w:rsidR="00F469B1" w:rsidRDefault="00F469B1">
            <w:pPr>
              <w:jc w:val="both"/>
            </w:pPr>
          </w:p>
        </w:tc>
      </w:tr>
    </w:tbl>
    <w:p w:rsidR="00F469B1" w:rsidRDefault="00F469B1">
      <w:pPr>
        <w:jc w:val="both"/>
      </w:pPr>
    </w:p>
    <w:p w:rsidR="00F469B1" w:rsidRDefault="005703E6">
      <w:pPr>
        <w:jc w:val="both"/>
        <w:rPr>
          <w:b/>
        </w:rPr>
      </w:pPr>
      <w:r>
        <w:rPr>
          <w:b/>
          <w:highlight w:val="white"/>
        </w:rPr>
        <w:t>Ответственность за ведение документации (заполнение индивидуальной карты личностного роста обучающегося) возлагается на классного руководителя обучающегося.</w:t>
      </w:r>
    </w:p>
    <w:p w:rsidR="00F469B1" w:rsidRDefault="005703E6">
      <w:pPr>
        <w:jc w:val="both"/>
      </w:pPr>
      <w:bookmarkStart w:id="2" w:name="_Hlk112617954"/>
      <w:r>
        <w:rPr>
          <w:b/>
        </w:rPr>
        <w:t>Лист наблюдений учителя (классного р</w:t>
      </w:r>
      <w:r>
        <w:rPr>
          <w:b/>
        </w:rPr>
        <w:t>уководителя)</w:t>
      </w:r>
    </w:p>
    <w:p w:rsidR="00F469B1" w:rsidRDefault="005703E6">
      <w:pPr>
        <w:jc w:val="both"/>
      </w:pPr>
      <w:r>
        <w:rPr>
          <w:b/>
        </w:rPr>
        <w:t>1-4 класс</w:t>
      </w:r>
    </w:p>
    <w:p w:rsidR="00F469B1" w:rsidRDefault="005703E6">
      <w:pPr>
        <w:jc w:val="both"/>
        <w:rPr>
          <w:color w:val="252525"/>
        </w:rPr>
      </w:pPr>
      <w:r>
        <w:rPr>
          <w:bCs/>
          <w:iCs/>
          <w:color w:val="252525"/>
          <w:shd w:val="clear" w:color="auto" w:fill="FFFFFF"/>
        </w:rPr>
        <w:t>Обучающегося_______________________________класса             _____________уч. год</w:t>
      </w:r>
    </w:p>
    <w:p w:rsidR="00F469B1" w:rsidRDefault="005703E6">
      <w:pPr>
        <w:jc w:val="both"/>
        <w:rPr>
          <w:color w:val="252525"/>
        </w:rPr>
      </w:pPr>
      <w:r>
        <w:rPr>
          <w:bCs/>
          <w:iCs/>
          <w:color w:val="252525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2"/>
        <w:gridCol w:w="4867"/>
        <w:gridCol w:w="1328"/>
      </w:tblGrid>
      <w:tr w:rsidR="00F469B1"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</w:pPr>
            <w:r>
              <w:rPr>
                <w:b/>
              </w:rPr>
              <w:t>Показатели оценки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</w:pPr>
            <w:r>
              <w:rPr>
                <w:b/>
              </w:rPr>
              <w:t>Оценка</w:t>
            </w: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spacing w:after="53"/>
              <w:ind w:right="1"/>
              <w:jc w:val="both"/>
            </w:pPr>
            <w:r>
              <w:rPr>
                <w:b/>
              </w:rPr>
              <w:t>1.Осознание себя как гражданина России; формирование чувства гордости за свою Родину</w:t>
            </w: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название родного города, области, страны, столицы.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символику города, страны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2269"/>
              </w:tabs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Понимает значение слов, характеризующие гражданскую направленность: трудолюбие, справедливость,смелость, честность.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spacing w:after="56"/>
              <w:jc w:val="both"/>
            </w:pPr>
            <w:r>
              <w:rPr>
                <w:b/>
              </w:rPr>
              <w:t>2. Формирование уважительного отношения к ином</w:t>
            </w:r>
            <w:r>
              <w:rPr>
                <w:b/>
              </w:rPr>
              <w:t>у мнению, истории и культуре других народов</w:t>
            </w: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tabs>
                <w:tab w:val="left" w:pos="1838"/>
                <w:tab w:val="left" w:pos="2557"/>
              </w:tabs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Знает национальную принадлежность свою </w:t>
            </w:r>
            <w:r>
              <w:rPr>
                <w:color w:val="000000"/>
                <w:spacing w:val="-11"/>
                <w:lang w:bidi="ru-RU"/>
              </w:rPr>
              <w:t xml:space="preserve">и </w:t>
            </w:r>
            <w:r>
              <w:rPr>
                <w:color w:val="000000"/>
                <w:lang w:bidi="ru-RU"/>
              </w:rPr>
              <w:t>одноклассников.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tabs>
                <w:tab w:val="left" w:pos="1492"/>
                <w:tab w:val="left" w:pos="2996"/>
              </w:tabs>
              <w:ind w:left="110" w:right="92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Бережно относится </w:t>
            </w:r>
            <w:r>
              <w:rPr>
                <w:color w:val="000000"/>
                <w:spacing w:val="-16"/>
                <w:lang w:bidi="ru-RU"/>
              </w:rPr>
              <w:t xml:space="preserve">к </w:t>
            </w:r>
            <w:r>
              <w:rPr>
                <w:color w:val="000000"/>
                <w:lang w:bidi="ru-RU"/>
              </w:rPr>
              <w:t xml:space="preserve">окружающему миру </w:t>
            </w:r>
            <w:r>
              <w:rPr>
                <w:color w:val="000000"/>
                <w:spacing w:val="-3"/>
                <w:lang w:bidi="ru-RU"/>
              </w:rPr>
              <w:t xml:space="preserve">(через </w:t>
            </w:r>
            <w:r>
              <w:rPr>
                <w:color w:val="000000"/>
                <w:lang w:bidi="ru-RU"/>
              </w:rPr>
              <w:t>трудовое и</w:t>
            </w:r>
            <w:r>
              <w:rPr>
                <w:color w:val="000000"/>
                <w:spacing w:val="1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экологическое воспитание: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дежурство, </w:t>
            </w:r>
            <w:r>
              <w:rPr>
                <w:color w:val="000000"/>
                <w:lang w:bidi="ru-RU"/>
              </w:rPr>
              <w:t>поручения, субботники).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tabs>
                <w:tab w:val="left" w:pos="1838"/>
                <w:tab w:val="left" w:pos="2557"/>
              </w:tabs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  <w:lang w:bidi="ru-RU"/>
              </w:rPr>
              <w:t xml:space="preserve">Уметь </w:t>
            </w:r>
            <w:r>
              <w:rPr>
                <w:color w:val="000000"/>
                <w:lang w:bidi="ru-RU"/>
              </w:rPr>
              <w:t>выстраивать отношения с одноклассниками, несмотря на национальную принадлежность (не допускать оскорблений, высмеивания)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tabs>
                <w:tab w:val="left" w:pos="1838"/>
                <w:tab w:val="left" w:pos="2557"/>
              </w:tabs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выслушать иное мнение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spacing w:after="61"/>
              <w:jc w:val="both"/>
            </w:pPr>
            <w:r>
              <w:rPr>
                <w:b/>
              </w:rPr>
              <w:t>3. Развитие адекватных представлений о собственных возможностях, о насущно необходимом жизнеобеспечении</w:t>
            </w:r>
            <w:r>
              <w:rPr>
                <w:b/>
              </w:rPr>
              <w:t xml:space="preserve">  </w:t>
            </w: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Может рассказать о себе (ФИО, имена родителей, адрес дома и школы, каким маршрутом добраться).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Ориентируется в классе, школе (знает, где классный кабинет, раздевалка, спортзал, столовая, расписание уроков и т.д.).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 xml:space="preserve">4. Овладение начальными навыками адаптации в динамично изменяющемся и развивающемся мире  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widowControl w:val="0"/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обратиться с просьбой (например, о помощи) или сформулировать просьбу о своих потребностях.</w:t>
            </w: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ind w:left="110" w:right="92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соблюдает</w:t>
            </w:r>
            <w:r>
              <w:rPr>
                <w:color w:val="000000"/>
                <w:lang w:bidi="ru-RU"/>
              </w:rPr>
              <w:tab/>
              <w:t>нормы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17"/>
                <w:lang w:bidi="ru-RU"/>
              </w:rPr>
              <w:t xml:space="preserve">и </w:t>
            </w:r>
            <w:r>
              <w:rPr>
                <w:color w:val="000000"/>
                <w:lang w:bidi="ru-RU"/>
              </w:rPr>
              <w:t>правила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ab/>
              <w:t>поведения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13"/>
                <w:lang w:bidi="ru-RU"/>
              </w:rPr>
              <w:t>в</w:t>
            </w:r>
            <w:r>
              <w:rPr>
                <w:color w:val="000000"/>
                <w:lang w:bidi="ru-RU"/>
              </w:rPr>
              <w:t xml:space="preserve"> общественных местах.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 xml:space="preserve">5.Овладение социально бытовыми умениями, используемыми в повседневной жизни  </w:t>
            </w: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поручения в семье, в школе («заправить кровать, помыть посуду, выполнить уборку, провести дежурство и т.д.»).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насущно необходимые действия (бытовые навыки: самостоятельно поесть, одеться, и т.д.).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>6.Владение навыками коммуникации и принятыми ритуалами социального взаимодействия</w:t>
            </w: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Участвует в повседневной жизни класса и школы.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844"/>
                <w:tab w:val="left" w:pos="1897"/>
                <w:tab w:val="left" w:pos="2903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адекватно</w:t>
            </w:r>
            <w:r>
              <w:rPr>
                <w:color w:val="000000"/>
                <w:lang w:bidi="ru-RU"/>
              </w:rPr>
              <w:tab/>
              <w:t>общаться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со сверстниками и взрослыми.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>7.Способность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Знает правил поведения в разных социальных ситуациях с людьми разного возраста и статуса 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Понимает отношений в семье, своей роли в семье 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вступить в контакт и общаться  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отстраниться от нежелательного контакта  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использовать принятые ритуалы социального взаимодействия 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>Умеет выразить свои чувства, отказ, недовольство,</w:t>
            </w:r>
            <w:r>
              <w:t xml:space="preserve"> благодарность, сочувствие, намерение, просьбу, опасение и др. 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>8.Принятие и освоение социальной роли обучающегося, формирование и развитие социально значимых мотивов учебной деятельности</w:t>
            </w: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Участвует в процессе обучения в соответствии</w:t>
            </w:r>
            <w:r>
              <w:rPr>
                <w:color w:val="000000"/>
                <w:lang w:bidi="ru-RU"/>
              </w:rPr>
              <w:tab/>
              <w:t>со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своими  </w:t>
            </w:r>
            <w:r>
              <w:rPr>
                <w:color w:val="000000"/>
                <w:lang w:bidi="ru-RU"/>
              </w:rPr>
              <w:t>возможностями.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1734"/>
                <w:tab w:val="left" w:pos="2994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Сформирована</w:t>
            </w:r>
            <w:r>
              <w:rPr>
                <w:color w:val="000000"/>
                <w:lang w:bidi="ru-RU"/>
              </w:rPr>
              <w:tab/>
              <w:t>мотивация</w:t>
            </w:r>
            <w:r>
              <w:rPr>
                <w:color w:val="000000"/>
                <w:lang w:bidi="ru-RU"/>
              </w:rPr>
              <w:tab/>
              <w:t>к обучению.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849"/>
                <w:tab w:val="left" w:pos="1226"/>
                <w:tab w:val="left" w:pos="2406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выполняет</w:t>
            </w:r>
            <w:r>
              <w:rPr>
                <w:color w:val="000000"/>
                <w:lang w:bidi="ru-RU"/>
              </w:rPr>
              <w:tab/>
              <w:t>правила учебного поведения.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 xml:space="preserve">9.Способность к осмыслению и дифференциации картины мира, ее временно- пространственной организации  </w:t>
            </w: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</w:pPr>
            <w:r>
              <w:t>Проявляет</w:t>
            </w:r>
            <w:r>
              <w:tab/>
            </w:r>
            <w:r>
              <w:t>любознательность, наблюдательность, заинтересованность,</w:t>
            </w:r>
            <w:r>
              <w:tab/>
            </w:r>
            <w:r>
              <w:rPr>
                <w:spacing w:val="-5"/>
              </w:rPr>
              <w:t xml:space="preserve">умеет </w:t>
            </w:r>
            <w:r>
              <w:t>задавать вопросы, участвует в 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>10.Развитие навыков сотрудничества со взрослыми и сверстниками в разных социальных ситуациях</w:t>
            </w:r>
          </w:p>
        </w:tc>
      </w:tr>
      <w:tr w:rsidR="00F469B1">
        <w:trPr>
          <w:trHeight w:val="405"/>
        </w:trPr>
        <w:tc>
          <w:tcPr>
            <w:tcW w:w="7959" w:type="dxa"/>
            <w:gridSpan w:val="2"/>
          </w:tcPr>
          <w:p w:rsidR="00F469B1" w:rsidRDefault="005703E6">
            <w:pPr>
              <w:widowControl w:val="0"/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работать в группе сверстников: принимает и оказывает помощь, адекватно высказывает свое мнение и выслушивает чужое. Адекватно оценивает свою работу и работу других.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1192"/>
                <w:tab w:val="left" w:pos="2903"/>
              </w:tabs>
              <w:ind w:left="110" w:right="92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сотрудничать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8"/>
                <w:lang w:bidi="ru-RU"/>
              </w:rPr>
              <w:t xml:space="preserve">со </w:t>
            </w:r>
            <w:r>
              <w:rPr>
                <w:color w:val="000000"/>
                <w:lang w:bidi="ru-RU"/>
              </w:rPr>
              <w:t>взрослыми: принимает</w:t>
            </w:r>
            <w:r>
              <w:rPr>
                <w:color w:val="000000"/>
                <w:spacing w:val="42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помощь, адекватно общается и реагирует на</w:t>
            </w:r>
            <w:r>
              <w:rPr>
                <w:color w:val="000000"/>
                <w:spacing w:val="-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замечания.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 xml:space="preserve">11.Формирование эстетических потребностей, ценностей и чувств  </w:t>
            </w: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различать 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4"/>
                <w:lang w:bidi="ru-RU"/>
              </w:rPr>
              <w:t xml:space="preserve">нормы </w:t>
            </w:r>
            <w:r>
              <w:rPr>
                <w:color w:val="000000"/>
                <w:lang w:bidi="ru-RU"/>
              </w:rPr>
              <w:t>поведения.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различать понятия опрятность в одежде «красивое» и «некрасивое» и аккуратность в делах 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>Умеет различать понятия</w:t>
            </w:r>
            <w:r>
              <w:rPr>
                <w:spacing w:val="-3"/>
              </w:rPr>
              <w:t xml:space="preserve"> вредные </w:t>
            </w:r>
            <w:r>
              <w:t>привычки-здоровый образ жизни, вежливо-невежливо,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>12.Развитие этических чувств, доброжелательности и эмоциональнонравственной отзывчивости, понимания и сопереживания чувствам других людей</w:t>
            </w:r>
          </w:p>
        </w:tc>
      </w:tr>
      <w:tr w:rsidR="00F469B1">
        <w:tc>
          <w:tcPr>
            <w:tcW w:w="7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>Проявляет в</w:t>
            </w:r>
            <w:r>
              <w:tab/>
              <w:t>отношениях</w:t>
            </w:r>
            <w:r>
              <w:tab/>
            </w:r>
            <w:r>
              <w:rPr>
                <w:spacing w:val="-8"/>
              </w:rPr>
              <w:t xml:space="preserve">со </w:t>
            </w:r>
            <w:r>
              <w:t>взрослыми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 xml:space="preserve">сверстниками  </w:t>
            </w:r>
            <w:r>
              <w:t>доброжелательность, отзывчивость,</w:t>
            </w:r>
            <w:r>
              <w:rPr>
                <w:spacing w:val="-1"/>
              </w:rPr>
              <w:t xml:space="preserve"> </w:t>
            </w:r>
            <w:r>
              <w:t>сопереживание.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9287" w:type="dxa"/>
            <w:gridSpan w:val="3"/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rPr>
                <w:b/>
              </w:rPr>
              <w:t>13.Формирование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1278"/>
                <w:tab w:val="left" w:pos="2061"/>
                <w:tab w:val="left" w:pos="2632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Соблюдает</w:t>
            </w:r>
            <w:r>
              <w:rPr>
                <w:color w:val="000000"/>
                <w:lang w:bidi="ru-RU"/>
              </w:rPr>
              <w:tab/>
              <w:t>режим</w:t>
            </w:r>
            <w:r>
              <w:rPr>
                <w:color w:val="000000"/>
                <w:lang w:bidi="ru-RU"/>
              </w:rPr>
              <w:tab/>
              <w:t>дня,</w:t>
            </w:r>
            <w:r>
              <w:rPr>
                <w:color w:val="000000"/>
                <w:lang w:bidi="ru-RU"/>
              </w:rPr>
              <w:tab/>
              <w:t>ведет здоровый образ жизни.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1511"/>
                <w:tab w:val="left" w:pos="1832"/>
                <w:tab w:val="left" w:pos="2133"/>
              </w:tabs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Участвует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спортивно- </w:t>
            </w:r>
            <w:r>
              <w:rPr>
                <w:color w:val="000000"/>
                <w:lang w:bidi="ru-RU"/>
              </w:rPr>
              <w:t>оздоровительных</w:t>
            </w:r>
            <w:r>
              <w:rPr>
                <w:color w:val="000000"/>
                <w:lang w:bidi="ru-RU"/>
              </w:rPr>
              <w:tab/>
              <w:t>мероприятиях, занимается творчеством.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1055"/>
                <w:tab w:val="left" w:pos="1552"/>
                <w:tab w:val="left" w:pos="2564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Бережно относится к результатам своего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чужого</w:t>
            </w:r>
            <w:r>
              <w:rPr>
                <w:color w:val="000000"/>
                <w:lang w:bidi="ru-RU"/>
              </w:rPr>
              <w:tab/>
              <w:t>труда, школьному и личному</w:t>
            </w:r>
            <w:r>
              <w:rPr>
                <w:color w:val="000000"/>
                <w:spacing w:val="-14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имуществу.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c>
          <w:tcPr>
            <w:tcW w:w="7959" w:type="dxa"/>
            <w:gridSpan w:val="2"/>
          </w:tcPr>
          <w:p w:rsidR="00F469B1" w:rsidRDefault="005703E6">
            <w:pPr>
              <w:widowControl w:val="0"/>
              <w:tabs>
                <w:tab w:val="left" w:pos="851"/>
                <w:tab w:val="left" w:pos="1228"/>
                <w:tab w:val="left" w:pos="2406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соблюдает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правила </w:t>
            </w:r>
            <w:r>
              <w:rPr>
                <w:color w:val="000000"/>
                <w:lang w:bidi="ru-RU"/>
              </w:rPr>
              <w:t>дорожного движения и</w:t>
            </w:r>
            <w:r>
              <w:rPr>
                <w:color w:val="000000"/>
                <w:spacing w:val="3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пожарной безопасности,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4"/>
                <w:lang w:bidi="ru-RU"/>
              </w:rPr>
              <w:t xml:space="preserve">личной </w:t>
            </w:r>
            <w:r>
              <w:rPr>
                <w:color w:val="000000"/>
                <w:lang w:bidi="ru-RU"/>
              </w:rPr>
              <w:t>безопасности.</w:t>
            </w:r>
          </w:p>
        </w:tc>
        <w:tc>
          <w:tcPr>
            <w:tcW w:w="1328" w:type="dxa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  <w:tr w:rsidR="00F469B1">
        <w:trPr>
          <w:trHeight w:val="276"/>
        </w:trPr>
        <w:tc>
          <w:tcPr>
            <w:tcW w:w="7959" w:type="dxa"/>
            <w:gridSpan w:val="2"/>
            <w:vMerge w:val="restart"/>
          </w:tcPr>
          <w:p w:rsidR="00F469B1" w:rsidRDefault="005703E6">
            <w:pPr>
              <w:widowControl w:val="0"/>
              <w:tabs>
                <w:tab w:val="left" w:pos="851"/>
                <w:tab w:val="left" w:pos="1228"/>
                <w:tab w:val="left" w:pos="2406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14.</w:t>
            </w:r>
          </w:p>
        </w:tc>
        <w:bookmarkEnd w:id="2"/>
        <w:tc>
          <w:tcPr>
            <w:tcW w:w="1328" w:type="dxa"/>
            <w:vMerge w:val="restart"/>
          </w:tcPr>
          <w:p w:rsidR="00F469B1" w:rsidRDefault="00F469B1">
            <w:pPr>
              <w:jc w:val="both"/>
              <w:rPr>
                <w:color w:val="252525"/>
              </w:rPr>
            </w:pPr>
          </w:p>
        </w:tc>
      </w:tr>
    </w:tbl>
    <w:p w:rsidR="00F469B1" w:rsidRDefault="005703E6">
      <w:pPr>
        <w:jc w:val="both"/>
      </w:pPr>
      <w:r>
        <w:rPr>
          <w:b/>
        </w:rPr>
        <w:t>Лист наблюдений учителя (классного руководителя)</w:t>
      </w:r>
    </w:p>
    <w:p w:rsidR="00F469B1" w:rsidRDefault="005703E6">
      <w:pPr>
        <w:jc w:val="both"/>
      </w:pPr>
      <w:r>
        <w:rPr>
          <w:b/>
        </w:rPr>
        <w:t>5-9 класс</w:t>
      </w:r>
    </w:p>
    <w:p w:rsidR="00F469B1" w:rsidRDefault="005703E6">
      <w:pPr>
        <w:jc w:val="both"/>
        <w:rPr>
          <w:color w:val="252525"/>
        </w:rPr>
      </w:pPr>
      <w:r>
        <w:rPr>
          <w:bCs/>
          <w:iCs/>
          <w:color w:val="252525"/>
          <w:shd w:val="clear" w:color="auto" w:fill="FFFFFF"/>
        </w:rPr>
        <w:t>Обучающегося__________________________________      класса             _____________уч. год</w:t>
      </w:r>
    </w:p>
    <w:p w:rsidR="00F469B1" w:rsidRDefault="00F469B1">
      <w:pPr>
        <w:jc w:val="both"/>
        <w:rPr>
          <w:color w:val="252525"/>
        </w:rPr>
      </w:pPr>
    </w:p>
    <w:tbl>
      <w:tblPr>
        <w:tblW w:w="9432" w:type="dxa"/>
        <w:tblInd w:w="-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6" w:type="dxa"/>
          <w:right w:w="37" w:type="dxa"/>
        </w:tblCellMar>
        <w:tblLook w:val="04A0" w:firstRow="1" w:lastRow="0" w:firstColumn="1" w:lastColumn="0" w:noHBand="0" w:noVBand="1"/>
      </w:tblPr>
      <w:tblGrid>
        <w:gridCol w:w="3886"/>
        <w:gridCol w:w="4268"/>
        <w:gridCol w:w="1278"/>
      </w:tblGrid>
      <w:tr w:rsidR="00F469B1">
        <w:trPr>
          <w:trHeight w:val="331"/>
        </w:trPr>
        <w:tc>
          <w:tcPr>
            <w:tcW w:w="3888" w:type="dxa"/>
          </w:tcPr>
          <w:p w:rsidR="00F469B1" w:rsidRDefault="005703E6">
            <w:pPr>
              <w:jc w:val="both"/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4269" w:type="dxa"/>
          </w:tcPr>
          <w:p w:rsidR="00F469B1" w:rsidRDefault="005703E6">
            <w:pPr>
              <w:jc w:val="both"/>
            </w:pPr>
            <w:r>
              <w:rPr>
                <w:b/>
              </w:rPr>
              <w:t>Показатели оценки</w:t>
            </w:r>
          </w:p>
        </w:tc>
        <w:tc>
          <w:tcPr>
            <w:tcW w:w="1275" w:type="dxa"/>
          </w:tcPr>
          <w:p w:rsidR="00F469B1" w:rsidRDefault="005703E6">
            <w:pPr>
              <w:jc w:val="both"/>
            </w:pPr>
            <w:r>
              <w:rPr>
                <w:b/>
              </w:rPr>
              <w:t>Оценка</w:t>
            </w:r>
          </w:p>
        </w:tc>
      </w:tr>
      <w:tr w:rsidR="00F469B1">
        <w:trPr>
          <w:trHeight w:val="361"/>
        </w:trPr>
        <w:tc>
          <w:tcPr>
            <w:tcW w:w="9432" w:type="dxa"/>
            <w:gridSpan w:val="3"/>
          </w:tcPr>
          <w:p w:rsidR="00F469B1" w:rsidRDefault="005703E6">
            <w:pPr>
              <w:numPr>
                <w:ilvl w:val="1"/>
                <w:numId w:val="1"/>
              </w:numPr>
              <w:spacing w:after="53"/>
              <w:ind w:left="254" w:firstLine="0"/>
              <w:contextualSpacing/>
              <w:jc w:val="both"/>
              <w:rPr>
                <w:b/>
              </w:rPr>
            </w:pPr>
            <w:r>
              <w:rPr>
                <w:color w:val="333333"/>
              </w:rPr>
              <w:t xml:space="preserve"> </w:t>
            </w:r>
            <w:r>
              <w:rPr>
                <w:b/>
                <w:color w:val="333333"/>
              </w:rPr>
              <w:t>Осознание себя как гражданина России; формирование чувства гордости за свою Родину;</w:t>
            </w:r>
          </w:p>
        </w:tc>
      </w:tr>
      <w:tr w:rsidR="00F469B1">
        <w:trPr>
          <w:trHeight w:val="658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2025"/>
                <w:tab w:val="left" w:pos="2289"/>
                <w:tab w:val="left" w:pos="2395"/>
              </w:tabs>
              <w:ind w:left="109" w:right="97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Понимает и использует в речи положительные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качества, </w:t>
            </w:r>
            <w:r>
              <w:rPr>
                <w:color w:val="000000"/>
                <w:lang w:bidi="ru-RU"/>
              </w:rPr>
              <w:t>характеризующие гражданскую направленность</w:t>
            </w:r>
            <w:r>
              <w:rPr>
                <w:color w:val="000000"/>
                <w:lang w:bidi="ru-RU"/>
              </w:rPr>
              <w:tab/>
              <w:t>(трудолюбие, справедливость,</w:t>
            </w:r>
            <w:r>
              <w:rPr>
                <w:color w:val="000000"/>
                <w:spacing w:val="-3"/>
                <w:lang w:bidi="ru-RU"/>
              </w:rPr>
              <w:t xml:space="preserve"> честность, </w:t>
            </w:r>
            <w:r>
              <w:rPr>
                <w:color w:val="000000"/>
                <w:lang w:bidi="ru-RU"/>
              </w:rPr>
              <w:t>смелость, и др.</w:t>
            </w:r>
            <w:r>
              <w:rPr>
                <w:color w:val="000000"/>
                <w:spacing w:val="2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социальные компетенции).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75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поручения в семье, в школе.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41"/>
        </w:trPr>
        <w:tc>
          <w:tcPr>
            <w:tcW w:w="8157" w:type="dxa"/>
            <w:gridSpan w:val="2"/>
            <w:tcBorders>
              <w:right w:val="single" w:sz="4" w:space="0" w:color="000000"/>
            </w:tcBorders>
          </w:tcPr>
          <w:p w:rsidR="00F469B1" w:rsidRDefault="005703E6">
            <w:pPr>
              <w:widowControl w:val="0"/>
              <w:ind w:left="109" w:right="-1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Бережно окружающему трудовое воспитание).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относится</w:t>
            </w:r>
            <w:r>
              <w:rPr>
                <w:color w:val="000000"/>
                <w:lang w:bidi="ru-RU"/>
              </w:rPr>
              <w:tab/>
              <w:t>к миру(через экологическое воспитание</w:t>
            </w:r>
          </w:p>
        </w:tc>
        <w:tc>
          <w:tcPr>
            <w:tcW w:w="1273" w:type="dxa"/>
            <w:tcBorders>
              <w:left w:val="single" w:sz="4" w:space="0" w:color="000000"/>
              <w:right w:val="none" w:sz="4" w:space="0" w:color="000000"/>
            </w:tcBorders>
          </w:tcPr>
          <w:p w:rsidR="00F469B1" w:rsidRDefault="00F469B1">
            <w:pPr>
              <w:widowControl w:val="0"/>
              <w:tabs>
                <w:tab w:val="left" w:pos="1160"/>
              </w:tabs>
              <w:ind w:left="447" w:right="96" w:hanging="158"/>
              <w:jc w:val="both"/>
              <w:rPr>
                <w:color w:val="000000"/>
              </w:rPr>
            </w:pPr>
          </w:p>
        </w:tc>
      </w:tr>
      <w:tr w:rsidR="00F469B1">
        <w:trPr>
          <w:trHeight w:val="277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символику школы, города, области, страны.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18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Уважительно относится к другим людям, соблюдает нормы этикета.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79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042"/>
                <w:tab w:val="left" w:pos="2889"/>
              </w:tabs>
              <w:ind w:left="109" w:right="98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знаменательные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7"/>
                <w:lang w:bidi="ru-RU"/>
              </w:rPr>
              <w:t xml:space="preserve">для </w:t>
            </w:r>
            <w:r>
              <w:rPr>
                <w:color w:val="000000"/>
                <w:lang w:bidi="ru-RU"/>
              </w:rPr>
              <w:t>Отечества исторические события</w:t>
            </w:r>
            <w:r>
              <w:rPr>
                <w:color w:val="000000"/>
                <w:spacing w:val="1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и даты.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83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 w:right="98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элементы культуры (пословицы, поговорки, традиции, костюмы и т.д.) своего народа (национальности).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numPr>
                <w:ilvl w:val="1"/>
                <w:numId w:val="1"/>
              </w:numPr>
              <w:ind w:left="254" w:firstLine="0"/>
              <w:contextualSpacing/>
              <w:jc w:val="both"/>
            </w:pPr>
            <w:r>
              <w:rPr>
                <w:b/>
              </w:rPr>
              <w:t>Формирование уважительного отношения к иному мнению, истории и культуре других народов</w:t>
            </w:r>
          </w:p>
        </w:tc>
      </w:tr>
      <w:tr w:rsidR="00F469B1">
        <w:trPr>
          <w:trHeight w:val="395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 w:right="98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Выстраивает отношения, общение со сверстниками, несмотря на возраст, принятые ценности и социальные роли.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73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Развиты этические чувства стыда, вины, совести, как регуляторов морального поведения.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64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и соблюдает безопасное и бережное поведение в природе и обществе.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69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выслушать иное мнение.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45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Уважительно относится к иному мнению.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35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Не допускает оскорблений и высмеивания культурных традиций других народностей.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spacing w:after="57"/>
              <w:contextualSpacing/>
              <w:jc w:val="both"/>
            </w:pPr>
            <w:r>
              <w:rPr>
                <w:b/>
              </w:rPr>
              <w:t>3.</w:t>
            </w:r>
            <w:r>
              <w:rPr>
                <w:b/>
                <w:color w:val="333333"/>
              </w:rPr>
              <w:t>Сформированность адекватных представлений о собственных возможностях, о насущно необходимом жизнеобеспечении</w:t>
            </w:r>
          </w:p>
        </w:tc>
      </w:tr>
      <w:tr w:rsidR="00F469B1">
        <w:trPr>
          <w:trHeight w:val="389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Рассказывает  о  себе  (ФИО,</w:t>
            </w:r>
            <w:r>
              <w:rPr>
                <w:color w:val="000000"/>
                <w:spacing w:val="22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имена родителей, адрес дома и школы, каким маршрутом добраться и</w:t>
            </w:r>
            <w:r>
              <w:rPr>
                <w:color w:val="000000"/>
                <w:spacing w:val="-9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т.д.).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81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09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поручения в семье, в школе («заправить кровать, помыть посуду, выполнить уборку, провести дежурство и т.д.»).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055"/>
                <w:tab w:val="left" w:pos="2161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обратиться с просьбой (например, о помощи) или сформулировать просьбу о своих потребностях, иметь достаточный запас       фраз       и     </w:t>
            </w:r>
            <w:r>
              <w:rPr>
                <w:color w:val="000000"/>
                <w:spacing w:val="1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 xml:space="preserve">определений («извините,     эту     прививку  </w:t>
            </w:r>
            <w:r>
              <w:rPr>
                <w:color w:val="000000"/>
                <w:spacing w:val="12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мне делать</w:t>
            </w:r>
            <w:r>
              <w:rPr>
                <w:color w:val="000000"/>
                <w:lang w:bidi="ru-RU"/>
              </w:rPr>
              <w:tab/>
              <w:t xml:space="preserve">нельзя» </w:t>
            </w:r>
            <w:r>
              <w:rPr>
                <w:color w:val="000000"/>
                <w:spacing w:val="-3"/>
                <w:lang w:bidi="ru-RU"/>
              </w:rPr>
              <w:t xml:space="preserve">«повторите, </w:t>
            </w:r>
            <w:r>
              <w:rPr>
                <w:color w:val="000000"/>
                <w:lang w:bidi="ru-RU"/>
              </w:rPr>
              <w:t>пожалуйста, я не услышал; я</w:t>
            </w:r>
            <w:r>
              <w:rPr>
                <w:color w:val="000000"/>
                <w:spacing w:val="7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не с</w:t>
            </w:r>
            <w:r>
              <w:rPr>
                <w:color w:val="000000"/>
                <w:lang w:bidi="ru-RU"/>
              </w:rPr>
              <w:t>овсем понял, что ты имеешь в виду»).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 w:right="97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насущно необходимые действия (бытовые навыки: самостоятельно организовать свое питание, одеться по сезону и ситуации, и т.д.).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909"/>
                <w:tab w:val="left" w:pos="1410"/>
                <w:tab w:val="left" w:pos="2454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Ориентируется в классе, школе (знать,</w:t>
            </w:r>
            <w:r>
              <w:rPr>
                <w:color w:val="000000"/>
                <w:lang w:bidi="ru-RU"/>
              </w:rPr>
              <w:tab/>
              <w:t>где</w:t>
            </w:r>
            <w:r>
              <w:rPr>
                <w:color w:val="000000"/>
                <w:lang w:bidi="ru-RU"/>
              </w:rPr>
              <w:tab/>
              <w:t>классный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>кабинет,</w:t>
            </w:r>
            <w:r>
              <w:rPr>
                <w:color w:val="000000"/>
                <w:lang w:bidi="ru-RU"/>
              </w:rPr>
              <w:t xml:space="preserve"> столовая,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расписание</w:t>
            </w:r>
            <w:r>
              <w:rPr>
                <w:color w:val="000000"/>
                <w:lang w:bidi="ru-RU"/>
              </w:rPr>
              <w:tab/>
              <w:t>уроков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17"/>
                <w:lang w:bidi="ru-RU"/>
              </w:rPr>
              <w:t xml:space="preserve">и </w:t>
            </w:r>
            <w:r>
              <w:rPr>
                <w:color w:val="000000"/>
                <w:lang w:bidi="ru-RU"/>
              </w:rPr>
              <w:t>т.д.).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contextualSpacing/>
              <w:jc w:val="both"/>
            </w:pPr>
            <w:r>
              <w:rPr>
                <w:b/>
              </w:rPr>
              <w:t xml:space="preserve">4.Овладение начальными навыками адаптации в динамично изменяющемся и развивающемся мире  </w:t>
            </w:r>
          </w:p>
        </w:tc>
      </w:tr>
      <w:tr w:rsidR="00F469B1">
        <w:trPr>
          <w:trHeight w:val="263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413"/>
                <w:tab w:val="left" w:pos="2305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Осознает</w:t>
            </w:r>
            <w:r>
              <w:rPr>
                <w:color w:val="000000"/>
                <w:lang w:bidi="ru-RU"/>
              </w:rPr>
              <w:tab/>
              <w:t>себя</w:t>
            </w:r>
            <w:r>
              <w:rPr>
                <w:color w:val="000000"/>
                <w:lang w:bidi="ru-RU"/>
              </w:rPr>
              <w:tab/>
              <w:t>учеником, заинтересованным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посещением </w:t>
            </w:r>
            <w:r>
              <w:rPr>
                <w:color w:val="000000"/>
                <w:lang w:bidi="ru-RU"/>
              </w:rPr>
              <w:t>школы, обучением,</w:t>
            </w:r>
            <w:r>
              <w:rPr>
                <w:color w:val="000000"/>
                <w:spacing w:val="-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занятиями.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26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139"/>
                <w:tab w:val="left" w:pos="1758"/>
                <w:tab w:val="left" w:pos="2629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Осознает</w:t>
            </w:r>
            <w:r>
              <w:rPr>
                <w:color w:val="000000"/>
                <w:lang w:bidi="ru-RU"/>
              </w:rPr>
              <w:tab/>
              <w:t>себя</w:t>
            </w:r>
            <w:r>
              <w:rPr>
                <w:color w:val="000000"/>
                <w:lang w:bidi="ru-RU"/>
              </w:rPr>
              <w:tab/>
              <w:t>членом</w:t>
            </w:r>
            <w:r>
              <w:rPr>
                <w:color w:val="000000"/>
                <w:lang w:bidi="ru-RU"/>
              </w:rPr>
              <w:tab/>
              <w:t>семьи, одноклассником, другом.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contextualSpacing/>
              <w:jc w:val="both"/>
            </w:pPr>
            <w:r>
              <w:rPr>
                <w:b/>
              </w:rPr>
              <w:t xml:space="preserve">5.Овладение социально бытовыми умениями, используемыми в повседневной жизни  </w:t>
            </w:r>
          </w:p>
        </w:tc>
      </w:tr>
      <w:tr w:rsidR="00F469B1">
        <w:trPr>
          <w:trHeight w:val="307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820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Понимает</w:t>
            </w:r>
            <w:r>
              <w:rPr>
                <w:color w:val="000000"/>
                <w:lang w:bidi="ru-RU"/>
              </w:rPr>
              <w:tab/>
              <w:t>предназначение окружающих в быту предметов и вещей.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97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Освоил навыки самостоятельности и независимости в быту, умеет обращаться с электроприборами.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>
              <w:rPr>
                <w:b/>
                <w:color w:val="333333"/>
              </w:rPr>
      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</w:t>
            </w:r>
          </w:p>
          <w:p w:rsidR="00F469B1" w:rsidRDefault="00F469B1">
            <w:pPr>
              <w:jc w:val="both"/>
            </w:pPr>
          </w:p>
        </w:tc>
      </w:tr>
      <w:tr w:rsidR="00F469B1">
        <w:trPr>
          <w:trHeight w:val="253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правила коммуникации.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30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257"/>
                <w:tab w:val="left" w:pos="3075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инициировать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17"/>
                <w:lang w:bidi="ru-RU"/>
              </w:rPr>
              <w:t xml:space="preserve">и </w:t>
            </w:r>
            <w:r>
              <w:rPr>
                <w:color w:val="000000"/>
                <w:lang w:bidi="ru-RU"/>
              </w:rPr>
              <w:t>поддерживать коммуникацию</w:t>
            </w:r>
            <w:r>
              <w:rPr>
                <w:color w:val="000000"/>
                <w:spacing w:val="4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со взрослыми.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19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403"/>
                <w:tab w:val="left" w:pos="3075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Способен</w:t>
            </w:r>
            <w:r>
              <w:rPr>
                <w:color w:val="000000"/>
                <w:lang w:bidi="ru-RU"/>
              </w:rPr>
              <w:tab/>
              <w:t>инициировать</w:t>
            </w:r>
            <w:r>
              <w:rPr>
                <w:color w:val="000000"/>
                <w:lang w:bidi="ru-RU"/>
              </w:rPr>
              <w:tab/>
              <w:t>и поддерживать коммуникацию со сверстниками.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67"/>
        </w:trPr>
        <w:tc>
          <w:tcPr>
            <w:tcW w:w="9432" w:type="dxa"/>
            <w:gridSpan w:val="3"/>
          </w:tcPr>
          <w:p w:rsidR="00F469B1" w:rsidRDefault="005703E6">
            <w:pPr>
              <w:widowControl w:val="0"/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применять адекватные способы поведения в разных ситуациях.</w:t>
            </w:r>
          </w:p>
        </w:tc>
      </w:tr>
      <w:tr w:rsidR="00F469B1">
        <w:trPr>
          <w:trHeight w:val="271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024"/>
                <w:tab w:val="left" w:pos="2401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Владеет</w:t>
            </w:r>
            <w:r>
              <w:rPr>
                <w:color w:val="000000"/>
                <w:lang w:bidi="ru-RU"/>
              </w:rPr>
              <w:tab/>
              <w:t>культурными</w:t>
            </w:r>
            <w:r>
              <w:rPr>
                <w:color w:val="000000"/>
                <w:lang w:bidi="ru-RU"/>
              </w:rPr>
              <w:tab/>
              <w:t>формами выражения своих чувств.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19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обращаться за помощью.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jc w:val="both"/>
            </w:pPr>
            <w:r>
              <w:rPr>
                <w:b/>
              </w:rPr>
              <w:t>7.Способность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</w:tr>
      <w:tr w:rsidR="00F469B1">
        <w:trPr>
          <w:trHeight w:val="248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правила поведения в разных социальных ситуациях, с людьми разного возраста и статуса.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195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918"/>
                <w:tab w:val="left" w:pos="2046"/>
              </w:tabs>
              <w:ind w:left="110" w:right="96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адекватно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использовать </w:t>
            </w:r>
            <w:r>
              <w:rPr>
                <w:color w:val="000000"/>
                <w:lang w:bidi="ru-RU"/>
              </w:rPr>
              <w:t>принятые правила поведения</w:t>
            </w:r>
            <w:r>
              <w:rPr>
                <w:color w:val="000000"/>
                <w:spacing w:val="2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в обществе.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71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корректно привлечь к себе внимание.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71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отстраниться</w:t>
            </w:r>
            <w:r>
              <w:rPr>
                <w:color w:val="000000"/>
                <w:lang w:bidi="ru-RU"/>
              </w:rPr>
              <w:tab/>
              <w:t>от нежелательного контакта, выразить свои чувства.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jc w:val="both"/>
            </w:pPr>
            <w:r>
              <w:rPr>
                <w:b/>
              </w:rPr>
              <w:t>8. Принятие и освоение социальной роли обучающегося</w:t>
            </w:r>
            <w:r>
              <w:rPr>
                <w:b/>
              </w:rPr>
              <w:t>, формирование и развитие социально значимых мотивов учебной деятельности</w:t>
            </w:r>
          </w:p>
        </w:tc>
      </w:tr>
      <w:tr w:rsidR="00F469B1">
        <w:trPr>
          <w:gridAfter w:val="1"/>
          <w:wAfter w:w="1278" w:type="dxa"/>
          <w:trHeight w:val="327"/>
        </w:trPr>
        <w:tc>
          <w:tcPr>
            <w:tcW w:w="8157" w:type="dxa"/>
            <w:gridSpan w:val="2"/>
          </w:tcPr>
          <w:p w:rsidR="00F469B1" w:rsidRDefault="005703E6">
            <w:pPr>
              <w:jc w:val="both"/>
            </w:pPr>
            <w:r>
              <w:t>Умеет выполнять учебные задания и поручения.</w:t>
            </w:r>
          </w:p>
        </w:tc>
      </w:tr>
      <w:tr w:rsidR="00F469B1">
        <w:trPr>
          <w:gridAfter w:val="1"/>
          <w:wAfter w:w="1278" w:type="dxa"/>
          <w:trHeight w:val="430"/>
        </w:trPr>
        <w:tc>
          <w:tcPr>
            <w:tcW w:w="8157" w:type="dxa"/>
            <w:gridSpan w:val="2"/>
          </w:tcPr>
          <w:p w:rsidR="00F469B1" w:rsidRDefault="005703E6">
            <w:pPr>
              <w:jc w:val="both"/>
              <w:rPr>
                <w:b/>
              </w:rPr>
            </w:pPr>
            <w:r>
              <w:rPr>
                <w:b/>
              </w:rPr>
              <w:t xml:space="preserve">9. </w:t>
            </w:r>
            <w:r>
              <w:rPr>
                <w:b/>
                <w:color w:val="333333"/>
              </w:rPr>
              <w:t>Сформированность навыков сотрудничества с взрослыми и сверстниками в разных социальных ситуациях</w:t>
            </w:r>
          </w:p>
        </w:tc>
      </w:tr>
      <w:tr w:rsidR="00F469B1">
        <w:trPr>
          <w:gridAfter w:val="1"/>
          <w:wAfter w:w="1278" w:type="dxa"/>
          <w:trHeight w:val="253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899"/>
                <w:tab w:val="left" w:pos="1525"/>
                <w:tab w:val="left" w:pos="2245"/>
                <w:tab w:val="left" w:pos="2598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себя</w:t>
            </w:r>
            <w:r>
              <w:rPr>
                <w:color w:val="000000"/>
                <w:lang w:bidi="ru-RU"/>
              </w:rPr>
              <w:tab/>
              <w:t>вести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любых проблемных ситуациях.</w:t>
            </w:r>
          </w:p>
        </w:tc>
      </w:tr>
      <w:tr w:rsidR="00F469B1">
        <w:trPr>
          <w:gridAfter w:val="1"/>
          <w:wAfter w:w="1278" w:type="dxa"/>
          <w:trHeight w:val="305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1472"/>
                <w:tab w:val="left" w:pos="1904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Включается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  <w:t>общеполезную социальную деятельность.</w:t>
            </w:r>
          </w:p>
        </w:tc>
      </w:tr>
      <w:tr w:rsidR="00F469B1">
        <w:trPr>
          <w:trHeight w:val="305"/>
        </w:trPr>
        <w:tc>
          <w:tcPr>
            <w:tcW w:w="8157" w:type="dxa"/>
            <w:gridSpan w:val="2"/>
            <w:vMerge w:val="restart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Осознанно относится к выбору профессии.</w:t>
            </w:r>
          </w:p>
        </w:tc>
        <w:tc>
          <w:tcPr>
            <w:tcW w:w="1275" w:type="dxa"/>
            <w:vMerge w:val="restart"/>
          </w:tcPr>
          <w:p w:rsidR="00F469B1" w:rsidRDefault="00F469B1">
            <w:pPr>
              <w:widowControl w:val="0"/>
              <w:ind w:left="110"/>
              <w:jc w:val="both"/>
              <w:rPr>
                <w:color w:val="000000"/>
              </w:rPr>
            </w:pPr>
          </w:p>
        </w:tc>
      </w:tr>
      <w:tr w:rsidR="00F469B1">
        <w:trPr>
          <w:trHeight w:val="305"/>
        </w:trPr>
        <w:tc>
          <w:tcPr>
            <w:tcW w:w="8157" w:type="dxa"/>
            <w:gridSpan w:val="2"/>
            <w:vMerge w:val="restart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Бережно относятся к результатам своего и чужого труда.</w:t>
            </w:r>
          </w:p>
        </w:tc>
        <w:tc>
          <w:tcPr>
            <w:tcW w:w="1275" w:type="dxa"/>
            <w:vMerge w:val="restart"/>
          </w:tcPr>
          <w:p w:rsidR="00F469B1" w:rsidRDefault="00F469B1">
            <w:pPr>
              <w:widowControl w:val="0"/>
              <w:ind w:left="110"/>
              <w:jc w:val="both"/>
              <w:rPr>
                <w:color w:val="000000"/>
              </w:rPr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color w:val="333333"/>
              </w:rPr>
      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</w:t>
            </w:r>
          </w:p>
        </w:tc>
      </w:tr>
      <w:tr w:rsidR="00F469B1">
        <w:trPr>
          <w:gridAfter w:val="1"/>
          <w:wAfter w:w="1278" w:type="dxa"/>
          <w:trHeight w:val="265"/>
        </w:trPr>
        <w:tc>
          <w:tcPr>
            <w:tcW w:w="8154" w:type="dxa"/>
            <w:gridSpan w:val="2"/>
          </w:tcPr>
          <w:p w:rsidR="00F469B1" w:rsidRDefault="005703E6">
            <w:pPr>
              <w:widowControl w:val="0"/>
              <w:tabs>
                <w:tab w:val="left" w:pos="884"/>
                <w:tab w:val="left" w:pos="1883"/>
                <w:tab w:val="left" w:pos="2564"/>
                <w:tab w:val="left" w:pos="2974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времена</w:t>
            </w:r>
            <w:r>
              <w:rPr>
                <w:color w:val="000000"/>
                <w:lang w:bidi="ru-RU"/>
              </w:rPr>
              <w:tab/>
              <w:t>года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9"/>
                <w:lang w:bidi="ru-RU"/>
              </w:rPr>
              <w:t xml:space="preserve">их </w:t>
            </w:r>
            <w:r>
              <w:rPr>
                <w:color w:val="000000"/>
                <w:lang w:bidi="ru-RU"/>
              </w:rPr>
              <w:t>очередность.</w:t>
            </w:r>
          </w:p>
        </w:tc>
      </w:tr>
      <w:tr w:rsidR="00F469B1">
        <w:trPr>
          <w:gridAfter w:val="1"/>
          <w:wAfter w:w="1278" w:type="dxa"/>
          <w:trHeight w:val="356"/>
        </w:trPr>
        <w:tc>
          <w:tcPr>
            <w:tcW w:w="8154" w:type="dxa"/>
            <w:gridSpan w:val="2"/>
          </w:tcPr>
          <w:p w:rsidR="00F469B1" w:rsidRDefault="005703E6">
            <w:pPr>
              <w:widowControl w:val="0"/>
              <w:tabs>
                <w:tab w:val="left" w:pos="1158"/>
                <w:tab w:val="left" w:pos="3073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Развиты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любознательность</w:t>
            </w:r>
            <w:r>
              <w:rPr>
                <w:color w:val="000000"/>
                <w:lang w:bidi="ru-RU"/>
              </w:rPr>
              <w:tab/>
              <w:t>и наблюдательность.</w:t>
            </w:r>
          </w:p>
        </w:tc>
      </w:tr>
      <w:tr w:rsidR="00F469B1">
        <w:trPr>
          <w:gridAfter w:val="1"/>
          <w:wAfter w:w="1278" w:type="dxa"/>
          <w:trHeight w:val="430"/>
        </w:trPr>
        <w:tc>
          <w:tcPr>
            <w:tcW w:w="8154" w:type="dxa"/>
            <w:gridSpan w:val="2"/>
          </w:tcPr>
          <w:p w:rsidR="00F469B1" w:rsidRDefault="005703E6">
            <w:pPr>
              <w:widowControl w:val="0"/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задавать вопросы, включаться в совместную со взрослыми исследовательскую деятельность.</w:t>
            </w:r>
          </w:p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jc w:val="both"/>
            </w:pPr>
            <w:r>
              <w:rPr>
                <w:b/>
              </w:rPr>
              <w:t xml:space="preserve">11.Формирование эстетических потребностей, ценностей и чувств  </w:t>
            </w:r>
          </w:p>
        </w:tc>
      </w:tr>
      <w:tr w:rsidR="00F469B1">
        <w:trPr>
          <w:trHeight w:val="226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         различать        </w:t>
            </w:r>
            <w:r>
              <w:rPr>
                <w:color w:val="000000"/>
                <w:spacing w:val="45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понятия «красивое» и «некрасивое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15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         различать        </w:t>
            </w:r>
            <w:r>
              <w:rPr>
                <w:color w:val="000000"/>
                <w:spacing w:val="45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понятия опрятно-неопрятно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78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         различать        </w:t>
            </w:r>
            <w:r>
              <w:rPr>
                <w:color w:val="000000"/>
                <w:spacing w:val="45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понятия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4"/>
                <w:lang w:bidi="ru-RU"/>
              </w:rPr>
              <w:t xml:space="preserve">вредные </w:t>
            </w:r>
            <w:r>
              <w:rPr>
                <w:color w:val="000000"/>
                <w:lang w:bidi="ru-RU"/>
              </w:rPr>
              <w:t>привычки-здоровый образ жизни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11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         различать        </w:t>
            </w:r>
            <w:r>
              <w:rPr>
                <w:color w:val="000000"/>
                <w:spacing w:val="45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понятия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4"/>
                <w:lang w:bidi="ru-RU"/>
              </w:rPr>
              <w:t xml:space="preserve">нормы </w:t>
            </w:r>
            <w:r>
              <w:rPr>
                <w:color w:val="000000"/>
                <w:lang w:bidi="ru-RU"/>
              </w:rPr>
              <w:t>поведения.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jc w:val="both"/>
            </w:pPr>
            <w:r>
              <w:rPr>
                <w:b/>
              </w:rPr>
              <w:t>12.Развитие этических чувств, доброжелательности и эмоциональнонравственной отзывчивости, понимания и сопереживания к чувствам других людей</w:t>
            </w:r>
          </w:p>
        </w:tc>
      </w:tr>
      <w:tr w:rsidR="00F469B1">
        <w:trPr>
          <w:trHeight w:val="253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Понимает чувство других людей и сопереживает другим.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358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2336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Совершает </w:t>
            </w:r>
            <w:r>
              <w:rPr>
                <w:color w:val="000000"/>
                <w:spacing w:val="-3"/>
                <w:lang w:bidi="ru-RU"/>
              </w:rPr>
              <w:t xml:space="preserve">поступки, </w:t>
            </w:r>
            <w:r>
              <w:rPr>
                <w:color w:val="000000"/>
                <w:lang w:bidi="ru-RU"/>
              </w:rPr>
              <w:t>направленные на помощь и обеспечение</w:t>
            </w:r>
            <w:r>
              <w:rPr>
                <w:color w:val="000000"/>
                <w:spacing w:val="-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благополучия.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9432" w:type="dxa"/>
            <w:gridSpan w:val="3"/>
          </w:tcPr>
          <w:p w:rsidR="00F469B1" w:rsidRDefault="005703E6">
            <w:pPr>
              <w:spacing w:after="57"/>
              <w:jc w:val="both"/>
            </w:pPr>
            <w:r>
              <w:rPr>
                <w:b/>
              </w:rPr>
              <w:t>13.Формирование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</w:tr>
      <w:tr w:rsidR="00F469B1">
        <w:trPr>
          <w:trHeight w:val="329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tabs>
                <w:tab w:val="left" w:pos="978"/>
                <w:tab w:val="left" w:pos="1875"/>
                <w:tab w:val="left" w:pos="2986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Освоил</w:t>
            </w:r>
            <w:r>
              <w:rPr>
                <w:color w:val="000000"/>
                <w:lang w:bidi="ru-RU"/>
              </w:rPr>
              <w:tab/>
              <w:t>правила</w:t>
            </w:r>
            <w:r>
              <w:rPr>
                <w:color w:val="000000"/>
                <w:lang w:bidi="ru-RU"/>
              </w:rPr>
              <w:tab/>
              <w:t>поведения</w:t>
            </w:r>
            <w:r>
              <w:rPr>
                <w:color w:val="000000"/>
                <w:lang w:bidi="ru-RU"/>
              </w:rPr>
              <w:tab/>
              <w:t>на дороге,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  <w:t>транспорте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6"/>
                <w:lang w:bidi="ru-RU"/>
              </w:rPr>
              <w:t xml:space="preserve">при </w:t>
            </w:r>
            <w:r>
              <w:rPr>
                <w:color w:val="000000"/>
                <w:lang w:bidi="ru-RU"/>
              </w:rPr>
              <w:t>общении с незнакомыми</w:t>
            </w:r>
            <w:r>
              <w:rPr>
                <w:color w:val="000000"/>
                <w:spacing w:val="-6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людьми.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263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Соблюдает режим дня. Участвует в физкультурно-оздоровительных мероприятиях.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430"/>
        </w:trPr>
        <w:tc>
          <w:tcPr>
            <w:tcW w:w="8157" w:type="dxa"/>
            <w:gridSpan w:val="2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Занимается творческим трудом или спортом.</w:t>
            </w:r>
          </w:p>
        </w:tc>
        <w:tc>
          <w:tcPr>
            <w:tcW w:w="1275" w:type="dxa"/>
          </w:tcPr>
          <w:p w:rsidR="00F469B1" w:rsidRDefault="00F469B1">
            <w:pPr>
              <w:jc w:val="both"/>
            </w:pPr>
          </w:p>
        </w:tc>
      </w:tr>
      <w:tr w:rsidR="00F469B1">
        <w:trPr>
          <w:trHeight w:val="531"/>
        </w:trPr>
        <w:tc>
          <w:tcPr>
            <w:tcW w:w="9432" w:type="dxa"/>
            <w:gridSpan w:val="3"/>
            <w:vMerge w:val="restart"/>
          </w:tcPr>
          <w:p w:rsidR="00F469B1" w:rsidRDefault="005703E6">
            <w:pPr>
              <w:shd w:val="clear" w:color="auto" w:fill="FFFFFF"/>
              <w:spacing w:after="255"/>
              <w:jc w:val="both"/>
            </w:pPr>
            <w:r>
              <w:rPr>
                <w:b/>
                <w:color w:val="333333"/>
              </w:rPr>
              <w:t>14. Проявление готовности к самостоятельной жизни.</w:t>
            </w:r>
          </w:p>
        </w:tc>
      </w:tr>
      <w:tr w:rsidR="00F469B1">
        <w:trPr>
          <w:trHeight w:val="430"/>
        </w:trPr>
        <w:tc>
          <w:tcPr>
            <w:tcW w:w="8157" w:type="dxa"/>
            <w:gridSpan w:val="2"/>
            <w:vMerge w:val="restart"/>
          </w:tcPr>
          <w:p w:rsidR="00F469B1" w:rsidRDefault="00F469B1">
            <w:pPr>
              <w:widowControl w:val="0"/>
              <w:ind w:left="110"/>
              <w:jc w:val="both"/>
              <w:rPr>
                <w:color w:val="000000"/>
              </w:rPr>
            </w:pPr>
          </w:p>
        </w:tc>
        <w:tc>
          <w:tcPr>
            <w:tcW w:w="1275" w:type="dxa"/>
            <w:vMerge w:val="restart"/>
          </w:tcPr>
          <w:p w:rsidR="00F469B1" w:rsidRDefault="00F469B1">
            <w:pPr>
              <w:jc w:val="both"/>
            </w:pPr>
          </w:p>
        </w:tc>
      </w:tr>
    </w:tbl>
    <w:p w:rsidR="00F469B1" w:rsidRDefault="005703E6">
      <w:pPr>
        <w:jc w:val="both"/>
        <w:rPr>
          <w:color w:val="404040"/>
        </w:rPr>
      </w:pPr>
      <w:r>
        <w:rPr>
          <w:color w:val="404040"/>
        </w:rPr>
        <w:t>Бланк оценивания экспертной группы</w:t>
      </w:r>
    </w:p>
    <w:p w:rsidR="00F469B1" w:rsidRDefault="00F469B1">
      <w:pPr>
        <w:jc w:val="both"/>
      </w:pPr>
    </w:p>
    <w:p w:rsidR="00F469B1" w:rsidRDefault="005703E6">
      <w:pPr>
        <w:jc w:val="both"/>
      </w:pPr>
      <w:r>
        <w:rPr>
          <w:b/>
        </w:rPr>
        <w:t>1-4 класс</w:t>
      </w:r>
    </w:p>
    <w:p w:rsidR="00F469B1" w:rsidRDefault="005703E6">
      <w:pPr>
        <w:jc w:val="both"/>
        <w:rPr>
          <w:color w:val="252525"/>
        </w:rPr>
      </w:pPr>
      <w:r>
        <w:rPr>
          <w:bCs/>
          <w:iCs/>
          <w:color w:val="252525"/>
          <w:shd w:val="clear" w:color="auto" w:fill="FFFFFF"/>
        </w:rPr>
        <w:t>Обучающегося__________________________________      класса             _____________уч. год</w:t>
      </w:r>
    </w:p>
    <w:p w:rsidR="00F469B1" w:rsidRDefault="00F469B1">
      <w:pPr>
        <w:jc w:val="both"/>
        <w:rPr>
          <w:color w:val="252525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2014"/>
        <w:gridCol w:w="1134"/>
        <w:gridCol w:w="1134"/>
        <w:gridCol w:w="1134"/>
        <w:gridCol w:w="1134"/>
        <w:gridCol w:w="992"/>
        <w:gridCol w:w="993"/>
      </w:tblGrid>
      <w:tr w:rsidR="00F469B1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34"/>
              <w:ind w:left="34"/>
              <w:jc w:val="both"/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34"/>
              <w:ind w:left="63"/>
              <w:jc w:val="both"/>
            </w:pPr>
            <w:r>
              <w:rPr>
                <w:b/>
                <w:color w:val="404040"/>
              </w:rPr>
              <w:t>Показатели оценки</w:t>
            </w:r>
          </w:p>
        </w:tc>
        <w:tc>
          <w:tcPr>
            <w:tcW w:w="1134" w:type="dxa"/>
          </w:tcPr>
          <w:p w:rsidR="00F469B1" w:rsidRDefault="005703E6">
            <w:pPr>
              <w:ind w:left="33"/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ind w:left="33"/>
              <w:jc w:val="both"/>
              <w:rPr>
                <w:color w:val="404040"/>
              </w:rPr>
            </w:pPr>
            <w:r>
              <w:rPr>
                <w:color w:val="404040"/>
              </w:rPr>
              <w:t>родителя</w:t>
            </w:r>
          </w:p>
        </w:tc>
        <w:tc>
          <w:tcPr>
            <w:tcW w:w="1134" w:type="dxa"/>
          </w:tcPr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классно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го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руково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дителя</w:t>
            </w:r>
          </w:p>
        </w:tc>
        <w:tc>
          <w:tcPr>
            <w:tcW w:w="1134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воспи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тателя</w:t>
            </w:r>
          </w:p>
        </w:tc>
        <w:tc>
          <w:tcPr>
            <w:tcW w:w="1134" w:type="dxa"/>
          </w:tcPr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педагога-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психолога</w:t>
            </w:r>
          </w:p>
        </w:tc>
        <w:tc>
          <w:tcPr>
            <w:tcW w:w="992" w:type="dxa"/>
          </w:tcPr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учителя-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логопеда</w:t>
            </w:r>
          </w:p>
        </w:tc>
        <w:tc>
          <w:tcPr>
            <w:tcW w:w="993" w:type="dxa"/>
          </w:tcPr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сумма</w:t>
            </w:r>
          </w:p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color w:val="404040"/>
              </w:rPr>
              <w:t>балов</w:t>
            </w: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ind w:left="34"/>
              <w:jc w:val="both"/>
              <w:rPr>
                <w:color w:val="404040"/>
              </w:rPr>
            </w:pPr>
            <w:r>
              <w:rPr>
                <w:b/>
              </w:rPr>
              <w:t>1.Осознание себя как гражданина России; формирование чувства гордости за свою Родину</w:t>
            </w: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название родного города, области, страны, столицы.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символику города,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2269"/>
              </w:tabs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Понимает значение слов, характеризующие гражданскую направленность: трудолюбие, справедливость,</w:t>
            </w:r>
            <w:r>
              <w:rPr>
                <w:color w:val="000000"/>
                <w:lang w:bidi="ru-RU"/>
              </w:rPr>
              <w:tab/>
              <w:t>смелость, честность.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2.Формирование уважительного отношения к иному </w:t>
            </w:r>
            <w:r>
              <w:rPr>
                <w:b/>
              </w:rPr>
              <w:t>мнению, истории и культуре других народов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tabs>
                <w:tab w:val="left" w:pos="1838"/>
                <w:tab w:val="left" w:pos="2557"/>
              </w:tabs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Знает национальную принадлежность свою </w:t>
            </w:r>
            <w:r>
              <w:rPr>
                <w:color w:val="000000"/>
                <w:spacing w:val="-11"/>
                <w:lang w:bidi="ru-RU"/>
              </w:rPr>
              <w:t xml:space="preserve">и </w:t>
            </w:r>
            <w:r>
              <w:rPr>
                <w:color w:val="000000"/>
                <w:lang w:bidi="ru-RU"/>
              </w:rPr>
              <w:t>одноклассников.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/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tabs>
                <w:tab w:val="left" w:pos="1492"/>
                <w:tab w:val="left" w:pos="2996"/>
              </w:tabs>
              <w:ind w:left="110" w:right="92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Бережно относится </w:t>
            </w:r>
            <w:r>
              <w:rPr>
                <w:color w:val="000000"/>
                <w:spacing w:val="-16"/>
                <w:lang w:bidi="ru-RU"/>
              </w:rPr>
              <w:t xml:space="preserve">к </w:t>
            </w:r>
            <w:r>
              <w:rPr>
                <w:color w:val="000000"/>
                <w:lang w:bidi="ru-RU"/>
              </w:rPr>
              <w:t xml:space="preserve">окружающему миру </w:t>
            </w:r>
            <w:r>
              <w:rPr>
                <w:color w:val="000000"/>
                <w:spacing w:val="-3"/>
                <w:lang w:bidi="ru-RU"/>
              </w:rPr>
              <w:t xml:space="preserve">(через </w:t>
            </w:r>
            <w:r>
              <w:rPr>
                <w:color w:val="000000"/>
                <w:lang w:bidi="ru-RU"/>
              </w:rPr>
              <w:t>трудовое и</w:t>
            </w:r>
            <w:r>
              <w:rPr>
                <w:color w:val="000000"/>
                <w:spacing w:val="1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экологическое воспитание: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дежурство, </w:t>
            </w:r>
            <w:r>
              <w:rPr>
                <w:color w:val="000000"/>
                <w:lang w:bidi="ru-RU"/>
              </w:rPr>
              <w:t>поручения, субботники).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tabs>
                <w:tab w:val="left" w:pos="1838"/>
                <w:tab w:val="left" w:pos="2557"/>
              </w:tabs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spacing w:val="-4"/>
                <w:lang w:bidi="ru-RU"/>
              </w:rPr>
              <w:t xml:space="preserve">Уметь </w:t>
            </w:r>
            <w:r>
              <w:rPr>
                <w:color w:val="000000"/>
                <w:lang w:bidi="ru-RU"/>
              </w:rPr>
              <w:t>выстраивать отношения с одноклассниками, несмотря на национальную принадлежность (не допускать оскорблений, высмеивания)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tabs>
                <w:tab w:val="left" w:pos="1838"/>
                <w:tab w:val="left" w:pos="2557"/>
              </w:tabs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выслушать иное мнение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ind w:right="7"/>
              <w:jc w:val="both"/>
            </w:pPr>
            <w:r>
              <w:rPr>
                <w:b/>
              </w:rPr>
              <w:t>максимальный бал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3. Развитие адекватных представлений о собственных возможностях, о насущно необходимом жизнеобеспечении  </w:t>
            </w: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Может рассказать о себе (ФИО, имена родителей, адрес дома и школы, каким маршрутом</w:t>
            </w:r>
          </w:p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добраться).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Ориентируется в классе, школе (знает, где классный кабинет, раздевалка, спортзал, столовая, расписание уроков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4. Овладение начальными навыками адаптации в динамично изменяющемся и развивающемся мире  </w:t>
            </w: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обратиться с просьбой (например, о помощи) или сформулировать просьбу о своих потребностях.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786"/>
                <w:tab w:val="left" w:pos="1098"/>
                <w:tab w:val="left" w:pos="1453"/>
                <w:tab w:val="left" w:pos="2212"/>
                <w:tab w:val="left" w:pos="2987"/>
              </w:tabs>
              <w:ind w:left="110" w:right="92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соблюдает</w:t>
            </w:r>
            <w:r>
              <w:rPr>
                <w:color w:val="000000"/>
                <w:lang w:bidi="ru-RU"/>
              </w:rPr>
              <w:tab/>
              <w:t>нормы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17"/>
                <w:lang w:bidi="ru-RU"/>
              </w:rPr>
              <w:t xml:space="preserve">и </w:t>
            </w:r>
            <w:r>
              <w:rPr>
                <w:color w:val="000000"/>
                <w:lang w:bidi="ru-RU"/>
              </w:rPr>
              <w:t>правила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ab/>
              <w:t>поведения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13"/>
                <w:lang w:bidi="ru-RU"/>
              </w:rPr>
              <w:t>в</w:t>
            </w:r>
            <w:r>
              <w:rPr>
                <w:color w:val="000000"/>
                <w:lang w:bidi="ru-RU"/>
              </w:rPr>
              <w:t xml:space="preserve"> общественных местах.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5.Овладение социально бытовыми умениями, используемыми в повседневной жизни  </w:t>
            </w: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поручения в семье, в школе («заправить кровать, помыть посуду, выполнить уборку, провести дежурство и т.д.»).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насущно необходимые действия (бытовые навыки: самостоятельно поесть, одеться,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6.Владение навыками коммуникации и принятыми ритуалами социального </w:t>
            </w:r>
            <w:r>
              <w:rPr>
                <w:b/>
              </w:rPr>
              <w:t>взаимодействия</w:t>
            </w: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Участвует в повседневной жизни класса и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/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844"/>
                <w:tab w:val="left" w:pos="1897"/>
                <w:tab w:val="left" w:pos="2903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адекватно</w:t>
            </w:r>
            <w:r>
              <w:rPr>
                <w:color w:val="000000"/>
                <w:lang w:bidi="ru-RU"/>
              </w:rPr>
              <w:tab/>
              <w:t>общаться</w:t>
            </w:r>
            <w:r>
              <w:rPr>
                <w:color w:val="000000"/>
                <w:lang w:bidi="ru-RU"/>
              </w:rPr>
              <w:tab/>
              <w:t>со сверстниками и взрослыми.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7.Способность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Знает правил поведения в разных социальных ситуациях с людьми разного возраста и статуса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Понимает отношений в семье, своей роли в семье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вступить в контакт и общаться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отстраниться от нежелательного контакта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использовать принятые ритуалы социального взаимодействия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выразить свои чувства, отказ, недовольство, благодарность, сочувствие, намерение, просьбу, опасение и др.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</w:pPr>
            <w:r>
              <w:rPr>
                <w:b/>
              </w:rPr>
              <w:t>максимальный бал 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8.Принятие и освоение социальной роли обучающегося, формирование и развитие социально значимых мотивов учебной деятельности</w:t>
            </w:r>
          </w:p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849"/>
                <w:tab w:val="left" w:pos="1226"/>
                <w:tab w:val="left" w:pos="2406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и выполняет правила учебного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/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t>Сформирована</w:t>
            </w:r>
            <w:r>
              <w:tab/>
              <w:t>мотивация</w:t>
            </w:r>
            <w:r>
              <w:tab/>
              <w:t>к обучению.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t>Участвует в процессе обучения в соответствии</w:t>
            </w:r>
            <w:r>
              <w:tab/>
              <w:t>со</w:t>
            </w:r>
            <w:r>
              <w:tab/>
            </w:r>
            <w:r>
              <w:rPr>
                <w:spacing w:val="-3"/>
              </w:rPr>
              <w:t xml:space="preserve">своими  </w:t>
            </w:r>
            <w:r>
              <w:t>возможностями.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9.Способность к осмыслению и дифференциации картины мира, ее временно- пространственной организации  </w:t>
            </w: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t>Проявляет</w:t>
            </w:r>
            <w:r>
              <w:tab/>
              <w:t>любознательность, наблюдательность, заинтересованность,</w:t>
            </w:r>
            <w:r>
              <w:tab/>
            </w:r>
            <w:r>
              <w:rPr>
                <w:spacing w:val="-5"/>
              </w:rPr>
              <w:t xml:space="preserve">умеет </w:t>
            </w:r>
            <w:r>
              <w:t>задавать вопросы, участвует в 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 xml:space="preserve">0 1 </w:t>
            </w:r>
            <w:r>
              <w:rPr>
                <w:color w:val="404040"/>
              </w:rPr>
              <w:t>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ind w:right="10"/>
              <w:jc w:val="both"/>
            </w:pPr>
            <w:r>
              <w:rPr>
                <w:b/>
              </w:rPr>
              <w:t>максимальный бал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10.Развитие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2014" w:type="dxa"/>
          </w:tcPr>
          <w:p w:rsidR="00F469B1" w:rsidRDefault="005703E6">
            <w:pPr>
              <w:widowControl w:val="0"/>
              <w:ind w:left="110" w:right="93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работать в группе сверстников: принимает и оказывает помощь, адекватно высказывает свое мнение и выслушивает чужое. Адекватно оценивает свою работу и работу других.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1192"/>
                <w:tab w:val="left" w:pos="2903"/>
              </w:tabs>
              <w:ind w:left="110" w:right="92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сотрудничать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8"/>
                <w:lang w:bidi="ru-RU"/>
              </w:rPr>
              <w:t xml:space="preserve">со </w:t>
            </w:r>
            <w:r>
              <w:rPr>
                <w:color w:val="000000"/>
                <w:lang w:bidi="ru-RU"/>
              </w:rPr>
              <w:t>взрослыми: принимает</w:t>
            </w:r>
            <w:r>
              <w:rPr>
                <w:color w:val="000000"/>
                <w:spacing w:val="42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помощь, адекватно общается и реагирует на</w:t>
            </w:r>
            <w:r>
              <w:rPr>
                <w:color w:val="000000"/>
                <w:spacing w:val="-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замечания.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1"/>
              <w:jc w:val="both"/>
            </w:pPr>
            <w:r>
              <w:rPr>
                <w:b/>
              </w:rPr>
              <w:t>максимальный бал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11.Формирование эстетических потребностей, ценностей и чувств 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различать понятия «красивое» и «некрасивое»: опрятно-неопрятно</w:t>
            </w:r>
            <w:r>
              <w:rPr>
                <w:color w:val="000000"/>
                <w:lang w:bidi="ru-RU"/>
              </w:rPr>
              <w:t>,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4"/>
                <w:lang w:bidi="ru-RU"/>
              </w:rPr>
              <w:t xml:space="preserve">нормы </w:t>
            </w:r>
            <w:r>
              <w:rPr>
                <w:color w:val="000000"/>
                <w:lang w:bidi="ru-RU"/>
              </w:rPr>
              <w:t>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 xml:space="preserve">Умеет различать понятия о-прятность в одежде и аккуратность в делах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jc w:val="both"/>
              <w:rPr>
                <w:color w:val="252525"/>
              </w:rPr>
            </w:pPr>
            <w:r>
              <w:t>Умеет различать понятия</w:t>
            </w:r>
            <w:r>
              <w:rPr>
                <w:spacing w:val="-3"/>
              </w:rPr>
              <w:t xml:space="preserve"> вредные </w:t>
            </w:r>
            <w:r>
              <w:t>привычки-здоровый 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t>Умеет различать понятия</w:t>
            </w:r>
            <w:r>
              <w:rPr>
                <w:spacing w:val="-3"/>
              </w:rPr>
              <w:t xml:space="preserve"> вредные</w:t>
            </w:r>
            <w:r>
              <w:t xml:space="preserve"> вежливо-невежливо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5703E6">
            <w:pPr>
              <w:jc w:val="both"/>
            </w:pPr>
            <w:r>
              <w:rPr>
                <w:b/>
              </w:rPr>
              <w:t xml:space="preserve">12. 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Развитие этических чувств, доброжелательности и эмоциональнонравственной отзывчивости, понимания и сопереживания чувствам других людей</w:t>
            </w: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t>Проявляет в</w:t>
            </w:r>
            <w:r>
              <w:tab/>
              <w:t>отношениях</w:t>
            </w:r>
            <w:r>
              <w:tab/>
            </w:r>
            <w:r>
              <w:rPr>
                <w:spacing w:val="-8"/>
              </w:rPr>
              <w:t xml:space="preserve">со </w:t>
            </w:r>
            <w:r>
              <w:t>взрослыми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 xml:space="preserve">сверстниками  </w:t>
            </w:r>
            <w:r>
              <w:t>доброжелательность, отзывчивость,</w:t>
            </w:r>
            <w:r>
              <w:rPr>
                <w:spacing w:val="-1"/>
              </w:rPr>
              <w:t xml:space="preserve"> </w:t>
            </w:r>
            <w:r>
              <w:t>сопереживание.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 xml:space="preserve">0 1 </w:t>
            </w:r>
            <w:r>
              <w:rPr>
                <w:color w:val="404040"/>
              </w:rPr>
              <w:t>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13.Формирование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1278"/>
                <w:tab w:val="left" w:pos="2061"/>
                <w:tab w:val="left" w:pos="2632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Соблюдает</w:t>
            </w:r>
            <w:r>
              <w:rPr>
                <w:color w:val="000000"/>
                <w:lang w:bidi="ru-RU"/>
              </w:rPr>
              <w:tab/>
              <w:t>режим</w:t>
            </w:r>
            <w:r>
              <w:rPr>
                <w:color w:val="000000"/>
                <w:lang w:bidi="ru-RU"/>
              </w:rPr>
              <w:tab/>
              <w:t>дня,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ведет здоровый образ жизни.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1511"/>
                <w:tab w:val="left" w:pos="1832"/>
                <w:tab w:val="left" w:pos="2133"/>
              </w:tabs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Участвует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спортивно- </w:t>
            </w:r>
            <w:r>
              <w:rPr>
                <w:color w:val="000000"/>
                <w:lang w:bidi="ru-RU"/>
              </w:rPr>
              <w:t>оздоровительных</w:t>
            </w:r>
            <w:r>
              <w:rPr>
                <w:color w:val="000000"/>
                <w:lang w:bidi="ru-RU"/>
              </w:rPr>
              <w:tab/>
              <w:t>мероприятиях, занимается творчеством.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1055"/>
                <w:tab w:val="left" w:pos="1552"/>
                <w:tab w:val="left" w:pos="2564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Бережно относится к результатам своего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чужого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труда, школьному и личному</w:t>
            </w:r>
            <w:r>
              <w:rPr>
                <w:color w:val="000000"/>
                <w:spacing w:val="-14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имуществу.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389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widowControl w:val="0"/>
              <w:tabs>
                <w:tab w:val="left" w:pos="851"/>
                <w:tab w:val="left" w:pos="1228"/>
                <w:tab w:val="left" w:pos="2406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соблюдает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правила </w:t>
            </w:r>
            <w:r>
              <w:rPr>
                <w:color w:val="000000"/>
                <w:lang w:bidi="ru-RU"/>
              </w:rPr>
              <w:t>дорожного движения и</w:t>
            </w:r>
            <w:r>
              <w:rPr>
                <w:color w:val="000000"/>
                <w:spacing w:val="3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пожарной безопасности,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4"/>
                <w:lang w:bidi="ru-RU"/>
              </w:rPr>
              <w:t xml:space="preserve">личной </w:t>
            </w:r>
            <w:r>
              <w:rPr>
                <w:color w:val="000000"/>
                <w:lang w:bidi="ru-RU"/>
              </w:rPr>
              <w:t>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38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014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3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</w:tbl>
    <w:p w:rsidR="00F469B1" w:rsidRDefault="005703E6">
      <w:pPr>
        <w:jc w:val="both"/>
        <w:rPr>
          <w:color w:val="404040"/>
        </w:rPr>
      </w:pPr>
      <w:r>
        <w:rPr>
          <w:b/>
          <w:color w:val="404040"/>
        </w:rPr>
        <w:t xml:space="preserve">Примечание: • обведите кружком балл, которым оценивается  обучающийся. </w:t>
      </w:r>
    </w:p>
    <w:p w:rsidR="00F469B1" w:rsidRDefault="00F469B1">
      <w:pPr>
        <w:jc w:val="both"/>
        <w:rPr>
          <w:highlight w:val="white"/>
        </w:rPr>
      </w:pPr>
    </w:p>
    <w:p w:rsidR="00F469B1" w:rsidRDefault="005703E6">
      <w:pPr>
        <w:jc w:val="both"/>
        <w:rPr>
          <w:color w:val="404040"/>
        </w:rPr>
      </w:pPr>
      <w:r>
        <w:rPr>
          <w:color w:val="404040"/>
        </w:rPr>
        <w:t>Бланк оценивания экспертной группы</w:t>
      </w:r>
    </w:p>
    <w:p w:rsidR="00F469B1" w:rsidRDefault="00F469B1">
      <w:pPr>
        <w:jc w:val="both"/>
      </w:pPr>
    </w:p>
    <w:p w:rsidR="00F469B1" w:rsidRDefault="005703E6">
      <w:pPr>
        <w:jc w:val="both"/>
      </w:pPr>
      <w:r>
        <w:rPr>
          <w:b/>
        </w:rPr>
        <w:t>5-9 класс</w:t>
      </w:r>
    </w:p>
    <w:p w:rsidR="00F469B1" w:rsidRDefault="005703E6">
      <w:pPr>
        <w:jc w:val="both"/>
        <w:rPr>
          <w:color w:val="252525"/>
        </w:rPr>
      </w:pPr>
      <w:r>
        <w:rPr>
          <w:bCs/>
          <w:iCs/>
          <w:color w:val="252525"/>
          <w:shd w:val="clear" w:color="auto" w:fill="FFFFFF"/>
        </w:rPr>
        <w:t>Обучающегося__________________________________      класса             _____________уч. год</w:t>
      </w:r>
    </w:p>
    <w:p w:rsidR="00F469B1" w:rsidRDefault="00F469B1">
      <w:pPr>
        <w:jc w:val="both"/>
        <w:rPr>
          <w:color w:val="252525"/>
        </w:rPr>
      </w:pPr>
    </w:p>
    <w:tbl>
      <w:tblPr>
        <w:tblW w:w="100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1134"/>
        <w:gridCol w:w="1134"/>
        <w:gridCol w:w="992"/>
        <w:gridCol w:w="1272"/>
        <w:gridCol w:w="1138"/>
        <w:gridCol w:w="934"/>
      </w:tblGrid>
      <w:tr w:rsidR="00F469B1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 xml:space="preserve">Критерий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  <w:color w:val="404040"/>
              </w:rPr>
              <w:t>Показатели оценки</w:t>
            </w:r>
          </w:p>
        </w:tc>
        <w:tc>
          <w:tcPr>
            <w:tcW w:w="1134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родителя</w:t>
            </w:r>
          </w:p>
        </w:tc>
        <w:tc>
          <w:tcPr>
            <w:tcW w:w="1134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классно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го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руково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дителя</w:t>
            </w:r>
          </w:p>
        </w:tc>
        <w:tc>
          <w:tcPr>
            <w:tcW w:w="992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воспи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тателя</w:t>
            </w:r>
          </w:p>
        </w:tc>
        <w:tc>
          <w:tcPr>
            <w:tcW w:w="1272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педагога-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психолога</w:t>
            </w:r>
          </w:p>
        </w:tc>
        <w:tc>
          <w:tcPr>
            <w:tcW w:w="1138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оценка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учителя-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логопеда</w:t>
            </w:r>
          </w:p>
        </w:tc>
        <w:tc>
          <w:tcPr>
            <w:tcW w:w="934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сумма</w:t>
            </w:r>
          </w:p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балов</w:t>
            </w: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1.Осознание себя как гражданина России; формирование чувства гордости за свою Родину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2025"/>
                <w:tab w:val="left" w:pos="2289"/>
                <w:tab w:val="left" w:pos="2395"/>
              </w:tabs>
              <w:ind w:left="109" w:right="97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Понимает и использует в речи положительные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качества, </w:t>
            </w:r>
            <w:r>
              <w:rPr>
                <w:color w:val="000000"/>
                <w:lang w:bidi="ru-RU"/>
              </w:rPr>
              <w:t>характеризующие гражданскую направленность (трудолюбие, справедливость,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честность, </w:t>
            </w:r>
            <w:r>
              <w:rPr>
                <w:color w:val="000000"/>
                <w:lang w:bidi="ru-RU"/>
              </w:rPr>
              <w:t>смелость, и др.</w:t>
            </w:r>
            <w:r>
              <w:rPr>
                <w:color w:val="000000"/>
                <w:spacing w:val="2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социальные компетенции).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поручения в семье, в школе.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  <w:tcBorders>
              <w:right w:val="none" w:sz="4" w:space="0" w:color="000000"/>
            </w:tcBorders>
          </w:tcPr>
          <w:p w:rsidR="00F469B1" w:rsidRDefault="005703E6">
            <w:pPr>
              <w:widowControl w:val="0"/>
              <w:ind w:left="109" w:right="-1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Бережно окружающему трудовое воспитание).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  <w:t>относится</w:t>
            </w:r>
            <w:r>
              <w:rPr>
                <w:color w:val="000000"/>
                <w:lang w:bidi="ru-RU"/>
              </w:rPr>
              <w:tab/>
              <w:t>к миру</w:t>
            </w:r>
            <w:r>
              <w:rPr>
                <w:color w:val="000000"/>
                <w:lang w:bidi="ru-RU"/>
              </w:rPr>
              <w:tab/>
              <w:t>(через экологическое воспитание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символику школы, города, области, страны.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Уважительно относится к другим людям, соблюдает нормы этикета.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042"/>
                <w:tab w:val="left" w:pos="2889"/>
              </w:tabs>
              <w:ind w:left="109" w:right="98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знаменательные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7"/>
                <w:lang w:bidi="ru-RU"/>
              </w:rPr>
              <w:t xml:space="preserve">для </w:t>
            </w:r>
            <w:r>
              <w:rPr>
                <w:color w:val="000000"/>
                <w:lang w:bidi="ru-RU"/>
              </w:rPr>
              <w:t>Отечества исторические события</w:t>
            </w:r>
            <w:r>
              <w:rPr>
                <w:color w:val="000000"/>
                <w:spacing w:val="1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и даты.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 w:right="98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элементы культуры (пословицы, поговорки, традиции, костюмы и т.д.) своего народа (национальности).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2.Формирование уважительного отношения к иному мнению, истории и культуре других народов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 w:right="98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Выстраивает отношения, общение со сверстниками, несмотря на возраст, принятые ценности и социальные роли.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/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Развиты этические чувства стыда, вины, совести, как регуляторов морального 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и соблюдает безопасное и бережное поведение в природе и обществе.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выслушать иное мнение.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Уважительно относится к иному мнению.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b/>
                <w:color w:val="000000"/>
                <w:lang w:bidi="ru-RU"/>
              </w:rPr>
              <w:t>максимальный бал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3. Развитие адекватных представлений о собственных возможностях, о насущно необходимом жизнеобеспечении  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Не допускает оскорблений и высмеивания культурных традиций других народностей.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09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поручения в семье, в школе («заправить кровать, помыть посуду, выполнить уборку, провести дежурство и т.д.»).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055"/>
                <w:tab w:val="left" w:pos="2161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обратиться с просьбой (например, о помощи) или сформулировать просьбу о своих потребностях, иметь достаточный запас       фраз       и     </w:t>
            </w:r>
            <w:r>
              <w:rPr>
                <w:color w:val="000000"/>
                <w:spacing w:val="1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 xml:space="preserve">определений («извините,     эту     прививку  </w:t>
            </w:r>
            <w:r>
              <w:rPr>
                <w:color w:val="000000"/>
                <w:spacing w:val="12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мне делать</w:t>
            </w:r>
            <w:r>
              <w:rPr>
                <w:color w:val="000000"/>
                <w:lang w:bidi="ru-RU"/>
              </w:rPr>
              <w:tab/>
              <w:t>нельзя»;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«повторите, </w:t>
            </w:r>
            <w:r>
              <w:rPr>
                <w:color w:val="000000"/>
                <w:lang w:bidi="ru-RU"/>
              </w:rPr>
              <w:t>пожалуйста, я не услышал; я</w:t>
            </w:r>
            <w:r>
              <w:rPr>
                <w:color w:val="000000"/>
                <w:spacing w:val="7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 xml:space="preserve">не </w:t>
            </w:r>
            <w:r>
              <w:rPr>
                <w:color w:val="000000"/>
                <w:lang w:bidi="ru-RU"/>
              </w:rPr>
              <w:t>совсем понял, что ты имеешь в виду»).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 w:right="97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Выполняет насущно необходимые действия (бытовые навыки: самостоятельно организовать свое питание, одеться по сезону и ситуации, и 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909"/>
                <w:tab w:val="left" w:pos="1410"/>
                <w:tab w:val="left" w:pos="2454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Ориентируется в классе, школе (знать,</w:t>
            </w:r>
            <w:r>
              <w:rPr>
                <w:color w:val="000000"/>
                <w:lang w:bidi="ru-RU"/>
              </w:rPr>
              <w:tab/>
              <w:t>где</w:t>
            </w:r>
            <w:r>
              <w:rPr>
                <w:color w:val="000000"/>
                <w:lang w:bidi="ru-RU"/>
              </w:rPr>
              <w:tab/>
              <w:t>классный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>кабинет,</w:t>
            </w:r>
            <w:r>
              <w:rPr>
                <w:color w:val="000000"/>
                <w:lang w:bidi="ru-RU"/>
              </w:rPr>
              <w:t xml:space="preserve"> столовая,</w:t>
            </w:r>
            <w:r>
              <w:rPr>
                <w:color w:val="000000"/>
                <w:lang w:bidi="ru-RU"/>
              </w:rPr>
              <w:tab/>
              <w:t>расписание</w:t>
            </w:r>
            <w:r>
              <w:rPr>
                <w:color w:val="000000"/>
                <w:lang w:bidi="ru-RU"/>
              </w:rPr>
              <w:tab/>
              <w:t>уроков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17"/>
                <w:lang w:bidi="ru-RU"/>
              </w:rPr>
              <w:t xml:space="preserve">и </w:t>
            </w:r>
            <w:r>
              <w:rPr>
                <w:color w:val="000000"/>
                <w:lang w:bidi="ru-RU"/>
              </w:rPr>
              <w:t>т.д.).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4. Овладение начальными навыками адаптации в динамично изменяющемся и развивающемся мире  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413"/>
                <w:tab w:val="left" w:pos="2305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Осознает</w:t>
            </w:r>
            <w:r>
              <w:rPr>
                <w:color w:val="000000"/>
                <w:lang w:bidi="ru-RU"/>
              </w:rPr>
              <w:tab/>
              <w:t>себя</w:t>
            </w:r>
            <w:r>
              <w:rPr>
                <w:color w:val="000000"/>
                <w:lang w:bidi="ru-RU"/>
              </w:rPr>
              <w:tab/>
              <w:t>учеником, заинтересованным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посещением </w:t>
            </w:r>
            <w:r>
              <w:rPr>
                <w:color w:val="000000"/>
                <w:lang w:bidi="ru-RU"/>
              </w:rPr>
              <w:t>школы, обучением,</w:t>
            </w:r>
            <w:r>
              <w:rPr>
                <w:color w:val="000000"/>
                <w:spacing w:val="-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занятиями.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139"/>
                <w:tab w:val="left" w:pos="1758"/>
                <w:tab w:val="left" w:pos="2629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Осознает</w:t>
            </w:r>
            <w:r>
              <w:rPr>
                <w:color w:val="000000"/>
                <w:lang w:bidi="ru-RU"/>
              </w:rPr>
              <w:tab/>
              <w:t>себя</w:t>
            </w:r>
            <w:r>
              <w:rPr>
                <w:color w:val="000000"/>
                <w:lang w:bidi="ru-RU"/>
              </w:rPr>
              <w:tab/>
              <w:t>членом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семьи, одноклассником, другом.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5.Овладение социально бытовыми умениями, используемыми в повседневной жизни  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820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Понимает</w:t>
            </w:r>
            <w:r>
              <w:rPr>
                <w:color w:val="000000"/>
                <w:lang w:bidi="ru-RU"/>
              </w:rPr>
              <w:tab/>
              <w:t>предназначение окружающих в быту предметов и вещей.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Освоил навыки самостоятельности и независимости в быту, умеет обращаться с электроприборами.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6.Владение </w:t>
            </w:r>
            <w:r>
              <w:rPr>
                <w:b/>
              </w:rPr>
              <w:t>навыками коммуникации и принятыми ритуалами социального взаимодействия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правила коммуникации.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257"/>
                <w:tab w:val="left" w:pos="3075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инициировать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17"/>
                <w:lang w:bidi="ru-RU"/>
              </w:rPr>
              <w:t xml:space="preserve">и </w:t>
            </w:r>
            <w:r>
              <w:rPr>
                <w:color w:val="000000"/>
                <w:lang w:bidi="ru-RU"/>
              </w:rPr>
              <w:t>поддерживать коммуникацию</w:t>
            </w:r>
            <w:r>
              <w:rPr>
                <w:color w:val="000000"/>
                <w:spacing w:val="4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со взрослыми.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403"/>
                <w:tab w:val="left" w:pos="3075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Способен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инициировать</w:t>
            </w:r>
            <w:r>
              <w:rPr>
                <w:color w:val="000000"/>
                <w:lang w:bidi="ru-RU"/>
              </w:rPr>
              <w:tab/>
              <w:t>и поддерживать коммуникацию со сверстниками.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применять адекватные способы поведения в разных ситуациях.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024"/>
                <w:tab w:val="left" w:pos="2401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Владеет</w:t>
            </w:r>
            <w:r>
              <w:rPr>
                <w:color w:val="000000"/>
                <w:lang w:bidi="ru-RU"/>
              </w:rPr>
              <w:tab/>
              <w:t>культурными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формами выражения своих чувств.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обращаться за помощью.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7.Способность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884"/>
                <w:tab w:val="left" w:pos="1883"/>
                <w:tab w:val="left" w:pos="2564"/>
                <w:tab w:val="left" w:pos="2974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времена</w:t>
            </w:r>
            <w:r>
              <w:rPr>
                <w:color w:val="000000"/>
                <w:lang w:bidi="ru-RU"/>
              </w:rPr>
              <w:tab/>
              <w:t>года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9"/>
                <w:lang w:bidi="ru-RU"/>
              </w:rPr>
              <w:t xml:space="preserve">их </w:t>
            </w:r>
            <w:r>
              <w:rPr>
                <w:color w:val="000000"/>
                <w:lang w:bidi="ru-RU"/>
              </w:rPr>
              <w:t>очередность.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158"/>
                <w:tab w:val="left" w:pos="3073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Развиты</w:t>
            </w:r>
            <w:r>
              <w:rPr>
                <w:color w:val="000000"/>
                <w:lang w:bidi="ru-RU"/>
              </w:rPr>
              <w:tab/>
              <w:t>любознательность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и наблюдательность.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задавать вопросы, включаться в совместную со взрослыми исследовательскую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8.Принятие и освоение социальной роли обучающегося, формирование и развитие социально значимых мотивов учебной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  <w:rPr>
                <w:color w:val="252525"/>
              </w:rPr>
            </w:pPr>
            <w:r>
              <w:t>Умеет выполнять учебные задания и поручения.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9.Способность к осмыслению и дифференциации картины мира, ее временно- пространственной организации  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884"/>
                <w:tab w:val="left" w:pos="1883"/>
                <w:tab w:val="left" w:pos="2564"/>
                <w:tab w:val="left" w:pos="2974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</w:t>
            </w:r>
            <w:r>
              <w:rPr>
                <w:color w:val="000000"/>
                <w:lang w:bidi="ru-RU"/>
              </w:rPr>
              <w:tab/>
              <w:t>времена</w:t>
            </w:r>
            <w:r>
              <w:rPr>
                <w:color w:val="000000"/>
                <w:lang w:bidi="ru-RU"/>
              </w:rPr>
              <w:tab/>
              <w:t>года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9"/>
                <w:lang w:bidi="ru-RU"/>
              </w:rPr>
              <w:t xml:space="preserve">их </w:t>
            </w:r>
            <w:r>
              <w:rPr>
                <w:color w:val="000000"/>
                <w:lang w:bidi="ru-RU"/>
              </w:rPr>
              <w:t>очередность.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158"/>
                <w:tab w:val="left" w:pos="3073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Развиты</w:t>
            </w:r>
            <w:r>
              <w:rPr>
                <w:color w:val="000000"/>
                <w:lang w:bidi="ru-RU"/>
              </w:rPr>
              <w:tab/>
              <w:t>любознательность</w:t>
            </w:r>
            <w:r>
              <w:rPr>
                <w:color w:val="000000"/>
                <w:lang w:bidi="ru-RU"/>
              </w:rPr>
              <w:tab/>
              <w:t>и наблюдательность.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 w:right="94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задавать вопросы, включаться в совместную со взрослыми исследовательскую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Знает правила поведения в разных социальных ситуациях, с людьми разного возраста и статуса.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918"/>
                <w:tab w:val="left" w:pos="2046"/>
              </w:tabs>
              <w:ind w:left="110" w:right="96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адекватно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3"/>
                <w:lang w:bidi="ru-RU"/>
              </w:rPr>
              <w:t xml:space="preserve">использовать </w:t>
            </w:r>
            <w:r>
              <w:rPr>
                <w:color w:val="000000"/>
                <w:lang w:bidi="ru-RU"/>
              </w:rPr>
              <w:t>принятые правила поведения</w:t>
            </w:r>
            <w:r>
              <w:rPr>
                <w:color w:val="000000"/>
                <w:spacing w:val="20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в обществе.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 корректно привлечь к себе внимание.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257"/>
                <w:tab w:val="left" w:pos="2996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отстраниться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от нежелательного контакта, выразить свои чувства.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10.Развитие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F469B1">
            <w:pPr>
              <w:spacing w:after="34"/>
              <w:jc w:val="both"/>
              <w:rPr>
                <w:color w:val="25252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899"/>
                <w:tab w:val="left" w:pos="1525"/>
                <w:tab w:val="left" w:pos="2245"/>
                <w:tab w:val="left" w:pos="2598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Умеет</w:t>
            </w:r>
            <w:r>
              <w:rPr>
                <w:color w:val="000000"/>
                <w:lang w:bidi="ru-RU"/>
              </w:rPr>
              <w:tab/>
              <w:t>себя</w:t>
            </w:r>
            <w:r>
              <w:rPr>
                <w:color w:val="000000"/>
                <w:lang w:bidi="ru-RU"/>
              </w:rPr>
              <w:tab/>
              <w:t>вести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любых проблемных ситуациях.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1472"/>
                <w:tab w:val="left" w:pos="1904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Включается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  <w:t>общеполезную социальную деятельность.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Осознанно относится к выбору профессии.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Бережно относятся к результатам своего и чужого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 xml:space="preserve">11.Формирование эстетических потребностей, ценностей и чувств  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         различать        </w:t>
            </w:r>
            <w:r>
              <w:rPr>
                <w:color w:val="000000"/>
                <w:spacing w:val="45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понятия «красивое» и «некрасивое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/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         различать        </w:t>
            </w:r>
            <w:r>
              <w:rPr>
                <w:color w:val="000000"/>
                <w:spacing w:val="45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понятия опрятно-неопрятно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         различать        </w:t>
            </w:r>
            <w:r>
              <w:rPr>
                <w:color w:val="000000"/>
                <w:spacing w:val="45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понятия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4"/>
                <w:lang w:bidi="ru-RU"/>
              </w:rPr>
              <w:t xml:space="preserve">вредные </w:t>
            </w:r>
            <w:r>
              <w:rPr>
                <w:color w:val="000000"/>
                <w:lang w:bidi="ru-RU"/>
              </w:rPr>
              <w:t>привычки-здоровый образ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Умеет          различать        </w:t>
            </w:r>
            <w:r>
              <w:rPr>
                <w:color w:val="000000"/>
                <w:spacing w:val="45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понятия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4"/>
                <w:lang w:bidi="ru-RU"/>
              </w:rPr>
              <w:t xml:space="preserve">нормы </w:t>
            </w:r>
            <w:r>
              <w:rPr>
                <w:color w:val="000000"/>
                <w:lang w:bidi="ru-RU"/>
              </w:rPr>
              <w:t>поведения.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12.Развитие этических чувств, доброжелательности и эмоциональнонравственной отзывчивости, понимания и сопереживания чувствам других людей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Понимает чувство других людей и сопереживает другим.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2336"/>
              </w:tabs>
              <w:ind w:left="110" w:right="95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 xml:space="preserve">Совершает </w:t>
            </w:r>
            <w:r>
              <w:rPr>
                <w:color w:val="000000"/>
                <w:spacing w:val="-3"/>
                <w:lang w:bidi="ru-RU"/>
              </w:rPr>
              <w:t xml:space="preserve">поступки, </w:t>
            </w:r>
            <w:r>
              <w:rPr>
                <w:color w:val="000000"/>
                <w:lang w:bidi="ru-RU"/>
              </w:rPr>
              <w:t>направленные на помощь и обеспечение</w:t>
            </w:r>
            <w:r>
              <w:rPr>
                <w:color w:val="000000"/>
                <w:spacing w:val="-1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благополучия.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 w:val="restart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b/>
              </w:rPr>
              <w:t>13.Формирование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2126" w:type="dxa"/>
          </w:tcPr>
          <w:p w:rsidR="00F469B1" w:rsidRDefault="005703E6">
            <w:pPr>
              <w:widowControl w:val="0"/>
              <w:tabs>
                <w:tab w:val="left" w:pos="978"/>
                <w:tab w:val="left" w:pos="1875"/>
                <w:tab w:val="left" w:pos="2986"/>
              </w:tabs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Освоил</w:t>
            </w:r>
            <w:r>
              <w:rPr>
                <w:color w:val="000000"/>
                <w:lang w:bidi="ru-RU"/>
              </w:rPr>
              <w:tab/>
              <w:t>правила</w:t>
            </w:r>
            <w:r>
              <w:rPr>
                <w:color w:val="000000"/>
                <w:lang w:bidi="ru-RU"/>
              </w:rPr>
              <w:tab/>
              <w:t>поведения</w:t>
            </w:r>
            <w:r>
              <w:rPr>
                <w:color w:val="000000"/>
                <w:lang w:bidi="ru-RU"/>
              </w:rPr>
              <w:tab/>
              <w:t>на дороге,</w:t>
            </w:r>
            <w:r>
              <w:rPr>
                <w:color w:val="000000"/>
                <w:lang w:bidi="ru-RU"/>
              </w:rPr>
              <w:tab/>
              <w:t>в</w:t>
            </w:r>
            <w:r>
              <w:rPr>
                <w:color w:val="000000"/>
                <w:lang w:bidi="ru-RU"/>
              </w:rPr>
              <w:tab/>
              <w:t>транспорте</w:t>
            </w:r>
            <w:r>
              <w:rPr>
                <w:color w:val="000000"/>
                <w:lang w:bidi="ru-RU"/>
              </w:rPr>
              <w:tab/>
              <w:t>и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spacing w:val="-6"/>
                <w:lang w:bidi="ru-RU"/>
              </w:rPr>
              <w:t xml:space="preserve">при </w:t>
            </w:r>
            <w:r>
              <w:rPr>
                <w:color w:val="000000"/>
                <w:lang w:bidi="ru-RU"/>
              </w:rPr>
              <w:t>общении с незнакомыми</w:t>
            </w:r>
            <w:r>
              <w:rPr>
                <w:color w:val="000000"/>
                <w:spacing w:val="-6"/>
                <w:lang w:bidi="ru-RU"/>
              </w:rPr>
              <w:t xml:space="preserve"> </w:t>
            </w:r>
            <w:r>
              <w:rPr>
                <w:color w:val="000000"/>
                <w:lang w:bidi="ru-RU"/>
              </w:rPr>
              <w:t>людьми.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Соблюдает режим дня. Участвует в физкультурно-оздоровительных мероприятиях.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cantSplit/>
        </w:trPr>
        <w:tc>
          <w:tcPr>
            <w:tcW w:w="127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2126" w:type="dxa"/>
          </w:tcPr>
          <w:p w:rsidR="00F469B1" w:rsidRDefault="005703E6">
            <w:pPr>
              <w:widowControl w:val="0"/>
              <w:ind w:left="110"/>
              <w:jc w:val="both"/>
              <w:rPr>
                <w:color w:val="000000"/>
              </w:rPr>
            </w:pPr>
            <w:r>
              <w:rPr>
                <w:color w:val="000000"/>
                <w:lang w:bidi="ru-RU"/>
              </w:rPr>
              <w:t>Занимается творческим трудом или спортом.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0 1 2 3</w:t>
            </w: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c>
          <w:tcPr>
            <w:tcW w:w="127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9B1" w:rsidRDefault="005703E6">
            <w:pPr>
              <w:spacing w:after="34"/>
              <w:jc w:val="both"/>
            </w:pPr>
            <w:r>
              <w:rPr>
                <w:b/>
              </w:rPr>
              <w:t>максимальный бал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934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</w:tbl>
    <w:p w:rsidR="00F469B1" w:rsidRDefault="005703E6">
      <w:pPr>
        <w:jc w:val="both"/>
        <w:rPr>
          <w:color w:val="404040"/>
        </w:rPr>
      </w:pPr>
      <w:r>
        <w:rPr>
          <w:b/>
          <w:color w:val="404040"/>
        </w:rPr>
        <w:t xml:space="preserve">Примечание: • обведите кружком балл, которым оценивается  обучающийся. </w:t>
      </w:r>
    </w:p>
    <w:p w:rsidR="00F469B1" w:rsidRDefault="005703E6">
      <w:pPr>
        <w:jc w:val="both"/>
        <w:rPr>
          <w:color w:val="404040"/>
        </w:rPr>
      </w:pPr>
      <w:r>
        <w:rPr>
          <w:color w:val="404040"/>
        </w:rPr>
        <w:t xml:space="preserve">       </w:t>
      </w:r>
    </w:p>
    <w:p w:rsidR="00F469B1" w:rsidRDefault="00F469B1">
      <w:pPr>
        <w:shd w:val="clear" w:color="auto" w:fill="FFFFFF"/>
        <w:spacing w:after="150"/>
        <w:jc w:val="both"/>
      </w:pPr>
    </w:p>
    <w:p w:rsidR="00F469B1" w:rsidRDefault="005703E6">
      <w:pPr>
        <w:shd w:val="clear" w:color="auto" w:fill="FFFFFF"/>
        <w:spacing w:after="150"/>
        <w:jc w:val="both"/>
      </w:pPr>
      <w:r>
        <w:t>Результаты анализа представляются в форме удобных и понятных всем членам экспертной группы условных единицах:</w:t>
      </w:r>
    </w:p>
    <w:p w:rsidR="00F469B1" w:rsidRDefault="005703E6">
      <w:pPr>
        <w:shd w:val="clear" w:color="auto" w:fill="FFFFFF"/>
        <w:spacing w:after="150"/>
        <w:jc w:val="both"/>
      </w:pPr>
      <w:r>
        <w:t>0 баллов – нет фиксируемой динамики;</w:t>
      </w:r>
    </w:p>
    <w:p w:rsidR="00F469B1" w:rsidRDefault="005703E6">
      <w:pPr>
        <w:shd w:val="clear" w:color="auto" w:fill="FFFFFF"/>
        <w:spacing w:after="150"/>
        <w:jc w:val="both"/>
      </w:pPr>
      <w:r>
        <w:t>1 балл – минимальная динамика;</w:t>
      </w:r>
    </w:p>
    <w:p w:rsidR="00F469B1" w:rsidRDefault="005703E6">
      <w:pPr>
        <w:shd w:val="clear" w:color="auto" w:fill="FFFFFF"/>
        <w:spacing w:after="150"/>
        <w:jc w:val="both"/>
      </w:pPr>
      <w:r>
        <w:t>2 балла – удовлетворительная динамика;</w:t>
      </w:r>
    </w:p>
    <w:p w:rsidR="00F469B1" w:rsidRDefault="005703E6">
      <w:pPr>
        <w:shd w:val="clear" w:color="auto" w:fill="FFFFFF"/>
        <w:spacing w:after="150"/>
        <w:jc w:val="both"/>
      </w:pPr>
      <w:r>
        <w:t>3 балла - значительная динамика.</w:t>
      </w:r>
    </w:p>
    <w:p w:rsidR="00F469B1" w:rsidRDefault="005703E6">
      <w:pPr>
        <w:shd w:val="clear" w:color="auto" w:fill="FFFFFF"/>
        <w:jc w:val="both"/>
      </w:pPr>
      <w:r>
        <w:t>0 баллов – нет фиксируемой динамики;</w:t>
      </w:r>
    </w:p>
    <w:p w:rsidR="00F469B1" w:rsidRDefault="005703E6">
      <w:pPr>
        <w:shd w:val="clear" w:color="auto" w:fill="FFFFFF"/>
        <w:jc w:val="both"/>
      </w:pPr>
      <w:r>
        <w:t>1 балл – минимальная динамика;</w:t>
      </w:r>
    </w:p>
    <w:p w:rsidR="00F469B1" w:rsidRDefault="005703E6">
      <w:pPr>
        <w:shd w:val="clear" w:color="auto" w:fill="FFFFFF"/>
        <w:jc w:val="both"/>
      </w:pPr>
      <w:r>
        <w:t>2 балла – удовлетворительная динамика;</w:t>
      </w:r>
    </w:p>
    <w:p w:rsidR="00F469B1" w:rsidRDefault="005703E6">
      <w:pPr>
        <w:shd w:val="clear" w:color="auto" w:fill="FFFFFF"/>
        <w:jc w:val="both"/>
      </w:pPr>
      <w:r>
        <w:t>3 балла - значительная динамика.</w:t>
      </w:r>
    </w:p>
    <w:p w:rsidR="00F469B1" w:rsidRDefault="00F469B1">
      <w:pPr>
        <w:jc w:val="both"/>
        <w:rPr>
          <w:color w:val="404040"/>
        </w:rPr>
      </w:pPr>
    </w:p>
    <w:tbl>
      <w:tblPr>
        <w:tblW w:w="100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820"/>
        <w:gridCol w:w="1362"/>
      </w:tblGrid>
      <w:tr w:rsidR="00F469B1">
        <w:trPr>
          <w:trHeight w:val="514"/>
        </w:trPr>
        <w:tc>
          <w:tcPr>
            <w:tcW w:w="3828" w:type="dxa"/>
          </w:tcPr>
          <w:p w:rsidR="00F469B1" w:rsidRDefault="005703E6">
            <w:pPr>
              <w:jc w:val="both"/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уровень</w:t>
            </w:r>
          </w:p>
          <w:p w:rsidR="00F469B1" w:rsidRDefault="005703E6">
            <w:pPr>
              <w:jc w:val="both"/>
            </w:pPr>
            <w:r>
              <w:rPr>
                <w:b/>
                <w:bCs/>
              </w:rPr>
              <w:t>сф</w:t>
            </w:r>
            <w:r>
              <w:rPr>
                <w:b/>
                <w:bCs/>
              </w:rPr>
              <w:t xml:space="preserve">ормированности </w:t>
            </w:r>
            <w:r>
              <w:rPr>
                <w:b/>
              </w:rPr>
              <w:t>личностных результатов обучающегося</w:t>
            </w:r>
          </w:p>
        </w:tc>
        <w:tc>
          <w:tcPr>
            <w:tcW w:w="4820" w:type="dxa"/>
          </w:tcPr>
          <w:p w:rsidR="00F469B1" w:rsidRDefault="005703E6">
            <w:pPr>
              <w:shd w:val="clear" w:color="auto" w:fill="FFFFFF"/>
              <w:jc w:val="both"/>
            </w:pPr>
            <w:r>
              <w:rPr>
                <w:b/>
              </w:rPr>
              <w:t>Оптимальный уровень</w:t>
            </w:r>
          </w:p>
          <w:p w:rsidR="00F469B1" w:rsidRDefault="005703E6">
            <w:pPr>
              <w:shd w:val="clear" w:color="auto" w:fill="FFFFFF"/>
              <w:jc w:val="both"/>
            </w:pPr>
            <w:r>
              <w:t>(сформированы все личностные результаты)</w:t>
            </w:r>
          </w:p>
        </w:tc>
        <w:tc>
          <w:tcPr>
            <w:tcW w:w="1362" w:type="dxa"/>
          </w:tcPr>
          <w:p w:rsidR="00F469B1" w:rsidRDefault="005703E6">
            <w:pPr>
              <w:jc w:val="both"/>
            </w:pPr>
            <w:r>
              <w:rPr>
                <w:b/>
              </w:rPr>
              <w:t>50-100 %</w:t>
            </w:r>
          </w:p>
        </w:tc>
      </w:tr>
      <w:tr w:rsidR="00F469B1">
        <w:trPr>
          <w:trHeight w:val="517"/>
        </w:trPr>
        <w:tc>
          <w:tcPr>
            <w:tcW w:w="3828" w:type="dxa"/>
          </w:tcPr>
          <w:p w:rsidR="00F469B1" w:rsidRDefault="005703E6">
            <w:pPr>
              <w:jc w:val="both"/>
            </w:pPr>
            <w:r>
              <w:rPr>
                <w:b/>
                <w:bCs/>
              </w:rPr>
              <w:t>II уровень</w:t>
            </w:r>
          </w:p>
          <w:p w:rsidR="00F469B1" w:rsidRDefault="005703E6">
            <w:pPr>
              <w:jc w:val="both"/>
            </w:pPr>
            <w:r>
              <w:rPr>
                <w:b/>
                <w:bCs/>
              </w:rPr>
              <w:t>сформированности</w:t>
            </w:r>
            <w: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личностных результатов обучающегося</w:t>
            </w:r>
          </w:p>
        </w:tc>
        <w:tc>
          <w:tcPr>
            <w:tcW w:w="4820" w:type="dxa"/>
          </w:tcPr>
          <w:p w:rsidR="00F469B1" w:rsidRDefault="005703E6">
            <w:pPr>
              <w:shd w:val="clear" w:color="auto" w:fill="FFFFFF"/>
              <w:jc w:val="both"/>
            </w:pPr>
            <w:r>
              <w:rPr>
                <w:b/>
              </w:rPr>
              <w:t>Достаточный уровень</w:t>
            </w:r>
          </w:p>
          <w:p w:rsidR="00F469B1" w:rsidRDefault="005703E6">
            <w:pPr>
              <w:shd w:val="clear" w:color="auto" w:fill="FFFFFF"/>
              <w:jc w:val="both"/>
            </w:pPr>
            <w:r>
              <w:t>(не в полной мере сформированы личностные результаты)</w:t>
            </w:r>
          </w:p>
        </w:tc>
        <w:tc>
          <w:tcPr>
            <w:tcW w:w="1362" w:type="dxa"/>
          </w:tcPr>
          <w:p w:rsidR="00F469B1" w:rsidRDefault="005703E6">
            <w:pPr>
              <w:jc w:val="both"/>
            </w:pPr>
            <w:r>
              <w:rPr>
                <w:b/>
              </w:rPr>
              <w:t>30-50%</w:t>
            </w:r>
          </w:p>
        </w:tc>
      </w:tr>
      <w:tr w:rsidR="00F469B1">
        <w:trPr>
          <w:trHeight w:val="276"/>
        </w:trPr>
        <w:tc>
          <w:tcPr>
            <w:tcW w:w="3828" w:type="dxa"/>
          </w:tcPr>
          <w:p w:rsidR="00F469B1" w:rsidRDefault="005703E6">
            <w:pPr>
              <w:jc w:val="both"/>
            </w:pPr>
            <w:r>
              <w:rPr>
                <w:b/>
                <w:bCs/>
              </w:rPr>
              <w:t>III уровень</w:t>
            </w:r>
          </w:p>
          <w:p w:rsidR="00F469B1" w:rsidRDefault="005703E6">
            <w:pPr>
              <w:jc w:val="both"/>
            </w:pPr>
            <w:r>
              <w:rPr>
                <w:b/>
                <w:bCs/>
              </w:rPr>
              <w:t>сформированности</w:t>
            </w:r>
            <w:r>
              <w:t xml:space="preserve"> </w:t>
            </w:r>
            <w:r>
              <w:rPr>
                <w:b/>
              </w:rPr>
              <w:t>личностных результатов обучающегося</w:t>
            </w:r>
          </w:p>
        </w:tc>
        <w:tc>
          <w:tcPr>
            <w:tcW w:w="4820" w:type="dxa"/>
          </w:tcPr>
          <w:p w:rsidR="00F469B1" w:rsidRDefault="005703E6">
            <w:pPr>
              <w:shd w:val="clear" w:color="auto" w:fill="FFFFFF"/>
              <w:jc w:val="both"/>
            </w:pPr>
            <w:r>
              <w:rPr>
                <w:b/>
              </w:rPr>
              <w:t>Низкий уровень</w:t>
            </w:r>
          </w:p>
          <w:p w:rsidR="00F469B1" w:rsidRDefault="005703E6">
            <w:pPr>
              <w:shd w:val="clear" w:color="auto" w:fill="FFFFFF"/>
              <w:jc w:val="both"/>
            </w:pPr>
            <w:r>
              <w:t>(не сформированы некоторые личностные)</w:t>
            </w:r>
          </w:p>
        </w:tc>
        <w:tc>
          <w:tcPr>
            <w:tcW w:w="1362" w:type="dxa"/>
          </w:tcPr>
          <w:p w:rsidR="00F469B1" w:rsidRDefault="005703E6">
            <w:pPr>
              <w:jc w:val="both"/>
            </w:pPr>
            <w:r>
              <w:rPr>
                <w:b/>
              </w:rPr>
              <w:t>0-30%</w:t>
            </w:r>
          </w:p>
        </w:tc>
      </w:tr>
    </w:tbl>
    <w:p w:rsidR="00F469B1" w:rsidRDefault="00F469B1">
      <w:pPr>
        <w:jc w:val="both"/>
        <w:rPr>
          <w:color w:val="FF0000"/>
        </w:rPr>
      </w:pPr>
    </w:p>
    <w:p w:rsidR="00F469B1" w:rsidRDefault="00F469B1">
      <w:pPr>
        <w:jc w:val="both"/>
      </w:pPr>
    </w:p>
    <w:p w:rsidR="00F469B1" w:rsidRDefault="005703E6">
      <w:pPr>
        <w:ind w:firstLine="360"/>
        <w:jc w:val="both"/>
        <w:rPr>
          <w:color w:val="000000"/>
        </w:rPr>
      </w:pPr>
      <w:bookmarkStart w:id="3" w:name="_Hlk112619334"/>
      <w:r>
        <w:rPr>
          <w:b/>
          <w:color w:val="000000"/>
        </w:rPr>
        <w:t xml:space="preserve">Оценка   сформированности </w:t>
      </w:r>
      <w:r>
        <w:rPr>
          <w:b/>
          <w:color w:val="404040"/>
        </w:rPr>
        <w:t>жизненных компетенций</w:t>
      </w:r>
    </w:p>
    <w:p w:rsidR="00F469B1" w:rsidRDefault="005703E6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Ф.И. обучающегося__________________________________________________</w:t>
      </w:r>
    </w:p>
    <w:p w:rsidR="00F469B1" w:rsidRDefault="00F469B1">
      <w:pPr>
        <w:ind w:firstLine="360"/>
        <w:jc w:val="both"/>
        <w:rPr>
          <w:color w:val="000000"/>
        </w:rPr>
      </w:pPr>
    </w:p>
    <w:tbl>
      <w:tblPr>
        <w:tblW w:w="10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"/>
        <w:gridCol w:w="4111"/>
        <w:gridCol w:w="400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</w:tblGrid>
      <w:tr w:rsidR="00F469B1">
        <w:trPr>
          <w:cantSplit/>
          <w:trHeight w:val="312"/>
        </w:trPr>
        <w:tc>
          <w:tcPr>
            <w:tcW w:w="736" w:type="dxa"/>
            <w:vMerge w:val="restart"/>
          </w:tcPr>
          <w:p w:rsidR="00F469B1" w:rsidRDefault="005703E6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F469B1" w:rsidRDefault="005703E6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4117" w:type="dxa"/>
            <w:gridSpan w:val="2"/>
            <w:vMerge w:val="restart"/>
          </w:tcPr>
          <w:p w:rsidR="00F469B1" w:rsidRDefault="005703E6">
            <w:pPr>
              <w:spacing w:after="97"/>
              <w:ind w:left="278" w:right="15" w:firstLine="33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Критерии оценки личностных результатов</w:t>
            </w:r>
          </w:p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103" w:type="dxa"/>
            <w:gridSpan w:val="9"/>
          </w:tcPr>
          <w:p w:rsidR="00F469B1" w:rsidRDefault="005703E6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Год обучения</w:t>
            </w:r>
          </w:p>
        </w:tc>
      </w:tr>
      <w:tr w:rsidR="00F469B1">
        <w:trPr>
          <w:cantSplit/>
          <w:trHeight w:val="273"/>
        </w:trPr>
        <w:tc>
          <w:tcPr>
            <w:tcW w:w="736" w:type="dxa"/>
            <w:vMerge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117" w:type="dxa"/>
            <w:gridSpan w:val="2"/>
            <w:vMerge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00" w:type="dxa"/>
          </w:tcPr>
          <w:p w:rsidR="00F469B1" w:rsidRDefault="005703E6">
            <w:pPr>
              <w:spacing w:after="97"/>
              <w:ind w:left="34" w:right="15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</w:tcPr>
          <w:p w:rsidR="00F469B1" w:rsidRDefault="005703E6">
            <w:pPr>
              <w:spacing w:after="97"/>
              <w:ind w:left="34" w:right="15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25" w:type="dxa"/>
          </w:tcPr>
          <w:p w:rsidR="00F469B1" w:rsidRDefault="005703E6">
            <w:pPr>
              <w:spacing w:after="97"/>
              <w:ind w:left="33"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567" w:type="dxa"/>
          </w:tcPr>
          <w:p w:rsidR="00F469B1" w:rsidRDefault="005703E6">
            <w:pPr>
              <w:spacing w:after="97"/>
              <w:ind w:left="34"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67" w:type="dxa"/>
          </w:tcPr>
          <w:p w:rsidR="00F469B1" w:rsidRDefault="005703E6">
            <w:pPr>
              <w:spacing w:after="97"/>
              <w:ind w:left="34"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67" w:type="dxa"/>
          </w:tcPr>
          <w:p w:rsidR="00F469B1" w:rsidRDefault="005703E6">
            <w:pPr>
              <w:spacing w:after="97"/>
              <w:ind w:right="15" w:firstLine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F469B1" w:rsidRDefault="005703E6">
            <w:pPr>
              <w:spacing w:after="97"/>
              <w:ind w:left="34" w:right="15" w:hanging="3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567" w:type="dxa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709" w:type="dxa"/>
          </w:tcPr>
          <w:p w:rsidR="00F469B1" w:rsidRDefault="005703E6">
            <w:pPr>
              <w:spacing w:after="97"/>
              <w:ind w:left="34"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567" w:type="dxa"/>
          </w:tcPr>
          <w:p w:rsidR="00F469B1" w:rsidRDefault="005703E6">
            <w:pPr>
              <w:spacing w:after="97"/>
              <w:ind w:left="34"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F469B1">
        <w:trPr>
          <w:trHeight w:val="216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111" w:type="dxa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color w:val="000000"/>
              </w:rPr>
              <w:t>Осознание себя как гражданина России; формирование чувства гордости за свою Родину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437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t xml:space="preserve"> Формирование уважительного отношения к иному мнению, истории и культуре других народов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401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3.</w:t>
            </w:r>
          </w:p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t xml:space="preserve">Развитие адекватных представлений о собственных возможностях, о насущно необходимом жизнеобеспечении  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4.</w:t>
            </w:r>
          </w:p>
        </w:tc>
        <w:tc>
          <w:tcPr>
            <w:tcW w:w="4111" w:type="dxa"/>
          </w:tcPr>
          <w:p w:rsidR="00F469B1" w:rsidRDefault="005703E6">
            <w:pPr>
              <w:ind w:left="113" w:right="113"/>
              <w:jc w:val="both"/>
            </w:pPr>
            <w:r>
              <w:t xml:space="preserve">Овладение начальными навыками адаптации в динамично изменяющемся и развивающемся мире  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5.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t xml:space="preserve">Овладение социально бытовыми умениями, используемыми в повседневной жизни  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6.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t>Владение навыками коммуникации и принятыми ритуалами социального взаимодействия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7.</w:t>
            </w:r>
          </w:p>
        </w:tc>
        <w:tc>
          <w:tcPr>
            <w:tcW w:w="4111" w:type="dxa"/>
          </w:tcPr>
          <w:p w:rsidR="00F469B1" w:rsidRDefault="005703E6">
            <w:pPr>
              <w:spacing w:after="150"/>
              <w:ind w:left="-5"/>
              <w:jc w:val="both"/>
            </w:pPr>
            <w:r>
              <w:t>Способность к осмыслению социального окружения, своего места в нем, принятие соответствующих возрасту ценностей и социальных ролей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t xml:space="preserve">Способность к осмыслению и дифференциации картины мира, ее временно- пространственной организации  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t>Способность к осмыслению и дифференциации картины мира, ее временно- пространственной организации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10.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</w:pPr>
            <w:r>
              <w:t>.Развитие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</w:pPr>
            <w:r>
              <w:t>Формирование эстетических потребностей, ценностей и чувств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</w:pPr>
            <w:r>
              <w:t>Развитие этических чувств, доброжелательности и эмоциональнонравственной отзывчивости, понимания и сопереживания чувствам других людей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  <w:tr w:rsidR="00F469B1">
        <w:trPr>
          <w:trHeight w:val="693"/>
        </w:trPr>
        <w:tc>
          <w:tcPr>
            <w:tcW w:w="742" w:type="dxa"/>
            <w:gridSpan w:val="2"/>
          </w:tcPr>
          <w:p w:rsidR="00F469B1" w:rsidRDefault="005703E6">
            <w:pPr>
              <w:spacing w:after="97"/>
              <w:ind w:right="15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4111" w:type="dxa"/>
          </w:tcPr>
          <w:p w:rsidR="00F469B1" w:rsidRDefault="005703E6">
            <w:pPr>
              <w:jc w:val="both"/>
            </w:pPr>
            <w: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      </w:r>
          </w:p>
        </w:tc>
        <w:tc>
          <w:tcPr>
            <w:tcW w:w="400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425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bookmarkEnd w:id="3"/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709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F469B1" w:rsidRDefault="00F469B1">
            <w:pPr>
              <w:spacing w:after="97"/>
              <w:ind w:left="278" w:right="15" w:hanging="10"/>
              <w:jc w:val="both"/>
              <w:rPr>
                <w:color w:val="000000"/>
              </w:rPr>
            </w:pPr>
          </w:p>
        </w:tc>
      </w:tr>
    </w:tbl>
    <w:p w:rsidR="00F469B1" w:rsidRDefault="005703E6">
      <w:pPr>
        <w:ind w:left="-1134" w:firstLine="709"/>
        <w:jc w:val="both"/>
        <w:rPr>
          <w:color w:val="404040"/>
        </w:rPr>
      </w:pPr>
      <w:r>
        <w:rPr>
          <w:b/>
          <w:color w:val="404040"/>
        </w:rPr>
        <w:t xml:space="preserve">Журнал </w:t>
      </w:r>
    </w:p>
    <w:p w:rsidR="00F469B1" w:rsidRDefault="005703E6">
      <w:pPr>
        <w:ind w:left="-1134" w:firstLine="709"/>
        <w:jc w:val="both"/>
        <w:rPr>
          <w:color w:val="404040"/>
        </w:rPr>
      </w:pPr>
      <w:r>
        <w:rPr>
          <w:b/>
          <w:color w:val="404040"/>
        </w:rPr>
        <w:t xml:space="preserve">итоговых достижений обучающихся _____ класса </w:t>
      </w:r>
    </w:p>
    <w:p w:rsidR="00F469B1" w:rsidRDefault="005703E6">
      <w:pPr>
        <w:ind w:left="-1134" w:firstLine="709"/>
        <w:jc w:val="both"/>
        <w:rPr>
          <w:color w:val="404040"/>
        </w:rPr>
      </w:pPr>
      <w:r>
        <w:rPr>
          <w:b/>
          <w:color w:val="404040"/>
        </w:rPr>
        <w:t>за _______________учебный год.</w:t>
      </w:r>
    </w:p>
    <w:p w:rsidR="00F469B1" w:rsidRDefault="00F469B1">
      <w:pPr>
        <w:ind w:left="-1134" w:firstLine="709"/>
        <w:jc w:val="both"/>
        <w:rPr>
          <w:color w:val="404040"/>
        </w:rPr>
      </w:pPr>
    </w:p>
    <w:tbl>
      <w:tblPr>
        <w:tblpPr w:leftFromText="180" w:rightFromText="180" w:vertAnchor="page" w:horzAnchor="page" w:tblpX="567" w:tblpY="1080"/>
        <w:tblW w:w="10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45"/>
        <w:gridCol w:w="709"/>
        <w:gridCol w:w="709"/>
        <w:gridCol w:w="850"/>
        <w:gridCol w:w="709"/>
        <w:gridCol w:w="425"/>
        <w:gridCol w:w="709"/>
        <w:gridCol w:w="709"/>
        <w:gridCol w:w="850"/>
        <w:gridCol w:w="709"/>
        <w:gridCol w:w="709"/>
        <w:gridCol w:w="567"/>
        <w:gridCol w:w="709"/>
        <w:gridCol w:w="1242"/>
        <w:gridCol w:w="141"/>
      </w:tblGrid>
      <w:tr w:rsidR="00F469B1">
        <w:trPr>
          <w:cantSplit/>
          <w:trHeight w:val="331"/>
        </w:trPr>
        <w:tc>
          <w:tcPr>
            <w:tcW w:w="567" w:type="dxa"/>
            <w:vMerge w:val="restart"/>
          </w:tcPr>
          <w:p w:rsidR="00F469B1" w:rsidRDefault="005703E6">
            <w:pPr>
              <w:spacing w:after="34"/>
              <w:ind w:left="-5"/>
              <w:jc w:val="both"/>
              <w:rPr>
                <w:color w:val="404040"/>
              </w:rPr>
            </w:pPr>
            <w:r>
              <w:rPr>
                <w:color w:val="404040"/>
              </w:rPr>
              <w:t>№</w:t>
            </w:r>
          </w:p>
        </w:tc>
        <w:tc>
          <w:tcPr>
            <w:tcW w:w="645" w:type="dxa"/>
            <w:vMerge w:val="restart"/>
          </w:tcPr>
          <w:p w:rsidR="00F469B1" w:rsidRDefault="005703E6">
            <w:pPr>
              <w:spacing w:after="34"/>
              <w:ind w:left="-5"/>
              <w:jc w:val="both"/>
              <w:rPr>
                <w:color w:val="404040"/>
              </w:rPr>
            </w:pPr>
            <w:r>
              <w:rPr>
                <w:color w:val="404040"/>
              </w:rPr>
              <w:t>Ф.И.</w:t>
            </w:r>
          </w:p>
          <w:p w:rsidR="00F469B1" w:rsidRDefault="005703E6">
            <w:pPr>
              <w:spacing w:after="34"/>
              <w:ind w:left="-5"/>
              <w:jc w:val="both"/>
              <w:rPr>
                <w:color w:val="404040"/>
              </w:rPr>
            </w:pPr>
            <w:r>
              <w:rPr>
                <w:color w:val="404040"/>
              </w:rPr>
              <w:t>обучающегося</w:t>
            </w:r>
          </w:p>
          <w:p w:rsidR="00F469B1" w:rsidRDefault="00F469B1">
            <w:pPr>
              <w:spacing w:after="34"/>
              <w:ind w:left="-5"/>
              <w:jc w:val="both"/>
              <w:rPr>
                <w:color w:val="404040"/>
              </w:rPr>
            </w:pPr>
          </w:p>
        </w:tc>
        <w:tc>
          <w:tcPr>
            <w:tcW w:w="9747" w:type="dxa"/>
            <w:gridSpan w:val="14"/>
          </w:tcPr>
          <w:p w:rsidR="00F469B1" w:rsidRDefault="005703E6">
            <w:pPr>
              <w:spacing w:after="34"/>
              <w:ind w:left="-5"/>
              <w:jc w:val="both"/>
              <w:rPr>
                <w:color w:val="404040"/>
              </w:rPr>
            </w:pPr>
            <w:r>
              <w:rPr>
                <w:b/>
                <w:color w:val="404040"/>
              </w:rPr>
              <w:t xml:space="preserve">Критерии развития </w:t>
            </w:r>
            <w:bookmarkStart w:id="4" w:name="_Hlk113817130"/>
            <w:r>
              <w:rPr>
                <w:b/>
                <w:color w:val="404040"/>
              </w:rPr>
              <w:t>жизненных компетенций</w:t>
            </w:r>
            <w:bookmarkEnd w:id="4"/>
          </w:p>
        </w:tc>
      </w:tr>
      <w:tr w:rsidR="00F469B1">
        <w:trPr>
          <w:gridAfter w:val="1"/>
          <w:wAfter w:w="141" w:type="dxa"/>
          <w:cantSplit/>
          <w:trHeight w:val="6255"/>
        </w:trPr>
        <w:tc>
          <w:tcPr>
            <w:tcW w:w="567" w:type="dxa"/>
            <w:vMerge/>
          </w:tcPr>
          <w:p w:rsidR="00F469B1" w:rsidRDefault="00F469B1">
            <w:pPr>
              <w:rPr>
                <w:color w:val="404040"/>
              </w:rPr>
            </w:pPr>
          </w:p>
        </w:tc>
        <w:tc>
          <w:tcPr>
            <w:tcW w:w="645" w:type="dxa"/>
            <w:vMerge/>
          </w:tcPr>
          <w:p w:rsidR="00F469B1" w:rsidRDefault="00F469B1">
            <w:pPr>
              <w:jc w:val="center"/>
              <w:rPr>
                <w:color w:val="404040"/>
              </w:rPr>
            </w:pPr>
          </w:p>
        </w:tc>
        <w:tc>
          <w:tcPr>
            <w:tcW w:w="709" w:type="dxa"/>
            <w:textDirection w:val="btLr"/>
          </w:tcPr>
          <w:p w:rsidR="00F469B1" w:rsidRDefault="005703E6">
            <w:pPr>
              <w:ind w:right="113"/>
              <w:jc w:val="both"/>
              <w:rPr>
                <w:color w:val="404040"/>
              </w:rPr>
            </w:pPr>
            <w:r>
              <w:t>1.Осознание себя как гражданина России; формирование чувства гордости за свою Родину</w:t>
            </w:r>
          </w:p>
        </w:tc>
        <w:tc>
          <w:tcPr>
            <w:tcW w:w="709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>2. Формирование уважительного отношения к иному мнению, истории и культуре других народов</w:t>
            </w:r>
          </w:p>
        </w:tc>
        <w:tc>
          <w:tcPr>
            <w:tcW w:w="850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 xml:space="preserve">3. Развитие адекватных представлений о собственных возможностях, о насущно необходимом жизнеобеспечении  </w:t>
            </w:r>
          </w:p>
        </w:tc>
        <w:tc>
          <w:tcPr>
            <w:tcW w:w="709" w:type="dxa"/>
            <w:textDirection w:val="btLr"/>
          </w:tcPr>
          <w:p w:rsidR="00F469B1" w:rsidRDefault="005703E6">
            <w:pPr>
              <w:ind w:left="113" w:right="113"/>
              <w:jc w:val="both"/>
            </w:pPr>
            <w:r>
              <w:t>4. Овладение начальными навыками адаптации в динамично измен</w:t>
            </w:r>
            <w:r>
              <w:t xml:space="preserve">яющемся и развивающемся мире  </w:t>
            </w:r>
          </w:p>
          <w:p w:rsidR="00F469B1" w:rsidRDefault="00F469B1">
            <w:pPr>
              <w:ind w:left="113" w:right="113"/>
              <w:jc w:val="both"/>
            </w:pPr>
          </w:p>
          <w:p w:rsidR="00F469B1" w:rsidRDefault="00F469B1">
            <w:pPr>
              <w:ind w:left="113" w:right="113"/>
              <w:jc w:val="both"/>
              <w:rPr>
                <w:color w:val="404040"/>
              </w:rPr>
            </w:pPr>
          </w:p>
        </w:tc>
        <w:tc>
          <w:tcPr>
            <w:tcW w:w="425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 xml:space="preserve">5.Овладение социально бытовыми умениями, используемыми в повседневной жизни  </w:t>
            </w:r>
          </w:p>
        </w:tc>
        <w:tc>
          <w:tcPr>
            <w:tcW w:w="709" w:type="dxa"/>
            <w:textDirection w:val="btLr"/>
          </w:tcPr>
          <w:p w:rsidR="00F469B1" w:rsidRDefault="005703E6">
            <w:pPr>
              <w:ind w:left="113" w:right="113"/>
              <w:jc w:val="both"/>
            </w:pPr>
            <w:r>
              <w:t>6.Владение навыками коммуникации и принятыми ритуалами социального взаимодействия</w:t>
            </w:r>
          </w:p>
        </w:tc>
        <w:tc>
          <w:tcPr>
            <w:tcW w:w="709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 xml:space="preserve">7.Способность к осмыслению социального окружения, своего места </w:t>
            </w:r>
            <w:r>
              <w:t>в нем, принятие соответствующих возрасту ценностей и социальных ролей</w:t>
            </w:r>
          </w:p>
        </w:tc>
        <w:tc>
          <w:tcPr>
            <w:tcW w:w="850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>8.Принятие и освоение социальной роли обучающегося, формирование и развитие социально значимых мотивов учебной деятельности</w:t>
            </w:r>
          </w:p>
        </w:tc>
        <w:tc>
          <w:tcPr>
            <w:tcW w:w="709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>9.Способность к осмыслению и дифференциации картины мира, ее в</w:t>
            </w:r>
            <w:r>
              <w:t xml:space="preserve">ременно- пространственной организации  </w:t>
            </w:r>
          </w:p>
        </w:tc>
        <w:tc>
          <w:tcPr>
            <w:tcW w:w="709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>10.Развитие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567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 xml:space="preserve">11.Формирование эстетических потребностей, ценностей и чувств  </w:t>
            </w:r>
          </w:p>
        </w:tc>
        <w:tc>
          <w:tcPr>
            <w:tcW w:w="709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>12.Развитие этических чувств, доброжелательности и эмоциона</w:t>
            </w:r>
            <w:r>
              <w:t>льнонравственной отзывчивости, понимания и сопереживания чувствам других людей</w:t>
            </w:r>
          </w:p>
        </w:tc>
        <w:tc>
          <w:tcPr>
            <w:tcW w:w="1242" w:type="dxa"/>
            <w:textDirection w:val="btLr"/>
          </w:tcPr>
          <w:p w:rsidR="00F469B1" w:rsidRDefault="005703E6">
            <w:pPr>
              <w:ind w:left="113" w:right="113"/>
              <w:jc w:val="both"/>
              <w:rPr>
                <w:color w:val="404040"/>
              </w:rPr>
            </w:pPr>
            <w:r>
              <w:t>13.Формирование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</w:t>
            </w:r>
            <w:r>
              <w:t>м</w:t>
            </w: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1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2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3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83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4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5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6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7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8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9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10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11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5703E6">
            <w:pPr>
              <w:tabs>
                <w:tab w:val="left" w:pos="0"/>
              </w:tabs>
              <w:jc w:val="both"/>
              <w:rPr>
                <w:color w:val="404040"/>
              </w:rPr>
            </w:pPr>
            <w:r>
              <w:rPr>
                <w:color w:val="404040"/>
              </w:rPr>
              <w:t>12</w:t>
            </w:r>
          </w:p>
        </w:tc>
        <w:tc>
          <w:tcPr>
            <w:tcW w:w="64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  <w:tr w:rsidR="00F469B1">
        <w:trPr>
          <w:gridAfter w:val="1"/>
          <w:wAfter w:w="141" w:type="dxa"/>
          <w:trHeight w:val="269"/>
        </w:trPr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645" w:type="dxa"/>
          </w:tcPr>
          <w:p w:rsidR="00F469B1" w:rsidRDefault="005703E6">
            <w:pPr>
              <w:jc w:val="both"/>
              <w:rPr>
                <w:color w:val="404040"/>
              </w:rPr>
            </w:pPr>
            <w:r>
              <w:rPr>
                <w:color w:val="404040"/>
              </w:rPr>
              <w:t>средний бал</w:t>
            </w: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425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850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567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709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  <w:tc>
          <w:tcPr>
            <w:tcW w:w="1242" w:type="dxa"/>
          </w:tcPr>
          <w:p w:rsidR="00F469B1" w:rsidRDefault="00F469B1">
            <w:pPr>
              <w:jc w:val="both"/>
              <w:rPr>
                <w:color w:val="404040"/>
              </w:rPr>
            </w:pPr>
          </w:p>
        </w:tc>
      </w:tr>
    </w:tbl>
    <w:p w:rsidR="00F469B1" w:rsidRDefault="005703E6">
      <w:pPr>
        <w:shd w:val="clear" w:color="auto" w:fill="FFFFFF"/>
        <w:spacing w:after="150"/>
        <w:jc w:val="both"/>
        <w:rPr>
          <w:color w:val="000000"/>
        </w:rPr>
      </w:pPr>
      <w:r>
        <w:rPr>
          <w:color w:val="000000" w:themeColor="text1"/>
        </w:rPr>
        <w:t>Подобная оценка необходима экспертной группе для выработки ориентиров в описании динамики развития социальной (жизненной) компетенции ребёнка. Результаты оценки личностных достижений заносятся в индивидуальную карту развития обучающегося, что позволяет пре</w:t>
      </w:r>
      <w:r>
        <w:rPr>
          <w:color w:val="000000" w:themeColor="text1"/>
        </w:rPr>
        <w:t>дставить не только полную картину динамики целостного развития ребёнка, но и отследить наличие или отсутствие изменений по отдельным жизненным компетенциям.</w:t>
      </w:r>
    </w:p>
    <w:p w:rsidR="00F469B1" w:rsidRDefault="005703E6">
      <w:pPr>
        <w:shd w:val="clear" w:color="auto" w:fill="FFFFFF"/>
        <w:spacing w:after="150"/>
        <w:jc w:val="both"/>
      </w:pPr>
      <w:r>
        <w:rPr>
          <w:color w:val="000000" w:themeColor="text1"/>
        </w:rPr>
        <w:t>Таким образом, результаты учителя и образовательного учреждения – это разница между личностными рез</w:t>
      </w:r>
      <w:r>
        <w:rPr>
          <w:color w:val="000000" w:themeColor="text1"/>
        </w:rPr>
        <w:t>ультатами учеников в начале обучения (входная диагностика) и в конце обучения (выходная диагностика). Прирост результатов означает, что педагогическому коллективу и образовательному учреждению в целом удалось создать образовательную среду, обеспечивающую р</w:t>
      </w:r>
      <w:r>
        <w:rPr>
          <w:color w:val="000000" w:themeColor="text1"/>
        </w:rPr>
        <w:t xml:space="preserve">азвитие учеников в соответствие с современными требованиями (ФГОС). По результатам мониторинга каждый педагог может наблюдать, в каких областях ему, прежде всего, необходимо работать – ставятся конкретные </w:t>
      </w:r>
      <w:r>
        <w:t>цели и задачи педагогического воздействия на ближай</w:t>
      </w:r>
      <w:r>
        <w:t>шее развитие, а также планируются на будущее вперед.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b/>
          <w:color w:val="000000" w:themeColor="text1"/>
        </w:rPr>
        <w:t xml:space="preserve">Предметные результаты </w:t>
      </w:r>
      <w:r>
        <w:rPr>
          <w:color w:val="000000" w:themeColor="text1"/>
        </w:rPr>
        <w:t>связаны с овладением обучающимися</w:t>
      </w:r>
      <w:r>
        <w:rPr>
          <w:color w:val="000000" w:themeColor="text1"/>
        </w:rPr>
        <w:t xml:space="preserve"> содержанием каждой предметной области и характеризуют достижения обучающихся в усвоении знаний и умений, способность их применять в практической деятельности.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Оценку предметных результатов целесообразно начинать со второго полугодия 2 класса, то есть в то</w:t>
      </w:r>
      <w:r>
        <w:rPr>
          <w:color w:val="000000" w:themeColor="text1"/>
        </w:rPr>
        <w:t>т период, когда у обучающихся будут сформированы некоторые начальные навыки чтения, письма и счета. Кроме того, сама учебная деятельность для них будет привычной, и они смогут ее организовывать под руководством педагогического работника.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 xml:space="preserve">Во время обучения </w:t>
      </w:r>
      <w:r>
        <w:rPr>
          <w:color w:val="000000" w:themeColor="text1"/>
        </w:rPr>
        <w:t>в 1 дополнительном и 1 классах, а также в течение первого полугодия 2 класса  всячески поощряется и стимулируется работа учеников, используя только качественную оценку. При этом не является принципиально важным, насколько обучающийся продвигается в освоени</w:t>
      </w:r>
      <w:r>
        <w:rPr>
          <w:color w:val="000000" w:themeColor="text1"/>
        </w:rPr>
        <w:t>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</w:t>
      </w:r>
      <w:r>
        <w:rPr>
          <w:color w:val="000000" w:themeColor="text1"/>
        </w:rPr>
        <w:t>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В целом оценка достижения обучающимися с умственной отсталостью предметных результатов базируется на принципах индивидуального и</w:t>
      </w:r>
      <w:r>
        <w:rPr>
          <w:color w:val="000000" w:themeColor="text1"/>
        </w:rPr>
        <w:t xml:space="preserve"> дифференцированного подходов.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</w:t>
      </w:r>
      <w:r>
        <w:rPr>
          <w:color w:val="000000" w:themeColor="text1"/>
        </w:rPr>
        <w:t xml:space="preserve"> овладении им социальным опытом.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 xml:space="preserve">Для преодоления формального подхода в оценивании предметных результатов освоенияАООП  УО  в.1 обучающимися с умственной отсталостью необходимо, чтобы балльная оценка свидетельствовала о качестве усвоенных знаний. В связи с </w:t>
      </w:r>
      <w:r>
        <w:rPr>
          <w:color w:val="000000" w:themeColor="text1"/>
        </w:rPr>
        <w:t>этим основными критериями оценки планируемых результатов являются следующие: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 xml:space="preserve"> соответствие и (или) несоответствие науке и практике; 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полнота и надежность усвоения;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 xml:space="preserve"> самостоятельность применения усвоенных знаний.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Усвоенные предметные результаты могут быть о</w:t>
      </w:r>
      <w:r>
        <w:rPr>
          <w:color w:val="000000" w:themeColor="text1"/>
        </w:rPr>
        <w:t>ценены с точки зрения достоверности как "верные" или "неверные".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Критерий "верно" и (или) "неверно" (правильность выполнения задания) свидетельствует о частотности допущения тех или иных ошибок, возможных причинах их появления, способах их предупреждения и</w:t>
      </w:r>
      <w:r>
        <w:rPr>
          <w:color w:val="000000" w:themeColor="text1"/>
        </w:rPr>
        <w:t xml:space="preserve">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задание выполнено полностью самост</w:t>
      </w:r>
      <w:r>
        <w:rPr>
          <w:color w:val="000000" w:themeColor="text1"/>
        </w:rPr>
        <w:t xml:space="preserve">оятельно; 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выполнено по словесной инструкции;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 xml:space="preserve"> выполнено с опорой на образец; 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задание не выполнено при оказании различных видов помощи.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Результаты овладения АООП  УО  в.1 выявляются в ходе выполнения обучающимися разных видов заданий, требующих верного ре</w:t>
      </w:r>
      <w:r>
        <w:rPr>
          <w:color w:val="000000" w:themeColor="text1"/>
        </w:rPr>
        <w:t>шения: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по способу предъявления (устные, письменные, практические);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по характеру выполнения (репродуктивные, продуктивные, творческие).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При этом, чем больше верно выполненных заданий к общему объему, тем выше показатель надежности полученных результатов, что дает основание оценивать их как "удовлетворительные", "хорошие", "очень хорошие" (отличные).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В текущей оценочной деятельности целесоо</w:t>
      </w:r>
      <w:r>
        <w:rPr>
          <w:color w:val="000000" w:themeColor="text1"/>
        </w:rPr>
        <w:t>бразно соотносить результаты, продемонстрированные учеником, с оценками типа: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«3» - "удовлетворительно" (зачёт), если обучающиеся верно выполняют от 35% до 50% заданий;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«4» - "хорошо" - от 51% до 65% заданий.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«5» -"очень хорошо" (отлично) свыше 65%.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При оц</w:t>
      </w:r>
      <w:r>
        <w:rPr>
          <w:color w:val="000000" w:themeColor="text1"/>
        </w:rPr>
        <w:t>енке итоговых предметных результатов следует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Согласно требованиям С</w:t>
      </w:r>
      <w:r>
        <w:rPr>
          <w:color w:val="000000" w:themeColor="text1"/>
        </w:rPr>
        <w:t>тандарта по завершению реализации АООП  УО  в.1 проводится итоговая аттестация в форме двух испытаний: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первое - предполагает комплексную оценку предметных результатов усвоения обучающимися русского языка, чтения (литературного чтения), математики и основ с</w:t>
      </w:r>
      <w:r>
        <w:rPr>
          <w:color w:val="000000" w:themeColor="text1"/>
        </w:rPr>
        <w:t>оциальной жизни;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второе - направлено на оценку знаний и умений по выбранному профилю труда.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Организация самостоятельно разрабатывает содержание и процедуру проведения итоговой аттестации.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>Результаты итоговой аттестации оцениваются в форме "зачет" и (или) "</w:t>
      </w:r>
      <w:r>
        <w:rPr>
          <w:color w:val="000000" w:themeColor="text1"/>
        </w:rPr>
        <w:t>незачет".</w:t>
      </w:r>
    </w:p>
    <w:p w:rsidR="00F469B1" w:rsidRDefault="005703E6">
      <w:pPr>
        <w:shd w:val="clear" w:color="auto" w:fill="FFFFFF"/>
        <w:spacing w:after="255"/>
        <w:jc w:val="both"/>
        <w:rPr>
          <w:color w:val="000000"/>
        </w:rPr>
      </w:pPr>
      <w:r>
        <w:rPr>
          <w:color w:val="000000" w:themeColor="text1"/>
        </w:rPr>
        <w:t xml:space="preserve"> Оценка деятельности педагогических кадров, осуществляющих образовательную деятельность обучающихся с умственной отсталостью (интеллектуальными нарушениями), осуществляется на основе интегративных показателей, свидетельствующих о положительной ди</w:t>
      </w:r>
      <w:r>
        <w:rPr>
          <w:color w:val="000000" w:themeColor="text1"/>
        </w:rPr>
        <w:t>намике развития обучающегося ("было" - "стало") или в сложных случаях сохранении его психоэмоционального статуса.</w:t>
      </w:r>
    </w:p>
    <w:p w:rsidR="00F469B1" w:rsidRDefault="005703E6">
      <w:pPr>
        <w:jc w:val="both"/>
        <w:outlineLvl w:val="0"/>
        <w:rPr>
          <w:b/>
          <w:color w:val="333333"/>
        </w:rPr>
      </w:pPr>
      <w:r>
        <w:rPr>
          <w:b/>
          <w:color w:val="333333"/>
        </w:rPr>
        <w:t>III. Содержательный раздел АООП УО в. 1</w:t>
      </w:r>
    </w:p>
    <w:p w:rsidR="00F469B1" w:rsidRDefault="005703E6">
      <w:pPr>
        <w:jc w:val="both"/>
        <w:outlineLvl w:val="0"/>
        <w:rPr>
          <w:b/>
        </w:rPr>
      </w:pPr>
      <w:r>
        <w:rPr>
          <w:b/>
          <w:color w:val="333333"/>
        </w:rPr>
        <w:t>3. Рабочие программы по учебным предметам</w:t>
      </w:r>
    </w:p>
    <w:p w:rsidR="00F469B1" w:rsidRDefault="005703E6">
      <w:pPr>
        <w:jc w:val="both"/>
        <w:outlineLvl w:val="0"/>
        <w:rPr>
          <w:b/>
          <w:color w:val="333333"/>
        </w:rPr>
      </w:pPr>
      <w:r>
        <w:rPr>
          <w:b/>
        </w:rPr>
        <w:t xml:space="preserve">3.1. </w:t>
      </w:r>
      <w:r>
        <w:rPr>
          <w:b/>
          <w:color w:val="333333"/>
        </w:rPr>
        <w:t>Рабочая программа по учебному предмету Русский язык пре</w:t>
      </w:r>
      <w:r>
        <w:rPr>
          <w:b/>
          <w:color w:val="333333"/>
        </w:rPr>
        <w:t>дметной области Язык и речевая практика (I - IV и дополнительный классы) включает пояснительную записку, содержание обучения, планируемые результаты освоения программы по предмету.</w:t>
      </w:r>
    </w:p>
    <w:p w:rsidR="00F469B1" w:rsidRDefault="005703E6">
      <w:pPr>
        <w:jc w:val="both"/>
        <w:outlineLvl w:val="0"/>
      </w:pPr>
      <w:r>
        <w:rPr>
          <w:color w:val="333333"/>
        </w:rPr>
        <w:t xml:space="preserve"> 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Обучение русскому языку в I - IV и дополнительном кл</w:t>
      </w:r>
      <w:r>
        <w:rPr>
          <w:color w:val="000000"/>
        </w:rPr>
        <w:t>ассах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</w:r>
    </w:p>
    <w:p w:rsidR="00F469B1" w:rsidRDefault="005703E6">
      <w:pPr>
        <w:spacing w:after="300"/>
        <w:jc w:val="both"/>
      </w:pPr>
      <w:r>
        <w:rPr>
          <w:color w:val="000000"/>
        </w:rPr>
        <w:t>Изучение всех предметов, вх</w:t>
      </w:r>
      <w:r>
        <w:rPr>
          <w:color w:val="000000"/>
        </w:rPr>
        <w:t>одящих в структуру русского языка, призвано решить следующие задачи:</w:t>
      </w:r>
    </w:p>
    <w:p w:rsidR="00F469B1" w:rsidRDefault="005703E6">
      <w:pPr>
        <w:spacing w:after="300"/>
        <w:jc w:val="both"/>
      </w:pPr>
      <w:r>
        <w:rPr>
          <w:color w:val="000000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первоначальных "догр</w:t>
      </w:r>
      <w:r>
        <w:rPr>
          <w:color w:val="000000"/>
        </w:rPr>
        <w:t>амматических" понятий и развитие коммуникативно-речевых навыков;</w:t>
      </w:r>
    </w:p>
    <w:p w:rsidR="00F469B1" w:rsidRDefault="005703E6">
      <w:pPr>
        <w:spacing w:after="300"/>
        <w:jc w:val="both"/>
      </w:pPr>
      <w:r>
        <w:rPr>
          <w:color w:val="000000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недостатков речевой и мыслительной деятельности;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</w:t>
      </w:r>
      <w:r>
        <w:rPr>
          <w:color w:val="000000"/>
        </w:rPr>
        <w:t xml:space="preserve"> основ навыка полноценного чтения художественных текстов доступных для понимания по структуре и содержанию;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навыков устной коммуникации;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положительных нравственных качеств и свойств личности.</w:t>
      </w:r>
    </w:p>
    <w:p w:rsidR="00F469B1" w:rsidRDefault="00F469B1">
      <w:pPr>
        <w:jc w:val="both"/>
        <w:outlineLvl w:val="0"/>
      </w:pP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 Русский язык</w:t>
      </w:r>
    </w:p>
    <w:p w:rsidR="00F469B1" w:rsidRDefault="00F469B1">
      <w:pPr>
        <w:spacing w:before="120" w:after="120"/>
        <w:ind w:left="120" w:right="120"/>
        <w:jc w:val="both"/>
      </w:pPr>
    </w:p>
    <w:p w:rsidR="00F469B1" w:rsidRDefault="005703E6">
      <w:pPr>
        <w:spacing w:after="300"/>
        <w:jc w:val="both"/>
      </w:pPr>
      <w:r>
        <w:rPr>
          <w:color w:val="000000"/>
        </w:rPr>
        <w:t>1. Раздел "Подготовка к усвоению грамоты".</w:t>
      </w:r>
    </w:p>
    <w:p w:rsidR="00F469B1" w:rsidRDefault="005703E6">
      <w:pPr>
        <w:spacing w:after="300"/>
        <w:jc w:val="both"/>
      </w:pPr>
      <w:r>
        <w:rPr>
          <w:color w:val="000000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</w:t>
      </w:r>
      <w:r>
        <w:rPr>
          <w:color w:val="000000"/>
        </w:rPr>
        <w:t xml:space="preserve"> языковых понятий: "слово", "предложение", часть слова - "слог" (без называния термина), "звуки гласные и согласные". Деление слов на части. Выделение на слух некоторых звуков. Определение наличия и (или) отсутствия звука в слове на слух.</w:t>
      </w:r>
    </w:p>
    <w:p w:rsidR="00F469B1" w:rsidRDefault="005703E6">
      <w:pPr>
        <w:spacing w:after="300"/>
        <w:jc w:val="both"/>
      </w:pPr>
      <w:r>
        <w:rPr>
          <w:color w:val="000000"/>
        </w:rPr>
        <w:t>Подготовка к усво</w:t>
      </w:r>
      <w:r>
        <w:rPr>
          <w:color w:val="000000"/>
        </w:rPr>
        <w:t>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F469B1" w:rsidRDefault="005703E6">
      <w:pPr>
        <w:spacing w:after="300"/>
        <w:jc w:val="both"/>
      </w:pPr>
      <w:r>
        <w:rPr>
          <w:color w:val="000000"/>
        </w:rPr>
        <w:t>Ре</w:t>
      </w:r>
      <w:r>
        <w:rPr>
          <w:color w:val="000000"/>
        </w:rPr>
        <w:t>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</w:t>
      </w:r>
      <w:r>
        <w:rPr>
          <w:color w:val="000000"/>
        </w:rPr>
        <w:t>ых предложений (из 3 - 4 слов) на основе различных опор (совершаемого действия, простой сюжетной картинки, наблюдению).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</w:t>
      </w:r>
      <w:r>
        <w:rPr>
          <w:color w:val="000000"/>
        </w:rPr>
        <w:t>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F469B1" w:rsidRDefault="005703E6">
      <w:pPr>
        <w:spacing w:after="300"/>
        <w:jc w:val="both"/>
      </w:pPr>
      <w:r>
        <w:rPr>
          <w:color w:val="000000"/>
        </w:rPr>
        <w:t>2. Раздел "Обучение грамоте":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элементарных навыков чтения.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Звуки речи. Выделение звуков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Различение гласных и со</w:t>
      </w:r>
      <w:r>
        <w:rPr>
          <w:color w:val="000000"/>
        </w:rPr>
        <w:t>гласных звуков на слух и в собственном произношении.</w:t>
      </w:r>
    </w:p>
    <w:p w:rsidR="00F469B1" w:rsidRDefault="005703E6">
      <w:pPr>
        <w:spacing w:after="300"/>
        <w:jc w:val="both"/>
      </w:pPr>
      <w:r>
        <w:rPr>
          <w:color w:val="000000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Образование и чтение слогов различной структуры (состоящих из одной гласной, закрытых </w:t>
      </w:r>
      <w:r>
        <w:rPr>
          <w:color w:val="000000"/>
        </w:rPr>
        <w:t>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</w:t>
      </w:r>
      <w:r>
        <w:rPr>
          <w:color w:val="000000"/>
        </w:rPr>
        <w:t>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элементарных навыков письма.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:rsidR="00F469B1" w:rsidRDefault="005703E6">
      <w:pPr>
        <w:spacing w:after="300"/>
        <w:jc w:val="both"/>
      </w:pPr>
      <w:r>
        <w:rPr>
          <w:color w:val="000000"/>
        </w:rPr>
        <w:t>Усвоение начертания рукописных заглавных и строчных букв.</w:t>
      </w:r>
    </w:p>
    <w:p w:rsidR="00F469B1" w:rsidRDefault="005703E6">
      <w:pPr>
        <w:spacing w:after="300"/>
        <w:jc w:val="both"/>
      </w:pPr>
      <w:r>
        <w:rPr>
          <w:color w:val="000000"/>
        </w:rPr>
        <w:t>Письмо букв, буквосочетаний, слогов, сло</w:t>
      </w:r>
      <w:r>
        <w:rPr>
          <w:color w:val="000000"/>
        </w:rPr>
        <w:t>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приемов и последоват</w:t>
      </w:r>
      <w:r>
        <w:rPr>
          <w:color w:val="000000"/>
        </w:rPr>
        <w:t>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Практическое усвоение некоторых грамматических умений и орфографических правил: обозначение на письме границ предложения, ра</w:t>
      </w:r>
      <w:r>
        <w:rPr>
          <w:color w:val="000000"/>
        </w:rPr>
        <w:t>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("ча-ща", "чу-щу", "жи-ши").</w:t>
      </w:r>
    </w:p>
    <w:p w:rsidR="00F469B1" w:rsidRDefault="005703E6">
      <w:pPr>
        <w:spacing w:after="300"/>
        <w:jc w:val="both"/>
      </w:pPr>
      <w:r>
        <w:rPr>
          <w:color w:val="000000"/>
        </w:rPr>
        <w:t>Речевое развитие.</w:t>
      </w:r>
    </w:p>
    <w:p w:rsidR="00F469B1" w:rsidRDefault="005703E6">
      <w:pPr>
        <w:spacing w:after="300"/>
        <w:jc w:val="both"/>
      </w:pPr>
      <w:r>
        <w:rPr>
          <w:color w:val="000000"/>
        </w:rPr>
        <w:t>Использование усвоенных языковых средств (слов, словос</w:t>
      </w:r>
      <w:r>
        <w:rPr>
          <w:color w:val="000000"/>
        </w:rPr>
        <w:t>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</w:t>
      </w:r>
      <w:r>
        <w:rPr>
          <w:color w:val="000000"/>
        </w:rPr>
        <w:t>у текстов с опорой на вопросы педагогического работника и иллюстративный материал. Составление двух - трех предложений с опорой на серию сюжетных картин, организованные наблюдения, практические действия.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3. Раздел "Практические грамматические упражнения и </w:t>
      </w:r>
      <w:r>
        <w:rPr>
          <w:color w:val="000000"/>
        </w:rPr>
        <w:t>развитие речи".</w:t>
      </w:r>
    </w:p>
    <w:p w:rsidR="00F469B1" w:rsidRDefault="005703E6">
      <w:pPr>
        <w:spacing w:after="300"/>
        <w:jc w:val="both"/>
      </w:pPr>
      <w:r>
        <w:rPr>
          <w:color w:val="000000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</w:t>
      </w:r>
      <w:r>
        <w:rPr>
          <w:color w:val="000000"/>
        </w:rPr>
        <w:t>арные.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Графика. Обозначение мягкости согласных на письме буквами "ь, е, ё, и, ю, я". Разделительный "ь". Слог. Перенос слов. Алфавит.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Слово. Слова, обозначающие названия предметов. Различение слова и предмета. Слова-предметы, отвечающие на вопросы "кто?", </w:t>
      </w:r>
      <w:r>
        <w:rPr>
          <w:color w:val="000000"/>
        </w:rPr>
        <w:t>"что?".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Имена собственные. Большая буква в именах, фамилиях, отчествах, кличках животных, названиях г</w:t>
      </w:r>
      <w:r>
        <w:rPr>
          <w:color w:val="000000"/>
        </w:rPr>
        <w:t>ородов, сел и деревень, улиц, географических объектов.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Знакомство с антонимами и синонимами без называния терминов ("Слова-друзья" и "Слова-враги").</w:t>
      </w:r>
    </w:p>
    <w:p w:rsidR="00F469B1" w:rsidRDefault="005703E6">
      <w:pPr>
        <w:spacing w:after="300"/>
        <w:jc w:val="both"/>
      </w:pPr>
      <w:r>
        <w:rPr>
          <w:color w:val="000000"/>
        </w:rPr>
        <w:t>Слова, обозначающие названия действий. Различение действия и его названия. Название действий по вопросам "ч</w:t>
      </w:r>
      <w:r>
        <w:rPr>
          <w:color w:val="000000"/>
        </w:rPr>
        <w:t>то делает?" "что делают?" "что делал?" "что будет делать?" Согласование слов-действий со словами-предметами.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Слова, обозначающие признак предмета. Определение признака предмета по вопросам "какой?" "какая?" "какое?" "какие?". Названия признаков, обозначающ</w:t>
      </w:r>
      <w:r>
        <w:rPr>
          <w:color w:val="000000"/>
        </w:rPr>
        <w:t>их цвет, форму, величину, материал, вкус предмета.</w:t>
      </w:r>
    </w:p>
    <w:p w:rsidR="00F469B1" w:rsidRDefault="005703E6">
      <w:pPr>
        <w:spacing w:after="300"/>
        <w:jc w:val="both"/>
      </w:pPr>
      <w:r>
        <w:rPr>
          <w:color w:val="000000"/>
        </w:rPr>
        <w:t>Дифференциация слов, относящихся к разным категориям.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расположения предметов. С</w:t>
      </w:r>
      <w:r>
        <w:rPr>
          <w:color w:val="000000"/>
        </w:rPr>
        <w:t>оставление предложений с предлогами.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Имена собственные (имена и фамилии людей, клички животных, названия городов, сел, улиц, площадей).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Правописание. Правописание сочетаний, шипящих с гласными. Правописание парных звонких и глухих согласных на конце и в се</w:t>
      </w:r>
      <w:r>
        <w:rPr>
          <w:color w:val="000000"/>
        </w:rPr>
        <w:t>редине слова. Проверка написания безударных гласных путем изменения формы слова.</w:t>
      </w:r>
    </w:p>
    <w:p w:rsidR="00F469B1" w:rsidRDefault="005703E6">
      <w:pPr>
        <w:spacing w:after="300"/>
        <w:jc w:val="both"/>
      </w:pPr>
      <w:r>
        <w:rPr>
          <w:color w:val="000000"/>
        </w:rPr>
        <w:t>Родственные слова. Подбор гнезд родственных слов. Общая часть родственных слов. Проверяемые безударные гласные в корне слова, подбор проверочных слов. Слова с непроверяемыми о</w:t>
      </w:r>
      <w:r>
        <w:rPr>
          <w:color w:val="000000"/>
        </w:rPr>
        <w:t>рфограммами в корне.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</w:t>
      </w:r>
      <w:r>
        <w:rPr>
          <w:color w:val="000000"/>
        </w:rPr>
        <w:t>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</w:t>
      </w:r>
      <w:r>
        <w:rPr>
          <w:color w:val="000000"/>
        </w:rPr>
        <w:t>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</w:t>
      </w:r>
      <w:r>
        <w:rPr>
          <w:color w:val="000000"/>
        </w:rPr>
        <w:t>больших по объему изложений и сочинений (3 - 4 предложения) по плану, опорным словам и иллюстрации.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4. Раздел "Чтение и развитие речи":</w:t>
      </w:r>
    </w:p>
    <w:p w:rsidR="00F469B1" w:rsidRDefault="005703E6">
      <w:pPr>
        <w:spacing w:after="300"/>
        <w:jc w:val="both"/>
      </w:pPr>
      <w:r>
        <w:rPr>
          <w:color w:val="000000"/>
        </w:rPr>
        <w:t>Содержание чтения (круг чтения). 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обуча</w:t>
      </w:r>
      <w:r>
        <w:rPr>
          <w:color w:val="000000"/>
        </w:rPr>
        <w:t>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Примерная тематика произв</w:t>
      </w:r>
      <w:r>
        <w:rPr>
          <w:color w:val="000000"/>
        </w:rPr>
        <w:t>едений: произведения о Родине, родной природе,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F469B1" w:rsidRDefault="005703E6">
      <w:pPr>
        <w:spacing w:after="300"/>
        <w:jc w:val="both"/>
      </w:pPr>
      <w:r>
        <w:rPr>
          <w:color w:val="000000"/>
        </w:rPr>
        <w:t>Жанровое разнообразие: сказки, рассказы, стихотворения, басни, послови</w:t>
      </w:r>
      <w:r>
        <w:rPr>
          <w:color w:val="000000"/>
        </w:rPr>
        <w:t>цы, поговорки, загадки, считалки, потешки.</w:t>
      </w:r>
    </w:p>
    <w:p w:rsidR="00F469B1" w:rsidRDefault="005703E6">
      <w:pPr>
        <w:spacing w:after="300"/>
        <w:jc w:val="both"/>
      </w:pPr>
      <w:r>
        <w:rPr>
          <w:color w:val="000000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</w:t>
      </w:r>
      <w:r>
        <w:rPr>
          <w:color w:val="000000"/>
        </w:rPr>
        <w:t>уз на знаках препинания, выбор соответствующего тона голоса, чтение по ролям и драматизация разобранных диалогов).</w:t>
      </w:r>
    </w:p>
    <w:p w:rsidR="00F469B1" w:rsidRDefault="005703E6">
      <w:pPr>
        <w:spacing w:after="300"/>
        <w:jc w:val="both"/>
      </w:pPr>
      <w:r>
        <w:rPr>
          <w:color w:val="000000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</w:t>
      </w:r>
      <w:r>
        <w:rPr>
          <w:color w:val="000000"/>
        </w:rPr>
        <w:t>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F469B1" w:rsidRDefault="005703E6">
      <w:pPr>
        <w:spacing w:after="300"/>
        <w:jc w:val="both"/>
      </w:pPr>
      <w:r>
        <w:rPr>
          <w:color w:val="000000"/>
        </w:rPr>
        <w:t>Внеклассное чтение. Чтение детских кни</w:t>
      </w:r>
      <w:r>
        <w:rPr>
          <w:color w:val="000000"/>
        </w:rPr>
        <w:t>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F469B1" w:rsidRDefault="005703E6">
      <w:pPr>
        <w:spacing w:after="300"/>
        <w:jc w:val="both"/>
      </w:pPr>
      <w:r>
        <w:rPr>
          <w:color w:val="000000"/>
        </w:rPr>
        <w:t>5. Раздел "Речевая практика":</w:t>
      </w:r>
    </w:p>
    <w:p w:rsidR="00F469B1" w:rsidRDefault="005703E6">
      <w:pPr>
        <w:spacing w:after="300"/>
        <w:jc w:val="both"/>
      </w:pPr>
      <w:r>
        <w:rPr>
          <w:color w:val="000000"/>
        </w:rPr>
        <w:t>Аудирование и понимание речи: выполнение просты</w:t>
      </w:r>
      <w:r>
        <w:rPr>
          <w:color w:val="000000"/>
        </w:rPr>
        <w:t>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F469B1" w:rsidRDefault="005703E6">
      <w:pPr>
        <w:spacing w:after="300"/>
        <w:jc w:val="both"/>
      </w:pPr>
      <w:r>
        <w:rPr>
          <w:color w:val="000000"/>
        </w:rPr>
        <w:t>Соотнесение р</w:t>
      </w:r>
      <w:r>
        <w:rPr>
          <w:color w:val="000000"/>
        </w:rPr>
        <w:t>ечи и изображения (выбор картинки, соответствующей слову, предложению).</w:t>
      </w:r>
    </w:p>
    <w:p w:rsidR="00F469B1" w:rsidRDefault="005703E6">
      <w:pPr>
        <w:spacing w:after="300"/>
        <w:jc w:val="both"/>
      </w:pPr>
      <w:r>
        <w:rPr>
          <w:color w:val="000000"/>
        </w:rPr>
        <w:t>Повторение и воспроизведение по подобию, по памяти отдельных слогов, слов, предложений.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Слушание небольших литературных произведений в изложении педагогического работника и с аудио нос</w:t>
      </w:r>
      <w:r>
        <w:rPr>
          <w:color w:val="000000"/>
        </w:rPr>
        <w:t>ителей. Ответы на вопросы по прослушанному тексту, пересказ.</w:t>
      </w:r>
    </w:p>
    <w:p w:rsidR="00F469B1" w:rsidRDefault="005703E6">
      <w:pPr>
        <w:spacing w:after="300"/>
        <w:jc w:val="both"/>
      </w:pPr>
      <w:r>
        <w:rPr>
          <w:color w:val="000000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</w:t>
      </w:r>
      <w:r>
        <w:rPr>
          <w:color w:val="000000"/>
        </w:rPr>
        <w:t>вание мимики и жестов в общении.</w:t>
      </w:r>
    </w:p>
    <w:p w:rsidR="00F469B1" w:rsidRDefault="005703E6">
      <w:pPr>
        <w:spacing w:after="300"/>
        <w:jc w:val="both"/>
      </w:pPr>
      <w:r>
        <w:rPr>
          <w:color w:val="000000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F469B1" w:rsidRDefault="005703E6">
      <w:pPr>
        <w:spacing w:after="300"/>
        <w:jc w:val="both"/>
      </w:pPr>
      <w:r>
        <w:rPr>
          <w:color w:val="000000"/>
        </w:rPr>
        <w:t>Общение на расстоянии. Кино, телевидение, радио.</w:t>
      </w:r>
    </w:p>
    <w:p w:rsidR="00F469B1" w:rsidRDefault="005703E6">
      <w:pPr>
        <w:spacing w:after="300"/>
        <w:jc w:val="both"/>
      </w:pPr>
      <w:r>
        <w:rPr>
          <w:color w:val="000000"/>
        </w:rPr>
        <w:t>Виртуальное общение. Общение в социальных сетях.</w:t>
      </w:r>
    </w:p>
    <w:p w:rsidR="00F469B1" w:rsidRDefault="005703E6">
      <w:pPr>
        <w:spacing w:after="300"/>
        <w:jc w:val="both"/>
      </w:pPr>
      <w:r>
        <w:rPr>
          <w:color w:val="000000"/>
        </w:rPr>
        <w:t>Влияние речи на мысли, чувства, поступки людей.</w:t>
      </w:r>
    </w:p>
    <w:p w:rsidR="00F469B1" w:rsidRDefault="005703E6">
      <w:pPr>
        <w:spacing w:after="300"/>
        <w:jc w:val="both"/>
      </w:pPr>
      <w:r>
        <w:rPr>
          <w:color w:val="000000"/>
        </w:rPr>
        <w:t>Организация речевого общения</w:t>
      </w:r>
    </w:p>
    <w:p w:rsidR="00F469B1" w:rsidRDefault="005703E6">
      <w:pPr>
        <w:spacing w:after="300"/>
        <w:jc w:val="both"/>
      </w:pPr>
      <w:r>
        <w:rPr>
          <w:color w:val="000000"/>
        </w:rPr>
        <w:t>Базовые формулы речевого общения</w:t>
      </w:r>
    </w:p>
    <w:p w:rsidR="00F469B1" w:rsidRDefault="005703E6">
      <w:pPr>
        <w:spacing w:after="300"/>
        <w:jc w:val="both"/>
      </w:pPr>
      <w:r>
        <w:rPr>
          <w:color w:val="000000"/>
        </w:rPr>
        <w:t>Обращение, привлечение внимания. "Ты" и "Вы", обращение по имени и отчеству, по фамилии, обращени</w:t>
      </w:r>
      <w:r>
        <w:rPr>
          <w:color w:val="000000"/>
        </w:rPr>
        <w:t>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</w:t>
      </w:r>
      <w:r>
        <w:rPr>
          <w:color w:val="000000"/>
        </w:rPr>
        <w:t>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F469B1" w:rsidRDefault="005703E6">
      <w:pPr>
        <w:spacing w:after="300"/>
        <w:jc w:val="both"/>
      </w:pPr>
      <w:r>
        <w:rPr>
          <w:color w:val="000000"/>
        </w:rPr>
        <w:t>Знакомство, представление, приветствие. Формулы: "Давай познакомимся", "Меня зовут...", "Меня зовут..., а тебя?", "Это...", "Познакомься, пожалуйста, это...". Ответные реплики на приглашение познакомиться: "Очень приятно!", "Рад познакомиться!".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Приветств</w:t>
      </w:r>
      <w:r>
        <w:rPr>
          <w:color w:val="000000"/>
        </w:rPr>
        <w:t xml:space="preserve">ие и прощание.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</w:t>
      </w:r>
      <w:r>
        <w:rPr>
          <w:color w:val="000000"/>
        </w:rPr>
        <w:t>прощания. Этикетные правила приветствия: замедлить шаг или остановиться, посмотреть в глаза человеку.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</w:t>
      </w:r>
      <w:r>
        <w:rPr>
          <w:color w:val="000000"/>
        </w:rPr>
        <w:t xml:space="preserve"> (фамильярные) формулы: "Здорово", "Бывай", "Чао"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Формулы, сопровождающ</w:t>
      </w:r>
      <w:r>
        <w:rPr>
          <w:color w:val="000000"/>
        </w:rPr>
        <w:t>ие ситуации приветствия и прощания: "Как дела?", "Как живешь?", "До завтра", "Всего хорошего". Просьбы при прощании "Приходи(те) еще", "Заходи(те)", "Звони(те)".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Приглашение, предложение. Приглашение домой. Правила поведения в гостях.</w:t>
      </w:r>
    </w:p>
    <w:p w:rsidR="00F469B1" w:rsidRDefault="005703E6">
      <w:pPr>
        <w:spacing w:after="300"/>
        <w:jc w:val="both"/>
      </w:pPr>
      <w:r>
        <w:rPr>
          <w:color w:val="000000"/>
        </w:rPr>
        <w:t>Поздравление, пожелан</w:t>
      </w:r>
      <w:r>
        <w:rPr>
          <w:color w:val="000000"/>
        </w:rPr>
        <w:t>ие. Формулы: "Поздравляю с...", "Поздравляю с праздником..." и их развертывание с помощью обращения по имени и отчеству.</w:t>
      </w:r>
    </w:p>
    <w:p w:rsidR="00F469B1" w:rsidRDefault="005703E6">
      <w:pPr>
        <w:spacing w:after="300"/>
        <w:jc w:val="both"/>
      </w:pPr>
      <w:r>
        <w:rPr>
          <w:color w:val="000000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</w:t>
      </w:r>
      <w:r>
        <w:rPr>
          <w:color w:val="000000"/>
        </w:rPr>
        <w:t>.", "Желаю Вам...", "Я хочу пожелать...". Неречевые средства: улыбка, взгляд, доброжелательность тона.</w:t>
      </w:r>
    </w:p>
    <w:p w:rsidR="00F469B1" w:rsidRDefault="005703E6">
      <w:pPr>
        <w:spacing w:after="300"/>
        <w:jc w:val="both"/>
      </w:pPr>
      <w:r>
        <w:rPr>
          <w:color w:val="000000"/>
        </w:rPr>
        <w:t>Поздравительные открытки.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Формулы, сопровождающие вручение подарка: "Это Вам (тебе)", "Я хочу подарить тебе..."</w:t>
      </w:r>
      <w:r>
        <w:rPr>
          <w:color w:val="000000"/>
        </w:rPr>
        <w:t>. Этикетные и эмоциональные реакции на поздравления и подарки.</w:t>
      </w:r>
    </w:p>
    <w:p w:rsidR="00F469B1" w:rsidRDefault="005703E6">
      <w:pPr>
        <w:spacing w:after="300"/>
        <w:jc w:val="both"/>
      </w:pPr>
      <w:r>
        <w:rPr>
          <w:color w:val="000000"/>
        </w:rPr>
        <w:t>Одобрение, комплимент. Формулы: "Мне очень нравится твой...", "Как хорошо ты...", "Как красиво!".</w:t>
      </w:r>
    </w:p>
    <w:p w:rsidR="00F469B1" w:rsidRDefault="005703E6">
      <w:pPr>
        <w:spacing w:after="300"/>
        <w:jc w:val="both"/>
      </w:pPr>
      <w:r>
        <w:rPr>
          <w:color w:val="000000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пожалуйста...", "Попросите, пожалуйста.</w:t>
      </w:r>
      <w:r>
        <w:rPr>
          <w:color w:val="000000"/>
        </w:rPr>
        <w:t>..", 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Просьба, совет. Обращение с просьбой к учителю, соседу по парте на уроке или на перемене. Обращение с просьбой к не</w:t>
      </w:r>
      <w:r>
        <w:rPr>
          <w:color w:val="000000"/>
        </w:rPr>
        <w:t>знакомому человеку. Обращение с просьбой к сверстнику, к близким людям.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Развертывание просьбы с помощью мотивировки. Формулы: "Пожалуйста", "Можно..., пожалуйста!", "Разрешите.", "Можно мне", "Можно я...".</w:t>
      </w:r>
    </w:p>
    <w:p w:rsidR="00F469B1" w:rsidRDefault="005703E6">
      <w:pPr>
        <w:spacing w:after="300"/>
        <w:jc w:val="both"/>
      </w:pPr>
      <w:r>
        <w:rPr>
          <w:color w:val="000000"/>
        </w:rPr>
        <w:t>Мотивировка отказа. Формулы: "Извините, но...".</w:t>
      </w:r>
    </w:p>
    <w:p w:rsidR="00F469B1" w:rsidRDefault="005703E6">
      <w:pPr>
        <w:spacing w:after="300"/>
        <w:jc w:val="both"/>
      </w:pPr>
      <w:r>
        <w:rPr>
          <w:color w:val="000000"/>
        </w:rPr>
        <w:t>Бл</w:t>
      </w:r>
      <w:r>
        <w:rPr>
          <w:color w:val="000000"/>
        </w:rPr>
        <w:t>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</w:t>
      </w:r>
      <w:r>
        <w:rPr>
          <w:color w:val="000000"/>
        </w:rPr>
        <w:t>одарности. Ответные реплики на поздравление, пожелание: "Спасибо за поздравление", "Я тоже поздравляю тебя (Вас)". "Спасибо, и тебя (Вас) поздравляю)".</w:t>
      </w:r>
    </w:p>
    <w:p w:rsidR="00F469B1" w:rsidRDefault="005703E6">
      <w:pPr>
        <w:spacing w:after="300"/>
        <w:jc w:val="both"/>
      </w:pPr>
      <w:r>
        <w:rPr>
          <w:color w:val="000000"/>
        </w:rPr>
        <w:t>Замечание, извинение. Формулы: "Извините, пожалуйста" с обращением и без него. Правильная реакция на зам</w:t>
      </w:r>
      <w:r>
        <w:rPr>
          <w:color w:val="000000"/>
        </w:rPr>
        <w:t>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F469B1" w:rsidRDefault="005703E6">
      <w:pPr>
        <w:spacing w:after="300"/>
        <w:jc w:val="both"/>
      </w:pPr>
      <w:r>
        <w:rPr>
          <w:color w:val="000000"/>
        </w:rPr>
        <w:t>Сочувствие, утешение. Сочувствие заболевшему сверстнику, взрослому. Слова под</w:t>
      </w:r>
      <w:r>
        <w:rPr>
          <w:color w:val="000000"/>
        </w:rPr>
        <w:t>держки, утешения.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Одобрение, комплимент. Одобрение как реакция на поздравления, подарки: "Молодец!", "Умница!", "Как красиво!".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Примерные темы речевых ситуаций:</w:t>
      </w:r>
    </w:p>
    <w:p w:rsidR="00F469B1" w:rsidRDefault="005703E6">
      <w:pPr>
        <w:spacing w:after="300"/>
        <w:jc w:val="both"/>
      </w:pPr>
      <w:r>
        <w:rPr>
          <w:color w:val="000000"/>
        </w:rPr>
        <w:t>"Я - дома" (общение с близкими людьми, прием гостей);</w:t>
      </w:r>
    </w:p>
    <w:p w:rsidR="00F469B1" w:rsidRDefault="005703E6">
      <w:pPr>
        <w:spacing w:after="300"/>
        <w:jc w:val="both"/>
      </w:pPr>
      <w:r>
        <w:rPr>
          <w:color w:val="000000"/>
        </w:rPr>
        <w:t>"Я и мои товарищи" (игры и общение со све</w:t>
      </w:r>
      <w:r>
        <w:rPr>
          <w:color w:val="000000"/>
        </w:rPr>
        <w:t>рстниками, общение в образовательной организации, в секции, в творческой студии);</w:t>
      </w:r>
    </w:p>
    <w:p w:rsidR="00F469B1" w:rsidRDefault="005703E6">
      <w:pPr>
        <w:spacing w:after="300"/>
        <w:jc w:val="both"/>
      </w:pPr>
      <w:r>
        <w:rPr>
          <w:color w:val="000000"/>
        </w:rPr>
        <w:t>"Я за порогом дома" (покупка, поездка в транспорте, обращение за помощью, поведение в общественных местах (кино, кафе);</w:t>
      </w:r>
    </w:p>
    <w:p w:rsidR="00F469B1" w:rsidRDefault="005703E6">
      <w:pPr>
        <w:spacing w:after="300"/>
        <w:jc w:val="both"/>
      </w:pPr>
      <w:r>
        <w:rPr>
          <w:color w:val="000000"/>
        </w:rPr>
        <w:t>"Я в мире природы" (общение с животными, поведение в п</w:t>
      </w:r>
      <w:r>
        <w:rPr>
          <w:color w:val="000000"/>
        </w:rPr>
        <w:t>арке, в лесу).</w:t>
      </w:r>
    </w:p>
    <w:p w:rsidR="00F469B1" w:rsidRDefault="005703E6">
      <w:pPr>
        <w:spacing w:after="300"/>
        <w:jc w:val="both"/>
      </w:pPr>
      <w:r>
        <w:rPr>
          <w:color w:val="000000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</w:t>
      </w:r>
      <w:r>
        <w:rPr>
          <w:color w:val="000000"/>
        </w:rPr>
        <w:t>ках могут быть организованы речевые ситуации "Давайте познакомимся!", "Знакомство во дворе", "Знакомство в гостях".</w:t>
      </w:r>
    </w:p>
    <w:p w:rsidR="00F469B1" w:rsidRDefault="005703E6">
      <w:pPr>
        <w:spacing w:after="300"/>
        <w:jc w:val="both"/>
      </w:pPr>
      <w:r>
        <w:rPr>
          <w:color w:val="000000"/>
        </w:rPr>
        <w:t>Алгоритм работы над темой речевой ситуации:</w:t>
      </w:r>
    </w:p>
    <w:p w:rsidR="00F469B1" w:rsidRDefault="005703E6">
      <w:pPr>
        <w:spacing w:after="300"/>
        <w:jc w:val="both"/>
      </w:pPr>
      <w:r>
        <w:rPr>
          <w:color w:val="000000"/>
        </w:rPr>
        <w:t>1) Выявление и расширение представлений по теме речевой ситуации.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2) Актуализация, уточнение и р</w:t>
      </w:r>
      <w:r>
        <w:rPr>
          <w:color w:val="000000"/>
        </w:rPr>
        <w:t>асширение словарного запаса о теме ситуации.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3) Составление предложений по теме ситуации, в том числе ответы на вопросы и формулирование вопросов учителю, одноклассникам.</w:t>
      </w:r>
    </w:p>
    <w:p w:rsidR="00F469B1" w:rsidRDefault="005703E6">
      <w:pPr>
        <w:spacing w:after="300"/>
        <w:jc w:val="both"/>
      </w:pPr>
      <w:r>
        <w:rPr>
          <w:color w:val="000000"/>
        </w:rPr>
        <w:t>4) Конструирование диалогов, участие в диалогах по теме ситуации.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5) Выбор атрибутов </w:t>
      </w:r>
      <w:r>
        <w:rPr>
          <w:color w:val="000000"/>
        </w:rPr>
        <w:t>к ролевой игре по теме речевой ситуации. Уточнение ролей, сюжета игры, его вариативности.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6) Моделирование речевой ситуации.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7) Составление устного текста (диалогического или несложного монологического) по теме ситуации.</w:t>
      </w:r>
    </w:p>
    <w:p w:rsidR="00F469B1" w:rsidRDefault="005703E6">
      <w:pPr>
        <w:pBdr>
          <w:bottom w:val="single" w:sz="6" w:space="0" w:color="D2D2D2"/>
        </w:pBdr>
        <w:shd w:val="clear" w:color="auto" w:fill="FFFFFF"/>
        <w:spacing w:after="300"/>
        <w:jc w:val="both"/>
      </w:pPr>
      <w:r>
        <w:rPr>
          <w:color w:val="333333"/>
        </w:rPr>
        <w:t xml:space="preserve"> Планируемые предметные результаты </w:t>
      </w:r>
      <w:r>
        <w:rPr>
          <w:color w:val="333333"/>
        </w:rPr>
        <w:t>освоения учебного предмета Русский язык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деление слов на слоги для переноса;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запись под диктовку слов и коротких предложений (2 - 4 слова) с изученными орфограммами;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обозначение мягкости и твердости согласных звуков на письме г</w:t>
            </w:r>
            <w:r>
              <w:rPr>
                <w:color w:val="000000"/>
              </w:rPr>
              <w:t>ласными буквами и буквой "ь" (после предварительной отработки);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дифференциация и подбор слов, обозначающих предметы, действия, признаки;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выделе</w:t>
            </w:r>
            <w:r>
              <w:rPr>
                <w:color w:val="000000"/>
              </w:rPr>
              <w:t>ние из текста предложений на заданную тему;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обсуждении темы текста и выбора заголовка к нему.</w:t>
            </w:r>
          </w:p>
          <w:p w:rsidR="00F469B1" w:rsidRDefault="00F469B1">
            <w:pPr>
              <w:spacing w:before="120" w:after="120"/>
              <w:jc w:val="both"/>
            </w:pP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звуков и букв;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характеристика гласных и согласных звуков с опорой на образец и опорную схему;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списывание рукописного и печатного текста целы</w:t>
            </w:r>
            <w:r>
              <w:rPr>
                <w:color w:val="000000"/>
              </w:rPr>
              <w:t>ми словами с орфографическим проговариванием;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запись под диктовку текста, включающего слова с изученными орфограммами (30 - 35 слов);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дифференциация и подбор слов различных категорий по вопросу и грамматическому значению (название предметов, действий и при</w:t>
            </w:r>
            <w:r>
              <w:rPr>
                <w:color w:val="000000"/>
              </w:rPr>
              <w:t>знаков предметов);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деление текста на предложен</w:t>
            </w:r>
            <w:r>
              <w:rPr>
                <w:color w:val="000000"/>
              </w:rPr>
              <w:t>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выделение темы текста (о чем идет речь), выбор одного заголовка из нескольких, подходящего по смыслу;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самостоятельная запись 3 - 4 предложений из составленного текста после его анализа.</w:t>
            </w:r>
          </w:p>
        </w:tc>
      </w:tr>
    </w:tbl>
    <w:p w:rsidR="00F469B1" w:rsidRDefault="005703E6">
      <w:pPr>
        <w:spacing w:before="120" w:after="120"/>
        <w:ind w:left="120" w:right="120"/>
        <w:jc w:val="both"/>
        <w:rPr>
          <w:b/>
        </w:rPr>
      </w:pPr>
      <w:r>
        <w:t xml:space="preserve">3.2. </w:t>
      </w:r>
      <w:r>
        <w:rPr>
          <w:b/>
          <w:color w:val="333333"/>
        </w:rPr>
        <w:t>Рабочая программа по учебному предмету Чтение предметной области Язык и речевая практика (I - IV и дополнительный классы) включает пояснительную записку, содержание обучения, планируемые результаты освоения программы по предмету</w:t>
      </w:r>
    </w:p>
    <w:p w:rsidR="00F469B1" w:rsidRDefault="005703E6">
      <w:pPr>
        <w:spacing w:after="300"/>
        <w:jc w:val="both"/>
      </w:pPr>
      <w:r>
        <w:rPr>
          <w:color w:val="000000"/>
        </w:rPr>
        <w:t>Чтение является важным учеб</w:t>
      </w:r>
      <w:r>
        <w:rPr>
          <w:color w:val="000000"/>
        </w:rPr>
        <w:t>ным предметом в образовании обучающихся с умственной отсталостью. Его направленность на социализацию личности обучающегося, на коррекцию и развитие речемыслительных способностей, формирование эмоционального отношения к действительности и нравственных позиц</w:t>
      </w:r>
      <w:r>
        <w:rPr>
          <w:color w:val="000000"/>
        </w:rPr>
        <w:t>ий поведения подчеркивает значимость обучения чтению обучающихся с данной категории.</w:t>
      </w:r>
    </w:p>
    <w:p w:rsidR="00F469B1" w:rsidRDefault="005703E6">
      <w:pPr>
        <w:spacing w:after="300"/>
        <w:jc w:val="both"/>
      </w:pPr>
      <w:r>
        <w:rPr>
          <w:color w:val="000000"/>
        </w:rPr>
        <w:t>Задачами изучения учебного предмета "Чтение" являются: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у обучающихся интереса к чтению;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техники чтения: правильного и выразительного чтения, обеспе</w:t>
      </w:r>
      <w:r>
        <w:rPr>
          <w:color w:val="000000"/>
        </w:rPr>
        <w:t>чение постепенного перехода от послогового чтения к чтению целым словом;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</w:t>
      </w:r>
      <w:r>
        <w:rPr>
          <w:color w:val="000000"/>
        </w:rPr>
        <w:t>оизведения, давать оценку их поступкам во время коллективного анализа;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</w:t>
      </w:r>
      <w:r>
        <w:rPr>
          <w:color w:val="000000"/>
        </w:rPr>
        <w:t>ь пересказы текста, рисовать к тексту словесные картинки, коллективно обсуждать предполагаемый ответ.</w:t>
      </w: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 Чтение</w:t>
      </w:r>
    </w:p>
    <w:p w:rsidR="00F469B1" w:rsidRDefault="005703E6">
      <w:pPr>
        <w:spacing w:after="300"/>
        <w:jc w:val="both"/>
      </w:pPr>
      <w:r>
        <w:rPr>
          <w:color w:val="000000"/>
        </w:rPr>
        <w:t>1. Содержание чтения (круг чтения): произведения устного народного творчества (пословица, скороговорка, загадка, потеш</w:t>
      </w:r>
      <w:r>
        <w:rPr>
          <w:color w:val="000000"/>
        </w:rPr>
        <w:t>ка, закличка,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</w:t>
      </w:r>
      <w:r>
        <w:rPr>
          <w:color w:val="000000"/>
        </w:rPr>
        <w:t>го характера об интересном и необычном в окружающем мире, о культуре поведения, об искусстве, историческом прошлом.</w:t>
      </w:r>
    </w:p>
    <w:p w:rsidR="00F469B1" w:rsidRDefault="005703E6">
      <w:pPr>
        <w:spacing w:after="300"/>
        <w:jc w:val="both"/>
      </w:pPr>
      <w:r>
        <w:rPr>
          <w:color w:val="000000"/>
        </w:rPr>
        <w:t>2. Примерная тематика произведений: произведения о Родине, родной природе, об отношении человека к природе, к животным, труду, друг другу; о</w:t>
      </w:r>
      <w:r>
        <w:rPr>
          <w:color w:val="000000"/>
        </w:rPr>
        <w:t xml:space="preserve"> жизни обучающихся, их дружбе и товариществе; произведений о добре и зле.</w:t>
      </w:r>
    </w:p>
    <w:p w:rsidR="00F469B1" w:rsidRDefault="005703E6">
      <w:pPr>
        <w:spacing w:after="300"/>
        <w:jc w:val="both"/>
      </w:pPr>
      <w:r>
        <w:rPr>
          <w:color w:val="000000"/>
        </w:rPr>
        <w:t>3. Жанровое разнообразие: сказки, рассказы, стихотворения, басни, пословицы, поговорки, загадки, считалки, потешки.</w:t>
      </w:r>
    </w:p>
    <w:p w:rsidR="00F469B1" w:rsidRDefault="005703E6">
      <w:pPr>
        <w:spacing w:after="300"/>
        <w:jc w:val="both"/>
      </w:pPr>
      <w:r>
        <w:rPr>
          <w:color w:val="000000"/>
        </w:rPr>
        <w:t>4. Навык чтения: осознанное, правильное плавное чтение с переходом</w:t>
      </w:r>
      <w:r>
        <w:rPr>
          <w:color w:val="000000"/>
        </w:rPr>
        <w:t xml:space="preserve">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</w:t>
      </w:r>
      <w:r>
        <w:rPr>
          <w:color w:val="000000"/>
        </w:rPr>
        <w:t>алогов).</w:t>
      </w:r>
    </w:p>
    <w:p w:rsidR="00F469B1" w:rsidRDefault="005703E6">
      <w:pPr>
        <w:spacing w:after="300"/>
        <w:jc w:val="both"/>
      </w:pPr>
      <w:r>
        <w:rPr>
          <w:color w:val="000000"/>
        </w:rPr>
        <w:t>5. 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</w:t>
      </w:r>
      <w:r>
        <w:rPr>
          <w:color w:val="000000"/>
        </w:rPr>
        <w:t>дагогического работника. Составление картинного плана. Пересказ текста или части текста по плану и опорным словам.</w:t>
      </w:r>
    </w:p>
    <w:p w:rsidR="00F469B1" w:rsidRDefault="005703E6">
      <w:pPr>
        <w:spacing w:after="300"/>
        <w:jc w:val="both"/>
      </w:pPr>
      <w:r>
        <w:rPr>
          <w:color w:val="000000"/>
        </w:rPr>
        <w:t>6. Внеклассное чтение. Чтение детских книг русских и зарубежных писателей. Знание заглавия и автора произведения. Ориентировка в книге по огл</w:t>
      </w:r>
      <w:r>
        <w:rPr>
          <w:color w:val="000000"/>
        </w:rPr>
        <w:t>авлению. Ответы на вопросы о прочитанном, пересказ. Отчет о прочитанной книге.</w:t>
      </w:r>
    </w:p>
    <w:p w:rsidR="00F469B1" w:rsidRDefault="005703E6">
      <w:pPr>
        <w:pBdr>
          <w:bottom w:val="single" w:sz="6" w:space="0" w:color="D2D2D2"/>
        </w:pBdr>
        <w:shd w:val="clear" w:color="auto" w:fill="FFFFFF"/>
        <w:spacing w:after="300"/>
        <w:jc w:val="both"/>
      </w:pPr>
      <w:r>
        <w:rPr>
          <w:color w:val="333333"/>
        </w:rPr>
        <w:t xml:space="preserve"> Планируемые предметные результаты освоения учебного предмета Чтение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осознанное и правильное чтение текст вслух по слогам и целыми словами;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пересказ содержания прочитанного текста по вопросам;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коллективной работе по оценке поступков героев и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выразительное чтение наизусть 5 - 7 коротких стихотворений.</w:t>
            </w:r>
          </w:p>
          <w:p w:rsidR="00F469B1" w:rsidRDefault="00F469B1">
            <w:pPr>
              <w:spacing w:before="120" w:after="120"/>
              <w:jc w:val="both"/>
            </w:pP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чтение текста после предварительного анализа вслух целыми словами (сложные</w:t>
            </w:r>
            <w:r>
              <w:rPr>
                <w:color w:val="000000"/>
              </w:rPr>
              <w:t xml:space="preserve"> по семантике и структуре слова - по слогам) с соблюдением пауз, с соответствующим тоном голоса и темпом речи;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ответы на вопросы педагогического работника по прочитанному тексту;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основной мысли текста после предварительного его анализа;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чтение </w:t>
            </w:r>
            <w:r>
              <w:rPr>
                <w:color w:val="000000"/>
              </w:rPr>
              <w:t>текста молча с выполнением заданий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главных действующих лиц произведения; элементарная оценка их поступков;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чтение диалогов по ролям с использованием некоторых средств устной выразительности (после предварительного раз</w:t>
            </w:r>
            <w:r>
              <w:rPr>
                <w:color w:val="000000"/>
              </w:rPr>
              <w:t>бора);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пересказ текста по частям с опорой на вопросы педагогического работника, картинный план или иллюстрацию;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выразительное чтение наизусть 7 - 8 стихотворений.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</w:pPr>
      <w:r>
        <w:rPr>
          <w:b/>
        </w:rPr>
        <w:t xml:space="preserve">3.3. </w:t>
      </w:r>
      <w:r>
        <w:rPr>
          <w:b/>
          <w:color w:val="333333"/>
        </w:rPr>
        <w:t>Рабочая программа по учебному предмету Речевая практика предметной области Язык и речевая практика (I - IV и дополнительный классы) включает пояснительную записку, содержание обучения, планируемые результаты освоения программы по предметам</w:t>
      </w:r>
    </w:p>
    <w:p w:rsidR="00F469B1" w:rsidRDefault="005703E6">
      <w:pPr>
        <w:jc w:val="both"/>
        <w:outlineLvl w:val="0"/>
      </w:pPr>
      <w:r>
        <w:t xml:space="preserve"> </w:t>
      </w:r>
      <w:r>
        <w:rPr>
          <w:color w:val="333333"/>
        </w:rPr>
        <w:t>Пояснительная з</w:t>
      </w:r>
      <w:r>
        <w:rPr>
          <w:color w:val="333333"/>
        </w:rPr>
        <w:t>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Предмет "Речевая практика" в начальной образовательной организации входит в структуру изучения предметной области "Язык и речевая практика".</w:t>
      </w:r>
    </w:p>
    <w:p w:rsidR="00F469B1" w:rsidRDefault="005703E6">
      <w:pPr>
        <w:spacing w:after="300"/>
        <w:jc w:val="both"/>
      </w:pPr>
      <w:r>
        <w:rPr>
          <w:color w:val="000000"/>
        </w:rPr>
        <w:t>Целью учебного предмета "Речевая практика" является развитие речевой коммуникации обучающихся с интеллектуал</w:t>
      </w:r>
      <w:r>
        <w:rPr>
          <w:color w:val="000000"/>
        </w:rPr>
        <w:t>ьными нарушениями (умственной отсталостью) для осуществления общения с окружающими людьми.</w:t>
      </w:r>
    </w:p>
    <w:p w:rsidR="00F469B1" w:rsidRDefault="005703E6">
      <w:pPr>
        <w:spacing w:after="300"/>
        <w:jc w:val="both"/>
      </w:pPr>
      <w:r>
        <w:rPr>
          <w:color w:val="000000"/>
        </w:rPr>
        <w:t>Задачи учебного предмета "Речевая практика":</w:t>
      </w:r>
    </w:p>
    <w:p w:rsidR="00F469B1" w:rsidRDefault="005703E6">
      <w:pPr>
        <w:spacing w:after="300"/>
        <w:jc w:val="both"/>
      </w:pPr>
      <w:r>
        <w:rPr>
          <w:color w:val="000000"/>
        </w:rPr>
        <w:t>способствовать совершенствованию речевого опыта обучающихся;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корригировать и обогащать языковую базу устных высказываний</w:t>
      </w:r>
      <w:r>
        <w:rPr>
          <w:color w:val="000000"/>
        </w:rPr>
        <w:t xml:space="preserve"> обучающихся;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формировать выразительную сторону речи;</w:t>
      </w:r>
    </w:p>
    <w:p w:rsidR="00F469B1" w:rsidRDefault="005703E6">
      <w:pPr>
        <w:spacing w:after="300"/>
        <w:jc w:val="both"/>
      </w:pPr>
      <w:r>
        <w:rPr>
          <w:color w:val="000000"/>
        </w:rPr>
        <w:t>учить строить устные связные высказывания;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воспитывать культуру речевого общения.</w:t>
      </w:r>
    </w:p>
    <w:p w:rsidR="00F469B1" w:rsidRDefault="005703E6">
      <w:pPr>
        <w:jc w:val="both"/>
        <w:outlineLvl w:val="0"/>
      </w:pPr>
      <w:r>
        <w:rPr>
          <w:color w:val="000000"/>
        </w:rPr>
        <w:t xml:space="preserve"> </w:t>
      </w:r>
      <w:r>
        <w:rPr>
          <w:color w:val="333333"/>
        </w:rPr>
        <w:t>Содержание учебного предмета Речевая практика</w:t>
      </w:r>
    </w:p>
    <w:p w:rsidR="00F469B1" w:rsidRDefault="005703E6">
      <w:pPr>
        <w:spacing w:after="300"/>
        <w:jc w:val="both"/>
      </w:pPr>
      <w:r>
        <w:rPr>
          <w:color w:val="000000"/>
        </w:rPr>
        <w:t>1. Аудирование и понимание речи. Выполнение простых и составных устных ин</w:t>
      </w:r>
      <w:r>
        <w:rPr>
          <w:color w:val="000000"/>
        </w:rPr>
        <w:t>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F469B1" w:rsidRDefault="005703E6">
      <w:pPr>
        <w:spacing w:after="300"/>
        <w:jc w:val="both"/>
      </w:pPr>
      <w:r>
        <w:rPr>
          <w:color w:val="000000"/>
        </w:rPr>
        <w:t>Соотнесение речи и изображения (выбор картинки, соответствующей слову, предложению).</w:t>
      </w:r>
    </w:p>
    <w:p w:rsidR="00F469B1" w:rsidRDefault="005703E6">
      <w:pPr>
        <w:spacing w:after="300"/>
        <w:jc w:val="both"/>
      </w:pPr>
      <w:r>
        <w:rPr>
          <w:color w:val="000000"/>
        </w:rPr>
        <w:t>Повторение и воспроизведение по подобию, по памяти отдельных слогов, слов, предложений.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Слушание небольших литературных произведений в изложении педагогического работника </w:t>
      </w:r>
      <w:r>
        <w:rPr>
          <w:color w:val="000000"/>
        </w:rPr>
        <w:t>и с аудионосителей. Ответы на вопросы по прослушанному тексту, пересказ.</w:t>
      </w:r>
    </w:p>
    <w:p w:rsidR="00F469B1" w:rsidRDefault="005703E6">
      <w:pPr>
        <w:spacing w:after="300"/>
        <w:jc w:val="both"/>
      </w:pPr>
      <w:r>
        <w:rPr>
          <w:color w:val="000000"/>
        </w:rPr>
        <w:t>2. 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</w:t>
      </w:r>
      <w:r>
        <w:rPr>
          <w:color w:val="000000"/>
        </w:rPr>
        <w:t>ациях. Использование мимики и жестов в общении.</w:t>
      </w:r>
    </w:p>
    <w:p w:rsidR="00F469B1" w:rsidRDefault="005703E6">
      <w:pPr>
        <w:spacing w:after="300"/>
        <w:jc w:val="both"/>
      </w:pPr>
      <w:r>
        <w:rPr>
          <w:color w:val="000000"/>
        </w:rPr>
        <w:t>3. 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F469B1" w:rsidRDefault="005703E6">
      <w:pPr>
        <w:spacing w:after="300"/>
        <w:jc w:val="both"/>
      </w:pPr>
      <w:r>
        <w:rPr>
          <w:color w:val="000000"/>
        </w:rPr>
        <w:t>Общение на расстоянии. Кино, те</w:t>
      </w:r>
      <w:r>
        <w:rPr>
          <w:color w:val="000000"/>
        </w:rPr>
        <w:t>левидение, радио.</w:t>
      </w:r>
    </w:p>
    <w:p w:rsidR="00F469B1" w:rsidRDefault="005703E6">
      <w:pPr>
        <w:spacing w:after="300"/>
        <w:jc w:val="both"/>
      </w:pPr>
      <w:r>
        <w:rPr>
          <w:color w:val="000000"/>
        </w:rPr>
        <w:t>Виртуальное общение. Общение в социальных сетях.</w:t>
      </w:r>
    </w:p>
    <w:p w:rsidR="00F469B1" w:rsidRDefault="005703E6">
      <w:pPr>
        <w:spacing w:after="300"/>
        <w:jc w:val="both"/>
      </w:pPr>
      <w:r>
        <w:rPr>
          <w:color w:val="000000"/>
        </w:rPr>
        <w:t>Влияние речи на мысли, чувства, поступки людей.</w:t>
      </w:r>
    </w:p>
    <w:p w:rsidR="00F469B1" w:rsidRDefault="005703E6">
      <w:pPr>
        <w:spacing w:after="300"/>
        <w:jc w:val="both"/>
      </w:pPr>
      <w:r>
        <w:rPr>
          <w:color w:val="000000"/>
        </w:rPr>
        <w:t>4. Организация речевого общения:</w:t>
      </w:r>
    </w:p>
    <w:p w:rsidR="00F469B1" w:rsidRDefault="005703E6">
      <w:pPr>
        <w:spacing w:after="300"/>
        <w:jc w:val="both"/>
      </w:pPr>
      <w:r>
        <w:rPr>
          <w:color w:val="000000"/>
        </w:rPr>
        <w:t>Базовые формулы речевого общения: обращение, привлечение внимания. "Ты" и "Вы", обращение по имени и отчеств</w:t>
      </w:r>
      <w:r>
        <w:rPr>
          <w:color w:val="000000"/>
        </w:rPr>
        <w:t>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</w:t>
      </w:r>
      <w:r>
        <w:rPr>
          <w:color w:val="000000"/>
        </w:rPr>
        <w:t>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</w:t>
      </w:r>
      <w:r>
        <w:rPr>
          <w:color w:val="000000"/>
        </w:rPr>
        <w:t>здравительной открытке.</w:t>
      </w:r>
    </w:p>
    <w:p w:rsidR="00F469B1" w:rsidRDefault="005703E6">
      <w:pPr>
        <w:spacing w:after="300"/>
        <w:jc w:val="both"/>
      </w:pPr>
      <w:r>
        <w:rPr>
          <w:color w:val="000000"/>
        </w:rPr>
        <w:t>Знакомство, представление, приветствие. Формулы: "Давай познакомимся", "Меня зовут...", "Меня зовут..., а тебя?". Формулы: "Это...", "Познакомься, пожалуйста, это...". Ответные реплики на приглашение познакомиться: "Очень приятно!",</w:t>
      </w:r>
      <w:r>
        <w:rPr>
          <w:color w:val="000000"/>
        </w:rPr>
        <w:t xml:space="preserve"> "Рад познакомиться!".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Приветствие и прощание: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</w:t>
      </w:r>
      <w:r>
        <w:rPr>
          <w:color w:val="000000"/>
        </w:rPr>
        <w:t>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Формулы: "Доброе утро", "Добрый день", "Добрый вечер", "Спокойной ночи". Неофициальные разговорные формулы: "Привет", "Сал</w:t>
      </w:r>
      <w:r>
        <w:rPr>
          <w:color w:val="000000"/>
        </w:rPr>
        <w:t xml:space="preserve">ют", "Счастливо", "Пока". Грубые (фамильярные) формулы: "Здорово", "Бывай", "Чао"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</w:t>
      </w:r>
      <w:r>
        <w:rPr>
          <w:color w:val="000000"/>
        </w:rPr>
        <w:t>обращений.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Формулы, сопровождающие ситуации приветствия и прощания: "Как дела?", "Как живешь?", "До завтра", "Всего хорошего". Просьбы при прощании: "Приходи(те) еще", "Заходи(те)", "Звони(те)".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Приглашение, предложение. Приглашение домой. Правила поведения в гостях.</w:t>
      </w:r>
    </w:p>
    <w:p w:rsidR="00F469B1" w:rsidRDefault="005703E6">
      <w:pPr>
        <w:spacing w:after="300"/>
        <w:jc w:val="both"/>
      </w:pPr>
      <w:r>
        <w:rPr>
          <w:color w:val="000000"/>
        </w:rPr>
        <w:t>Поздравление, пожелание. Формулы: "Поздравляю с...", "Поздравляю с праздником..." и их развертывание с помощью обращения по имени и отчеству.</w:t>
      </w:r>
    </w:p>
    <w:p w:rsidR="00F469B1" w:rsidRDefault="005703E6">
      <w:pPr>
        <w:spacing w:after="300"/>
        <w:jc w:val="both"/>
      </w:pPr>
      <w:r>
        <w:rPr>
          <w:color w:val="000000"/>
        </w:rPr>
        <w:t>Пожелания близким и малознакомым людям, с</w:t>
      </w:r>
      <w:r>
        <w:rPr>
          <w:color w:val="000000"/>
        </w:rPr>
        <w:t>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:rsidR="00F469B1" w:rsidRDefault="005703E6">
      <w:pPr>
        <w:spacing w:after="300"/>
        <w:jc w:val="both"/>
      </w:pPr>
      <w:r>
        <w:rPr>
          <w:color w:val="000000"/>
        </w:rPr>
        <w:t>Поздравительные открытки.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Формулы, сопровождающие вручение </w:t>
      </w:r>
      <w:r>
        <w:rPr>
          <w:color w:val="000000"/>
        </w:rPr>
        <w:t>подарка: "Это Вам (тебе)", "Я хочу подарить тебе...". Этикетные и эмоциональные реакции на поздравления и подарки.</w:t>
      </w:r>
    </w:p>
    <w:p w:rsidR="00F469B1" w:rsidRDefault="005703E6">
      <w:pPr>
        <w:spacing w:after="300"/>
        <w:jc w:val="both"/>
      </w:pPr>
      <w:r>
        <w:rPr>
          <w:color w:val="000000"/>
        </w:rPr>
        <w:t>Одобрение, комплимент. Формулы: "Мне очень нравится твой...", "Как хорошо ты...", "Как красиво!".</w:t>
      </w:r>
    </w:p>
    <w:p w:rsidR="00F469B1" w:rsidRDefault="005703E6">
      <w:pPr>
        <w:spacing w:after="300"/>
        <w:jc w:val="both"/>
      </w:pPr>
      <w:r>
        <w:rPr>
          <w:color w:val="000000"/>
        </w:rPr>
        <w:t>Телефонный разговор. Формулы обращения, при</w:t>
      </w:r>
      <w:r>
        <w:rPr>
          <w:color w:val="000000"/>
        </w:rPr>
        <w:t>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пожалуйста...", "Попросите, пожалуйста...", "Можно попросить (позвать)...". Распро</w:t>
      </w:r>
      <w:r>
        <w:rPr>
          <w:color w:val="000000"/>
        </w:rPr>
        <w:t>странение этих формул с помощью приветствия. Ответные реплики адресата: "Алло", "Да", "Я слушаю".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</w:t>
      </w:r>
      <w:r>
        <w:rPr>
          <w:color w:val="000000"/>
        </w:rPr>
        <w:t>сверстнику, к близким людям.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Развертывание просьбы с помощью мотивировки. Формулы: "Пожалуйста,...", "Можно..., пожалуйста!", "Разрешите...", "Можно мне...", "Можно я...".</w:t>
      </w:r>
    </w:p>
    <w:p w:rsidR="00F469B1" w:rsidRDefault="005703E6">
      <w:pPr>
        <w:spacing w:after="300"/>
        <w:jc w:val="both"/>
      </w:pPr>
      <w:r>
        <w:rPr>
          <w:color w:val="000000"/>
        </w:rPr>
        <w:t>Мотивировка отказа. Формула: "Извините, но...".</w:t>
      </w:r>
    </w:p>
    <w:p w:rsidR="00F469B1" w:rsidRDefault="005703E6">
      <w:pPr>
        <w:spacing w:after="300"/>
        <w:jc w:val="both"/>
      </w:pPr>
      <w:r>
        <w:rPr>
          <w:color w:val="000000"/>
        </w:rPr>
        <w:t>Благодарность. Формулы: "Спасибо", "</w:t>
      </w:r>
      <w:r>
        <w:rPr>
          <w:color w:val="000000"/>
        </w:rPr>
        <w:t>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</w:t>
      </w:r>
      <w:r>
        <w:rPr>
          <w:color w:val="000000"/>
        </w:rPr>
        <w:t>дравление, пожелание: "Спасибо за поздравление", "Я тоже поздравляю тебя (Вас)", "Спасибо, и тебя (Вас) поздравляю".</w:t>
      </w:r>
    </w:p>
    <w:p w:rsidR="00F469B1" w:rsidRDefault="005703E6">
      <w:pPr>
        <w:spacing w:after="300"/>
        <w:jc w:val="both"/>
      </w:pPr>
      <w:r>
        <w:rPr>
          <w:color w:val="000000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</w:t>
      </w:r>
      <w:r>
        <w:rPr>
          <w:color w:val="000000"/>
        </w:rPr>
        <w:t>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F469B1" w:rsidRDefault="005703E6">
      <w:pPr>
        <w:spacing w:after="300"/>
        <w:jc w:val="both"/>
      </w:pPr>
      <w:r>
        <w:rPr>
          <w:color w:val="000000"/>
        </w:rPr>
        <w:t>Сочувствие, утешение. Сочувствие заболевшему сверстнику, взрослому. Слова поддержки, утешения.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Одобрение, компли</w:t>
      </w:r>
      <w:r>
        <w:rPr>
          <w:color w:val="000000"/>
        </w:rPr>
        <w:t>мент: одобрение как реакция на поздравления, подарки: "Молодец!", "Умница!", "Как красиво!".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Примерные темы речевых ситуаций:</w:t>
      </w:r>
    </w:p>
    <w:p w:rsidR="00F469B1" w:rsidRDefault="005703E6">
      <w:pPr>
        <w:spacing w:after="300"/>
        <w:jc w:val="both"/>
      </w:pPr>
      <w:r>
        <w:rPr>
          <w:color w:val="000000"/>
        </w:rPr>
        <w:t>"Я - дома" (общение с близкими людьми, прием гостей);</w:t>
      </w:r>
    </w:p>
    <w:p w:rsidR="00F469B1" w:rsidRDefault="005703E6">
      <w:pPr>
        <w:spacing w:after="300"/>
        <w:jc w:val="both"/>
      </w:pPr>
      <w:r>
        <w:rPr>
          <w:color w:val="000000"/>
        </w:rPr>
        <w:t>"Я и мои товарищи" (игры и общение со сверстниками, общение в образовательно</w:t>
      </w:r>
      <w:r>
        <w:rPr>
          <w:color w:val="000000"/>
        </w:rPr>
        <w:t>й организации, в секции, в творческой студии);</w:t>
      </w:r>
    </w:p>
    <w:p w:rsidR="00F469B1" w:rsidRDefault="005703E6">
      <w:pPr>
        <w:spacing w:after="300"/>
        <w:jc w:val="both"/>
      </w:pPr>
      <w:r>
        <w:rPr>
          <w:color w:val="000000"/>
        </w:rPr>
        <w:t>"Я за порогом дома" (покупка, поездка в транспорте, обращение за помощью (в том числе в экстренной ситуации), поведение в общественных местах (кино, кафе);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"Я в мире природы" (общение с животными, поведение в </w:t>
      </w:r>
      <w:r>
        <w:rPr>
          <w:color w:val="000000"/>
        </w:rPr>
        <w:t>парке, в лесу).</w:t>
      </w:r>
    </w:p>
    <w:p w:rsidR="00F469B1" w:rsidRDefault="005703E6">
      <w:pPr>
        <w:spacing w:after="300"/>
        <w:jc w:val="both"/>
      </w:pPr>
      <w:r>
        <w:rPr>
          <w:color w:val="000000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</w:t>
      </w:r>
      <w:r>
        <w:rPr>
          <w:color w:val="000000"/>
        </w:rPr>
        <w:t>оках могут быть организованы речевые ситуации "Давайте познакомимся!", "Знакомство во дворе", "Знакомство в гостях".</w:t>
      </w:r>
    </w:p>
    <w:p w:rsidR="00F469B1" w:rsidRDefault="005703E6">
      <w:pPr>
        <w:spacing w:after="300"/>
        <w:jc w:val="both"/>
      </w:pPr>
      <w:r>
        <w:rPr>
          <w:color w:val="000000"/>
        </w:rPr>
        <w:t>Алгоритм работы над темой речевой ситуации:</w:t>
      </w:r>
    </w:p>
    <w:p w:rsidR="00F469B1" w:rsidRDefault="005703E6">
      <w:pPr>
        <w:spacing w:after="300"/>
        <w:jc w:val="both"/>
      </w:pPr>
      <w:r>
        <w:rPr>
          <w:color w:val="000000"/>
        </w:rPr>
        <w:t>1) Выявление и расширение представлений по теме речевой ситуации.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2) Актуализация, уточнение и </w:t>
      </w:r>
      <w:r>
        <w:rPr>
          <w:color w:val="000000"/>
        </w:rPr>
        <w:t>расширение словарного запаса о теме ситуации.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3) Составление предложений по теме ситуации, в т.ч. ответы на вопросы и формулирование вопросов учителю, одноклассникам.</w:t>
      </w:r>
    </w:p>
    <w:p w:rsidR="00F469B1" w:rsidRDefault="005703E6">
      <w:pPr>
        <w:spacing w:after="300"/>
        <w:jc w:val="both"/>
      </w:pPr>
      <w:r>
        <w:rPr>
          <w:color w:val="000000"/>
        </w:rPr>
        <w:t>4) Конструирование диалогов, участие в диалогах по теме ситуации.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5) Выбор атрибутов к ро</w:t>
      </w:r>
      <w:r>
        <w:rPr>
          <w:color w:val="000000"/>
        </w:rPr>
        <w:t>левой игре по теме речевой ситуации. Уточнение ролей, сюжета игры, его вариативности.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6) Моделирование речевой ситуации.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Составление устного текста (диалогического или несложного монологического) по теме ситуации.</w:t>
      </w:r>
    </w:p>
    <w:p w:rsidR="00F469B1" w:rsidRDefault="005703E6">
      <w:pPr>
        <w:spacing w:after="300"/>
        <w:jc w:val="both"/>
      </w:pPr>
      <w:r>
        <w:rPr>
          <w:color w:val="333333"/>
        </w:rPr>
        <w:t>Планируемые предметные результаты освоения учебного предмета Речевая практика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формулировка просьб и желаний с использованием этикетных слов и выражений;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ролевых играх в соответствии с речевыми возможностями;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восприятие на слух сказок и рассказов; ответы на вопросы педагогического работника по их содержанию с опорой на иллюстративный материал;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выразительное произнесение чистоговорок, коротких стихотворений с опорой на образец чтения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частие в беседах на темы, близкие личному опыту обучающегося;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ответы на вопросы педагогического работника по содержанию прослушанных и (или) просмотренных радио- и телепередач.</w:t>
            </w:r>
          </w:p>
          <w:p w:rsidR="00F469B1" w:rsidRDefault="00F469B1">
            <w:pPr>
              <w:spacing w:before="120" w:after="120"/>
              <w:jc w:val="both"/>
            </w:pP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содержания небольших по объему сказок, рассказов и стихотворений, от</w:t>
            </w:r>
            <w:r>
              <w:rPr>
                <w:color w:val="000000"/>
              </w:rPr>
              <w:t>веты на вопросы;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содержания детских радио- и телепередач, ответы на вопросы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правильных средств интонации с опорой на образец речи педагогического работника и анализ речевой ситуации;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активное участие в диалогах по</w:t>
            </w:r>
            <w:r>
              <w:rPr>
                <w:color w:val="000000"/>
              </w:rPr>
              <w:t xml:space="preserve"> темам речевых ситуаций;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коллективном составлении рассказа или сказки по темам речевых сит</w:t>
            </w:r>
            <w:r>
              <w:rPr>
                <w:color w:val="000000"/>
              </w:rPr>
              <w:t>уаций;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рассказов с опорой на картинный или картинно-символический план.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color w:val="333333"/>
        </w:rPr>
      </w:pPr>
      <w:r>
        <w:rPr>
          <w:b/>
        </w:rPr>
        <w:t xml:space="preserve">3.4. </w:t>
      </w:r>
      <w:r>
        <w:rPr>
          <w:b/>
          <w:color w:val="333333"/>
        </w:rPr>
        <w:t>Рабочая программа по учебному предмету Математика (I - IV и дополнительный</w:t>
      </w:r>
      <w:r>
        <w:rPr>
          <w:b/>
          <w:color w:val="333333"/>
        </w:rPr>
        <w:t xml:space="preserve"> классы) предметной области Математика включает пояснительную записку, содержание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>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Основной целью обучения математике является подготовка обучающихся этой категории к жизни в совреме</w:t>
      </w:r>
      <w:r>
        <w:rPr>
          <w:color w:val="000000"/>
        </w:rPr>
        <w:t>нном обществе и овладение доступными профессионально-трудовыми навыками.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Исходя из основной цели, задачами обучения математике являются: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доступных умственно обучающимся с умственной отсталостью (интеллектуальными нарушениями) математических зн</w:t>
      </w:r>
      <w:r>
        <w:rPr>
          <w:color w:val="000000"/>
        </w:rPr>
        <w:t>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и развитие познавательной деятельности и лич</w:t>
      </w:r>
      <w:r>
        <w:rPr>
          <w:color w:val="000000"/>
        </w:rPr>
        <w:t>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формирование положительных качеств личности, в частности аккуратности, настойчивости, трудолюбия, самостояте</w:t>
      </w:r>
      <w:r>
        <w:rPr>
          <w:color w:val="000000"/>
        </w:rPr>
        <w:t>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 Математика</w:t>
      </w:r>
    </w:p>
    <w:p w:rsidR="00F469B1" w:rsidRDefault="005703E6">
      <w:pPr>
        <w:spacing w:after="300"/>
        <w:jc w:val="both"/>
      </w:pPr>
      <w:r>
        <w:rPr>
          <w:color w:val="000000"/>
        </w:rPr>
        <w:t>1. Пропедевтика.</w:t>
      </w:r>
    </w:p>
    <w:p w:rsidR="00F469B1" w:rsidRDefault="005703E6">
      <w:pPr>
        <w:spacing w:after="300"/>
        <w:jc w:val="both"/>
      </w:pPr>
      <w:r>
        <w:rPr>
          <w:color w:val="000000"/>
        </w:rPr>
        <w:t>Свойства предметов. Предметы, обладающие определен</w:t>
      </w:r>
      <w:r>
        <w:rPr>
          <w:color w:val="000000"/>
        </w:rPr>
        <w:t>ными свойствами: цвет, форма, размер (величина), назначение. Слова: каждый, все, кроме, остальные (оставшиеся), другие.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предметов.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двух предметов, серии предметов.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предметов, имеющих объем, площадь, по величине: большой, мален</w:t>
      </w:r>
      <w:r>
        <w:rPr>
          <w:color w:val="000000"/>
        </w:rPr>
        <w:t>ький, больше, меньше, равные, одинаковые по величине; равной, одинаковой, такой же величины.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предметов по размеру. Сравнение двух предметов: длинный, короткий (широкий, узкий, высокий, низкий, глубокий, мелкий, толстый, тонкий); длиннее, короче (</w:t>
      </w:r>
      <w:r>
        <w:rPr>
          <w:color w:val="000000"/>
        </w:rPr>
        <w:t>шире, уже, выше, ниже, глубже, мельче, толще, тоньше); равные, одинаковые по длине (ширине, высоте, глубине, толщине); равной, одинаковой, такой же длины (ширины, высоты, глубины, толщины). Сравнение трех-четырех предметов по длине (ширине, высоте, глубине</w:t>
      </w:r>
      <w:r>
        <w:rPr>
          <w:color w:val="000000"/>
        </w:rPr>
        <w:t>, толщине); длиннее, короче (шире, уже, выше, ниже, глубже, мельче, тоньше, толще); самый длинный, самый короткий (самый широкий, узкий, высокий, низкий, глубокий, мелкий, толстый, тонкий).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двух предметов по массе (весу): тяжелый, легкий, тяжелее</w:t>
      </w:r>
      <w:r>
        <w:rPr>
          <w:color w:val="000000"/>
        </w:rPr>
        <w:t>, легче, равные, одинаковые по тяжести (весу), равной, одинаковой, такой же тяжести (равного, одинакового, такого же веса). Сравнение трех-четырех предметов по тяжести (весу): тяжелее, легче, самый тяжелый, самый легкий.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Сравнение предметных совокупностей </w:t>
      </w:r>
      <w:r>
        <w:rPr>
          <w:color w:val="000000"/>
        </w:rPr>
        <w:t>по количеству предметов, их составляющих: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двух-трех предметных совокупностей. Слова: сколько, много, мало, больше, меньше, столько же, равное, одинаковое количество, немного, несколько, один, ни одного.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количества предметов одной совоку</w:t>
      </w:r>
      <w:r>
        <w:rPr>
          <w:color w:val="000000"/>
        </w:rPr>
        <w:t>пности до и после изменения количества предметов, ее составляющих.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небольших предметных совокупностей путем установления взаимно однозначного соответствия между ними или их частями: больше, меньше, одинаковое, равное количество, столько же, сколь</w:t>
      </w:r>
      <w:r>
        <w:rPr>
          <w:color w:val="000000"/>
        </w:rPr>
        <w:t>ко, лишние, недостающие предметы.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объемов жидкостей, сыпучих веществ.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объемов жидкостей, сыпучих веществ в одинаковых емкостях. Слова: больше, меньше, одинаково, равно, столько же.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Сравнение объемов жидкостей, сыпучего вещества в одной </w:t>
      </w:r>
      <w:r>
        <w:rPr>
          <w:color w:val="000000"/>
        </w:rPr>
        <w:t>емкости до и после изменения объема.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Положение предметов в пространстве, на плоскости.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Положение предметов в пространстве, на плоскости относительно обучающегося, по отношению друг к другу: впереди, сзади, справа, слева, правее, левее, вверху, внизу, выше,</w:t>
      </w:r>
      <w:r>
        <w:rPr>
          <w:color w:val="000000"/>
        </w:rPr>
        <w:t xml:space="preserve"> ниже, далеко, близко, дальше, ближе, рядом, около, здесь, там, на, в, внутри, перед, за, над, под, напротив, между, в середине, в центре.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Ориентировка на листе бумаги: вверху, внизу, справа, слева, в середине (центре), верхний, нижний, правый, левый край </w:t>
      </w:r>
      <w:r>
        <w:rPr>
          <w:color w:val="000000"/>
        </w:rPr>
        <w:t>листа, то же для сторон: верхняя, нижняя, правая, левая половина, верхний правый, левый, нижний правый, левый углы.</w:t>
      </w:r>
    </w:p>
    <w:p w:rsidR="00F469B1" w:rsidRDefault="005703E6">
      <w:pPr>
        <w:spacing w:after="300"/>
        <w:jc w:val="both"/>
      </w:pPr>
      <w:r>
        <w:rPr>
          <w:color w:val="000000"/>
        </w:rPr>
        <w:t>Единицы измерения и их соотношения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Единица времени - сутки. Сутки: утро, день, вечер, ночь. </w:t>
      </w:r>
      <w:r>
        <w:rPr>
          <w:color w:val="000000"/>
        </w:rPr>
        <w:t>Сегодня, завтра, вчера, на следующий день, рано, поздно, вовремя, давно, недавно, медленно, быстро.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по возрасту: молодой, старый, моложе, старше.</w:t>
      </w:r>
    </w:p>
    <w:p w:rsidR="00F469B1" w:rsidRDefault="005703E6">
      <w:pPr>
        <w:spacing w:after="300"/>
        <w:jc w:val="both"/>
      </w:pPr>
      <w:r>
        <w:rPr>
          <w:color w:val="000000"/>
        </w:rPr>
        <w:t>Геометрический материал</w:t>
      </w:r>
    </w:p>
    <w:p w:rsidR="00F469B1" w:rsidRDefault="005703E6">
      <w:pPr>
        <w:spacing w:after="300"/>
        <w:jc w:val="both"/>
      </w:pPr>
      <w:r>
        <w:rPr>
          <w:color w:val="000000"/>
        </w:rPr>
        <w:t>Круг, квадрат, прямоугольник, треугольник. Шар, куб, брус.</w:t>
      </w:r>
    </w:p>
    <w:p w:rsidR="00F469B1" w:rsidRDefault="005703E6">
      <w:pPr>
        <w:spacing w:after="300"/>
        <w:jc w:val="both"/>
      </w:pPr>
      <w:r>
        <w:rPr>
          <w:color w:val="000000"/>
        </w:rPr>
        <w:t>2. Нумерация. Счет предметов. Чтение и запись чисел в пределах 100. Разряды. Представление чисел в виде суммы разрядных слагаемых. Сравнение и упорядочение чисел, знаки сравнения.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3. Единицы измерения и их соотношения. Величины и единицы их измерения. Един</w:t>
      </w:r>
      <w:r>
        <w:rPr>
          <w:color w:val="000000"/>
        </w:rPr>
        <w:t>ица массы (килограмм), емкости (литр), времени (минута, час, сутки, неделя, месяц, год), стоимости (рубль, копейка), длины (миллиметр, сантиметр, дециметр, метр). Соотношения между единицами измерения однородных величин. Сравнение и упорядочение однородных</w:t>
      </w:r>
      <w:r>
        <w:rPr>
          <w:color w:val="000000"/>
        </w:rPr>
        <w:t xml:space="preserve"> величин.</w:t>
      </w:r>
    </w:p>
    <w:p w:rsidR="00F469B1" w:rsidRDefault="005703E6">
      <w:pPr>
        <w:spacing w:after="300"/>
        <w:jc w:val="both"/>
      </w:pPr>
      <w:r>
        <w:rPr>
          <w:color w:val="000000"/>
        </w:rPr>
        <w:t>4. Арифметические действия. Сложение, вычитание, умножение и деление неотрицательных целых чисел. Названия компонентов арифметических действий, знаки действий. Таблица сложения. Таблица умножения и деления. Арифметические действия с числами 0 и 1</w:t>
      </w:r>
      <w:r>
        <w:rPr>
          <w:color w:val="000000"/>
        </w:rPr>
        <w:t>. Взаимосвязь арифметических действий. Нахождение неизвестного компонента арифметического действия. Числовое выражение. Скобки. Порядок действий. Нахождение значения числового выражения. Использование свойств арифметических действий в вычислениях (перемест</w:t>
      </w:r>
      <w:r>
        <w:rPr>
          <w:color w:val="000000"/>
        </w:rPr>
        <w:t>ительное свойство сложения и умножения). Алгоритмы письменного сложения, вычитания, умножения и деления. Способы проверки правильности вычислений.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5. Арифметические задачи. Решение текстовых задач арифметическим способом. Простые арифметические задачи на н</w:t>
      </w:r>
      <w:r>
        <w:rPr>
          <w:color w:val="000000"/>
        </w:rPr>
        <w:t>ахождение суммы и разности (остатка). Простые арифметические задачи на увеличение (уменьшение) чисел на несколько единиц. Простые арифметические задачи на нахождение произведения, частного (деление на равные части, деление по содержанию); увеличение в неск</w:t>
      </w:r>
      <w:r>
        <w:rPr>
          <w:color w:val="000000"/>
        </w:rPr>
        <w:t>олько раз, уменьшение в несколько раз. Простые арифметические задачи на нахождение неизвестного слагаемого. Задачи, содержащие отношения "больше на (в)...", "меньше на (в)...". Задачи на расчет стоимости (цена, количество, общая стоимость товара). Составны</w:t>
      </w:r>
      <w:r>
        <w:rPr>
          <w:color w:val="000000"/>
        </w:rPr>
        <w:t>е арифметические задачи, решаемые в два действия.</w:t>
      </w:r>
    </w:p>
    <w:p w:rsidR="00F469B1" w:rsidRDefault="005703E6">
      <w:pPr>
        <w:spacing w:after="300"/>
        <w:jc w:val="both"/>
      </w:pPr>
      <w:r>
        <w:rPr>
          <w:color w:val="000000"/>
        </w:rPr>
        <w:t>6. Геометрический материал. Пространственные отношения. Взаимное расположение предметов в пространстве и на плоскости (выше - ниже, слева - справа, сверху - снизу, ближе - дальше, между).</w:t>
      </w:r>
    </w:p>
    <w:p w:rsidR="00F469B1" w:rsidRDefault="005703E6">
      <w:pPr>
        <w:spacing w:after="300"/>
        <w:jc w:val="both"/>
      </w:pPr>
      <w:r>
        <w:rPr>
          <w:color w:val="000000"/>
        </w:rPr>
        <w:t>Геометрические фиг</w:t>
      </w:r>
      <w:r>
        <w:rPr>
          <w:color w:val="000000"/>
        </w:rPr>
        <w:t>уры.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Замкнутые и незамкнутые кривые: окружность, дуга. Ломаные линии - замкнутая,</w:t>
      </w:r>
      <w:r>
        <w:rPr>
          <w:color w:val="000000"/>
        </w:rPr>
        <w:t xml:space="preserve"> незамкнутая. Граница многоугольника - замкнутая ломаная линия. Использование чертежных инструментов для выполнения построений.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Измерение длины отрезка. Сложение и вычитание отрезков. Измерение отрезков ломаной и вычисление ее длины.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Взаимное положение на </w:t>
      </w:r>
      <w:r>
        <w:rPr>
          <w:color w:val="000000"/>
        </w:rPr>
        <w:t>плоскости геометрических фигур (пересечение, точки пересечения).</w:t>
      </w:r>
    </w:p>
    <w:p w:rsidR="00F469B1" w:rsidRDefault="005703E6">
      <w:pPr>
        <w:spacing w:after="300"/>
        <w:jc w:val="both"/>
      </w:pPr>
      <w:r>
        <w:rPr>
          <w:color w:val="000000"/>
        </w:rPr>
        <w:t>Геометрические формы в окружающем мире. Распознавание и называние: куб, шар.</w:t>
      </w:r>
    </w:p>
    <w:p w:rsidR="00F469B1" w:rsidRDefault="005703E6">
      <w:pPr>
        <w:spacing w:after="300"/>
        <w:jc w:val="both"/>
      </w:pPr>
      <w:r>
        <w:rPr>
          <w:color w:val="333333"/>
        </w:rPr>
        <w:t>Планируемые предметные результаты освоения учебного предмета Математика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числового </w:t>
            </w:r>
            <w:r>
              <w:rPr>
                <w:color w:val="000000"/>
              </w:rPr>
              <w:t>ряда 1 - 100 в прямом порядке; откладывание любых чисел в пределах 100, с использованием счетного материала;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компонентов сложения, вычитания, умножения,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смысла арифметических действий сложения и вычитания, умножения и деления (на равные части).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таблицы умножения однозначных чисел до 5;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связи таблиц умножения и деления, пользование таблицами умножения на печатной основе для нахожд</w:t>
            </w:r>
            <w:r>
              <w:rPr>
                <w:color w:val="000000"/>
              </w:rPr>
              <w:t>ения произведения и частного;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порядка действий в примерах в два арифметических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применение переместительного свойства сложения и умножения;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устных и письменных действий сложения и вычитания чисел в пределах 100;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е</w:t>
            </w:r>
            <w:r>
              <w:rPr>
                <w:color w:val="000000"/>
              </w:rPr>
              <w:t>диниц измерения (меры) стоимости, длины, массы, времени и их соотношения;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чисел, полученных при счете и измерении, запись числа, полученного при измерении двумя мерами;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календарем для установления порядка месяцев в году, количества с</w:t>
            </w:r>
            <w:r>
              <w:rPr>
                <w:color w:val="000000"/>
              </w:rPr>
              <w:t>уток в месяцах;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времени по часам (одним способом);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решение, составление, иллюстрирование изученных простых арифметических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 составных арифметических задач в два действия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различение замкнутых, </w:t>
            </w:r>
            <w:r>
              <w:rPr>
                <w:color w:val="000000"/>
              </w:rPr>
              <w:t>незамкнутых кривых, ломаных линий; вычисление длины ломаной;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узнавание, называние, моделирование взаимного положения двух прямых, кривых линий, фигур; нахождение точки пересечения без вычерчивания;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названий элементов четырехугольников; вычерчивание </w:t>
            </w:r>
            <w:r>
              <w:rPr>
                <w:color w:val="000000"/>
              </w:rPr>
              <w:t>прямоугольника (квадрата) с помощью чертежного треугольника на нелинованной бумаге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окружности и круга, вычерчивание окружности разных радиусов.</w:t>
            </w:r>
          </w:p>
          <w:p w:rsidR="00F469B1" w:rsidRDefault="00F469B1">
            <w:pPr>
              <w:spacing w:before="120" w:after="120"/>
              <w:jc w:val="both"/>
            </w:pP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числового ряда 1 - 100 в прямом и обратном порядке;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сч</w:t>
            </w:r>
            <w:r>
              <w:rPr>
                <w:color w:val="000000"/>
              </w:rPr>
              <w:t>ет, присчитыванием, отсчитыванием по единице и равными числовыми группами в пределах 100;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откладывание любых чисел в пределах 100 с использованием счетного материала;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названия компонентов сложения, вычитания, умножения,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смысла ари</w:t>
            </w:r>
            <w:r>
              <w:rPr>
                <w:color w:val="000000"/>
              </w:rPr>
              <w:t>фметических действий сложения и вычитания, умножения и деления (на равные части и по содержанию), различение двух видов деления на уровне практических действий, знание способов чтения и записи каждого вида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таблицы умножения всех однозначных</w:t>
            </w:r>
            <w:r>
              <w:rPr>
                <w:color w:val="000000"/>
              </w:rPr>
              <w:t xml:space="preserve"> чисел и числа 10, правила умножения чисел 1 и 0, на 1 и 0, деления 0 и деления на 1, на 10;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порядка действий в примерах в два арифметических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применение переместительного свойства сложения и умножения;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устных и письменных действий сложения и вычитания чисел в пределах 100;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единиц (мер) измерения стоимост</w:t>
            </w:r>
            <w:r>
              <w:rPr>
                <w:color w:val="000000"/>
              </w:rPr>
              <w:t>и, длины, массы, времени и их соотношения;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чисел, полученных при счете и измерении, запись чисел, полученных при измерении двумя мерами (с полным набором знаков в мелких мерах);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порядка месяцев в году, номеров месяцев от начала года, умен</w:t>
            </w:r>
            <w:r>
              <w:rPr>
                <w:color w:val="000000"/>
              </w:rPr>
              <w:t>ие пользоваться календарем для установления порядка месяцев в году, знание количества суток в месяцах;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времени по часам тремя способами с точностью до 1 мин.;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решение, составление, иллюстрирование всех изученных простых арифметических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кр</w:t>
            </w:r>
            <w:r>
              <w:rPr>
                <w:color w:val="000000"/>
              </w:rPr>
              <w:t>аткая запись, моделирование содержания, решение составных арифметических задач в два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замкнутых, незамкнутых кривых, ломаных линий; вычисление длины ломаной;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узнавание, называние, вычерчивание, моделирование взаимного положения двух пря</w:t>
            </w:r>
            <w:r>
              <w:rPr>
                <w:color w:val="000000"/>
              </w:rPr>
              <w:t>мых и кривых линий, многоугольников, окружностей; нахождение точки пересечения;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элементов четырехугольников, вычерчивание прямоугольника (квадрата) с помощью чертежного треугольника на нелинованной бумаге;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вычерчивание окружности разных радиусов, различение окружности и круга.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3.5. </w:t>
      </w:r>
      <w:r>
        <w:rPr>
          <w:b/>
          <w:color w:val="333333"/>
        </w:rPr>
        <w:t>Рабочая программа по учебному предмету Мир природы и человека (I - IV и дополнительный классы), входящий в предметную область Естествознание, включает пояснительную записку, сод</w:t>
      </w:r>
      <w:r>
        <w:rPr>
          <w:b/>
          <w:color w:val="333333"/>
        </w:rPr>
        <w:t>ержание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>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Основная цель предмета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</w:t>
      </w:r>
      <w:r>
        <w:rPr>
          <w:color w:val="000000"/>
        </w:rPr>
        <w:t>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Курс "Мир природы и человека" является начальным звеном формирования естествоведческих знаний, пропедевтическим этапом формирования у обучающихся умений наблюдать, анализировать, взаимодействовать с окружающим миром.</w:t>
      </w:r>
    </w:p>
    <w:p w:rsidR="00F469B1" w:rsidRDefault="005703E6">
      <w:pPr>
        <w:spacing w:after="300"/>
        <w:jc w:val="both"/>
      </w:pPr>
      <w:r>
        <w:rPr>
          <w:color w:val="000000"/>
        </w:rPr>
        <w:t>Содержание дисциплины предусматри</w:t>
      </w:r>
      <w:r>
        <w:rPr>
          <w:color w:val="000000"/>
        </w:rPr>
        <w:t>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 отборе содержания курса "Мир природы и человека"</w:t>
      </w:r>
      <w:r>
        <w:rPr>
          <w:color w:val="000000"/>
        </w:rPr>
        <w:t xml:space="preserve"> учтены современные научные данные об особенностях познавательной деятельности, эмоционально волевой регуляции, поведения младших обучающихся с умственной отсталостью (интеллектуальными нарушениями).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Программа реализует современный взгляд на обучение естес</w:t>
      </w:r>
      <w:r>
        <w:rPr>
          <w:color w:val="000000"/>
        </w:rPr>
        <w:t>твоведческим дисциплинам, который выдвигает на первый план обеспечение: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полисенсорности восприятия объектов;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</w:t>
      </w:r>
      <w:r>
        <w:rPr>
          <w:color w:val="000000"/>
        </w:rPr>
        <w:t>ом виде и в естественных условиях или в виде макетов в специально созданных учебных ситуациях;</w:t>
      </w:r>
    </w:p>
    <w:p w:rsidR="00F469B1" w:rsidRDefault="005703E6">
      <w:pPr>
        <w:spacing w:after="300"/>
        <w:jc w:val="both"/>
      </w:pPr>
      <w:r>
        <w:rPr>
          <w:color w:val="000000"/>
        </w:rPr>
        <w:t>накопления представлений об объектах и явлениях окружающего мира через взаимодействие с различными носителями информации: устным и печатным словом, иллюстрациями</w:t>
      </w:r>
      <w:r>
        <w:rPr>
          <w:color w:val="000000"/>
        </w:rPr>
        <w:t>, практической деятельностью в процессе решения учебнопознавательных задач, в совместной деятельности друг с другом в процессе решения проблемных ситуаций;</w:t>
      </w:r>
    </w:p>
    <w:p w:rsidR="00F469B1" w:rsidRDefault="005703E6">
      <w:pPr>
        <w:spacing w:after="300"/>
        <w:jc w:val="both"/>
      </w:pPr>
      <w:r>
        <w:rPr>
          <w:color w:val="000000"/>
        </w:rPr>
        <w:t>закрепления представлений, постоянное обращение к уже изученному, систематизации знаний и накоплению</w:t>
      </w:r>
      <w:r>
        <w:rPr>
          <w:color w:val="000000"/>
        </w:rPr>
        <w:t xml:space="preserve"> опыта взаимодействия с предметами познания в игровой, коммуникативной и учебной деятельности;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Основное внимание при изучении курса "Мир</w:t>
      </w:r>
      <w:r>
        <w:rPr>
          <w:color w:val="000000"/>
        </w:rPr>
        <w:t xml:space="preserve"> природы и человека" уделено формированию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</w:t>
      </w:r>
      <w:r>
        <w:rPr>
          <w:color w:val="000000"/>
        </w:rPr>
        <w:t>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F469B1" w:rsidRDefault="005703E6">
      <w:pPr>
        <w:spacing w:after="300"/>
        <w:jc w:val="both"/>
      </w:pPr>
      <w:r>
        <w:rPr>
          <w:color w:val="000000"/>
        </w:rPr>
        <w:t>Структура курса представлена следующими разделами: "Сезо</w:t>
      </w:r>
      <w:r>
        <w:rPr>
          <w:color w:val="000000"/>
        </w:rPr>
        <w:t>нные изменения", "Неживая природа", "Живая природа (в том числе человек)", "Безопасное поведение".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</w:t>
      </w:r>
      <w:r>
        <w:rPr>
          <w:color w:val="000000"/>
        </w:rPr>
        <w:t>знакомления и накопления опыта первичного взаимодействия с изучаемыми объектами и явлениями.</w:t>
      </w:r>
    </w:p>
    <w:p w:rsidR="00F469B1" w:rsidRDefault="005703E6">
      <w:pPr>
        <w:jc w:val="both"/>
        <w:outlineLvl w:val="0"/>
      </w:pPr>
      <w:r>
        <w:rPr>
          <w:color w:val="000000"/>
        </w:rPr>
        <w:t xml:space="preserve"> </w:t>
      </w:r>
      <w:r>
        <w:rPr>
          <w:color w:val="333333"/>
        </w:rPr>
        <w:t>Содержание учебного предмета</w:t>
      </w:r>
    </w:p>
    <w:p w:rsidR="00F469B1" w:rsidRDefault="005703E6">
      <w:pPr>
        <w:spacing w:after="300"/>
        <w:jc w:val="both"/>
      </w:pPr>
      <w:r>
        <w:rPr>
          <w:color w:val="000000"/>
        </w:rPr>
        <w:t>1. Сезонные изменения. Временные изменения. День, вечер, ночь, утро. Сутки, время суток. Время суток и солнце (по результатам наблюде</w:t>
      </w:r>
      <w:r>
        <w:rPr>
          <w:color w:val="000000"/>
        </w:rPr>
        <w:t>ний). Время суток на циферблате часов. Дни недели, порядок следования, рабочие и выходные дни. Неделя и месяц.</w:t>
      </w:r>
    </w:p>
    <w:p w:rsidR="00F469B1" w:rsidRDefault="005703E6">
      <w:pPr>
        <w:spacing w:after="300"/>
        <w:jc w:val="both"/>
      </w:pPr>
      <w:r>
        <w:rPr>
          <w:color w:val="000000"/>
        </w:rPr>
        <w:t>Времена года: осень, зима, весна, лето. Основные признаки каждого времени года (изменения в неживой природе, жизни растений, животных и человека)</w:t>
      </w:r>
      <w:r>
        <w:rPr>
          <w:color w:val="000000"/>
        </w:rPr>
        <w:t>. Месяцы осенние, зимние, весенние, летние. Порядок месяцев в сезоне, в году, начиная с января. Календарь.</w:t>
      </w:r>
    </w:p>
    <w:p w:rsidR="00F469B1" w:rsidRDefault="005703E6">
      <w:pPr>
        <w:spacing w:after="300"/>
        <w:jc w:val="both"/>
      </w:pPr>
      <w:r>
        <w:rPr>
          <w:color w:val="000000"/>
        </w:rPr>
        <w:t>Осень - начальная осень, середина сезона, поздняя осень. Зима - начало, середина, конец зимы. Весна - ранняя, середина весны, поздняя весна. Смена вр</w:t>
      </w:r>
      <w:r>
        <w:rPr>
          <w:color w:val="000000"/>
        </w:rPr>
        <w:t>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Сезонные изменения в неживой природе. Изменения, происходящие в </w:t>
      </w:r>
      <w:r>
        <w:rPr>
          <w:color w:val="000000"/>
        </w:rPr>
        <w:t xml:space="preserve">природе в разное время года, с постепенным нарастанием подробности описания качественных изменений: температура воздуха (тепло - холодно, жара, мороз, замеры температуры); осадки (снег - дождь, иней, град); ветер (холодный - теплый, направление и сила, на </w:t>
      </w:r>
      <w:r>
        <w:rPr>
          <w:color w:val="000000"/>
        </w:rPr>
        <w:t>основе наблюдений); солнце (яркое - тусклое, большое - маленькое, греет, светит) облака (облака, тучи, гроза), состояние водоемов (ручьи, лужи, покрылись льдом, теплая - холодная вода), почвы (сухая - влажная - заморозки).</w:t>
      </w:r>
    </w:p>
    <w:p w:rsidR="00F469B1" w:rsidRDefault="005703E6">
      <w:pPr>
        <w:spacing w:after="300"/>
        <w:jc w:val="both"/>
      </w:pPr>
      <w:r>
        <w:rPr>
          <w:color w:val="000000"/>
        </w:rPr>
        <w:t>Солнце и изменения в неживой и жи</w:t>
      </w:r>
      <w:r>
        <w:rPr>
          <w:color w:val="000000"/>
        </w:rPr>
        <w:t>вой природе. Долгота дня зимой и летом.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Растения и животные в разное время года.</w:t>
      </w:r>
    </w:p>
    <w:p w:rsidR="00F469B1" w:rsidRDefault="005703E6">
      <w:pPr>
        <w:spacing w:after="300"/>
        <w:jc w:val="both"/>
      </w:pPr>
      <w:r>
        <w:rPr>
          <w:color w:val="000000"/>
        </w:rPr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</w:t>
      </w:r>
      <w:r>
        <w:rPr>
          <w:color w:val="000000"/>
        </w:rPr>
        <w:t>ние и осенние растения. Увядание и появление растений. Подкормка птиц. Весенний сбор веток для гнездования птиц.</w:t>
      </w:r>
    </w:p>
    <w:p w:rsidR="00F469B1" w:rsidRDefault="005703E6">
      <w:pPr>
        <w:spacing w:after="300"/>
        <w:jc w:val="both"/>
      </w:pPr>
      <w:r>
        <w:rPr>
          <w:color w:val="000000"/>
        </w:rPr>
        <w:t>Сад, огород. Поле, лес в разное время года. Домашние и дикие животные в разное время года.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Одежда людей, игры обучающихся, труд людей в разное </w:t>
      </w:r>
      <w:r>
        <w:rPr>
          <w:color w:val="000000"/>
        </w:rPr>
        <w:t>время года.</w:t>
      </w:r>
    </w:p>
    <w:p w:rsidR="00F469B1" w:rsidRDefault="005703E6">
      <w:pPr>
        <w:spacing w:after="300"/>
        <w:jc w:val="both"/>
      </w:pPr>
      <w:r>
        <w:rPr>
          <w:color w:val="000000"/>
        </w:rPr>
        <w:t>Одежда людей в разное время года. Одевание на прогулку. Учет времени года, погоды, предполагаемых занятий (игры, наблюдения, спортивные занятия).</w:t>
      </w:r>
    </w:p>
    <w:p w:rsidR="00F469B1" w:rsidRDefault="005703E6">
      <w:pPr>
        <w:spacing w:after="300"/>
        <w:jc w:val="both"/>
      </w:pPr>
      <w:r>
        <w:rPr>
          <w:color w:val="000000"/>
        </w:rPr>
        <w:t>Игры обучающихся в разные сезоны года.</w:t>
      </w:r>
    </w:p>
    <w:p w:rsidR="00F469B1" w:rsidRDefault="005703E6">
      <w:pPr>
        <w:spacing w:after="300"/>
        <w:jc w:val="both"/>
      </w:pPr>
      <w:r>
        <w:rPr>
          <w:color w:val="000000"/>
        </w:rPr>
        <w:t>Труд людей в сельской местности и городе в разное время год</w:t>
      </w:r>
      <w:r>
        <w:rPr>
          <w:color w:val="000000"/>
        </w:rPr>
        <w:t>а. Предупреждение простудных заболеваний, гриппа, травм в связи с сезонными особенностями (похолодание, гололед, жара).</w:t>
      </w:r>
    </w:p>
    <w:p w:rsidR="00F469B1" w:rsidRDefault="005703E6">
      <w:pPr>
        <w:spacing w:after="300"/>
        <w:jc w:val="both"/>
      </w:pPr>
      <w:r>
        <w:rPr>
          <w:color w:val="000000"/>
        </w:rPr>
        <w:t>2. Неживая природа. Солнце, облака, луна, звезды. Воздух. Земля: песок, глина, камни. Почва. Вода. Узнавание и называние объектов неживо</w:t>
      </w:r>
      <w:r>
        <w:rPr>
          <w:color w:val="000000"/>
        </w:rPr>
        <w:t>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и Солнце - з</w:t>
      </w:r>
      <w:r>
        <w:rPr>
          <w:color w:val="000000"/>
        </w:rPr>
        <w:t>везде, вокруг которой в космосе двигается Земля.</w:t>
      </w:r>
    </w:p>
    <w:p w:rsidR="00F469B1" w:rsidRDefault="005703E6">
      <w:pPr>
        <w:spacing w:after="300"/>
        <w:jc w:val="both"/>
      </w:pPr>
      <w:r>
        <w:rPr>
          <w:color w:val="000000"/>
        </w:rPr>
        <w:t>3. Живая природа: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Растения культурные. 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</w:t>
      </w:r>
      <w:r>
        <w:rPr>
          <w:color w:val="000000"/>
        </w:rPr>
        <w:t>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Растения комнатные. Название. Внешнее строение (корень, стебель, лист). Уход. Растения дикорастущие. Деревья. Кустарники. Травянистые растения. Корень, стебель, лист, цветок, плод и семена. Первичные представление о способах размножения. Развитие растени</w:t>
      </w:r>
      <w:r>
        <w:rPr>
          <w:color w:val="000000"/>
        </w:rPr>
        <w:t>е из семени на примере гороха или фасоли. Значение растений в природе. Охрана, использование человеком.</w:t>
      </w:r>
    </w:p>
    <w:p w:rsidR="00F469B1" w:rsidRDefault="005703E6">
      <w:pPr>
        <w:spacing w:after="300"/>
        <w:jc w:val="both"/>
      </w:pPr>
      <w:r>
        <w:rPr>
          <w:color w:val="000000"/>
        </w:rPr>
        <w:t>Грибы. Шляпочные грибы: съедобные и не съедобные. Название. Место произрастания. Внешний вид. Значение в природе. Использование человеком.</w:t>
      </w:r>
    </w:p>
    <w:p w:rsidR="00F469B1" w:rsidRDefault="005703E6">
      <w:pPr>
        <w:spacing w:after="300"/>
        <w:jc w:val="both"/>
      </w:pPr>
      <w:r>
        <w:rPr>
          <w:color w:val="000000"/>
        </w:rPr>
        <w:t>Животные.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Животные домашние. 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</w:t>
      </w:r>
    </w:p>
    <w:p w:rsidR="00F469B1" w:rsidRDefault="005703E6">
      <w:pPr>
        <w:spacing w:after="300"/>
        <w:jc w:val="both"/>
      </w:pPr>
      <w:r>
        <w:rPr>
          <w:color w:val="000000"/>
        </w:rPr>
        <w:t>Животны</w:t>
      </w:r>
      <w:r>
        <w:rPr>
          <w:color w:val="000000"/>
        </w:rPr>
        <w:t xml:space="preserve">е дикие. 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</w:t>
      </w:r>
      <w:r>
        <w:rPr>
          <w:color w:val="000000"/>
        </w:rPr>
        <w:t>для гнезд, соблюдение тишины и уединенности птиц на природе).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Охрана природы: наблюдения за жизнью живой природы, уход за комнатными растениями, посадка и уход за растением, бережное отношение к дикорастущим растениям, правила сбора урожая грибов и лесных </w:t>
      </w:r>
      <w:r>
        <w:rPr>
          <w:color w:val="000000"/>
        </w:rPr>
        <w:t>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животным.</w:t>
      </w:r>
    </w:p>
    <w:p w:rsidR="00F469B1" w:rsidRDefault="005703E6">
      <w:pPr>
        <w:spacing w:after="300"/>
        <w:jc w:val="both"/>
      </w:pPr>
      <w:r>
        <w:rPr>
          <w:color w:val="000000"/>
        </w:rPr>
        <w:t>Человек. Мальчик и девочка. Возрастные группы ("малыш", "школьник", "молодой человек", "взрослы</w:t>
      </w:r>
      <w:r>
        <w:rPr>
          <w:color w:val="000000"/>
        </w:rPr>
        <w:t>й", "пожилой").</w:t>
      </w:r>
    </w:p>
    <w:p w:rsidR="00F469B1" w:rsidRDefault="005703E6">
      <w:pPr>
        <w:spacing w:after="300"/>
        <w:jc w:val="both"/>
      </w:pPr>
      <w:r>
        <w:rPr>
          <w:color w:val="000000"/>
        </w:rPr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:rsidR="00F469B1" w:rsidRDefault="005703E6">
      <w:pPr>
        <w:spacing w:after="300"/>
        <w:jc w:val="both"/>
      </w:pPr>
      <w:r>
        <w:rPr>
          <w:color w:val="000000"/>
        </w:rPr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 Значение в жизни человека (ознакомление с жизнью вокруг, получе</w:t>
      </w:r>
      <w:r>
        <w:rPr>
          <w:color w:val="000000"/>
        </w:rPr>
        <w:t>ние новых впечатлений). Гигиена органов чувств. Бережное отношение к себе, соблюдение правил охраны органов чувств, соблюдение режима работы и отдыха. Первичное ознакомление с внутренним строением тела человека (внутренние органы).</w:t>
      </w:r>
    </w:p>
    <w:p w:rsidR="00F469B1" w:rsidRDefault="005703E6">
      <w:pPr>
        <w:spacing w:after="300"/>
        <w:jc w:val="both"/>
      </w:pPr>
      <w:r>
        <w:rPr>
          <w:color w:val="000000"/>
        </w:rPr>
        <w:t>Здоровый образ жизни: ги</w:t>
      </w:r>
      <w:r>
        <w:rPr>
          <w:color w:val="000000"/>
        </w:rPr>
        <w:t>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Человек </w:t>
      </w:r>
      <w:r>
        <w:rPr>
          <w:color w:val="000000"/>
        </w:rPr>
        <w:t>- член общества: член семьи, обучающийся, друг. Личные вещи обучающегося: гигиенические принадлежности, игрушки, школьные канцелярские принадлежности, одежда, обувь. Вещи мальчиков и девочек. Профессии людей ближайшего окружения обучающегося.</w:t>
      </w:r>
    </w:p>
    <w:p w:rsidR="00F469B1" w:rsidRDefault="005703E6">
      <w:pPr>
        <w:spacing w:after="300"/>
        <w:jc w:val="both"/>
      </w:pPr>
      <w:r>
        <w:rPr>
          <w:color w:val="000000"/>
        </w:rPr>
        <w:t>4. Магазины (</w:t>
      </w:r>
      <w:r>
        <w:rPr>
          <w:color w:val="000000"/>
        </w:rPr>
        <w:t>"овощи-фрукты", продуктовый, промтоварный (одежда, обувь, бытовая техника), книжный). Зоопарк или краеведческий музей. Почта. Больница. Поликлиника. Аптека. Назначение учреждения. Основные профессии людей, работающих в учреждении. Правила поведения в магаз</w:t>
      </w:r>
      <w:r>
        <w:rPr>
          <w:color w:val="000000"/>
        </w:rPr>
        <w:t>ине.</w:t>
      </w:r>
    </w:p>
    <w:p w:rsidR="00F469B1" w:rsidRDefault="005703E6">
      <w:pPr>
        <w:spacing w:after="300"/>
        <w:jc w:val="both"/>
      </w:pPr>
      <w:r>
        <w:rPr>
          <w:color w:val="000000"/>
        </w:rPr>
        <w:t>5. Транспорт: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Транспорт междугородний. Вокзалы и аэропорты. Правила поведения.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6.</w:t>
      </w:r>
      <w:r>
        <w:rPr>
          <w:color w:val="000000"/>
        </w:rPr>
        <w:t xml:space="preserve"> Наша Родина - Россия: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- многонациональная страна. Праздники нашей страны. Достижение нашей</w:t>
      </w:r>
      <w:r>
        <w:rPr>
          <w:color w:val="000000"/>
        </w:rPr>
        <w:t xml:space="preserve"> страны в науке и искусствах. Великие люди страны или края. Деньги нашей страны. Получение и расходование денег.</w:t>
      </w:r>
    </w:p>
    <w:p w:rsidR="00F469B1" w:rsidRDefault="005703E6">
      <w:pPr>
        <w:spacing w:after="300"/>
        <w:jc w:val="both"/>
      </w:pPr>
      <w:r>
        <w:rPr>
          <w:color w:val="000000"/>
        </w:rPr>
        <w:t>7. Безопасное поведение. Предупреждение заболеваний и травм. Профилактика простуд: закаливание, одевание по погоде, проветривание помещений, пр</w:t>
      </w:r>
      <w:r>
        <w:rPr>
          <w:color w:val="000000"/>
        </w:rPr>
        <w:t>едупреждение появления сквозняков. Профилактика вирусных заболеваний (гриппа) - 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</w:t>
      </w:r>
      <w:r>
        <w:rPr>
          <w:color w:val="000000"/>
        </w:rPr>
        <w:t>онной болезни (изоляция больного, проветривание, отдельная посуда и стирка белья, прием лекарств по назначению врача, постельный режим). Вызов врача из поликлиники. Случаи обращения в больницу.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Простейшие действия при получении травмы: обращение за помощью</w:t>
      </w:r>
      <w:r>
        <w:rPr>
          <w:color w:val="000000"/>
        </w:rPr>
        <w:t xml:space="preserve"> к учителю, элементарное описание ситуации, приведшей к травме, и своего состояния (что и где болит). Поведение при оказании медицинской помощи.</w:t>
      </w:r>
    </w:p>
    <w:p w:rsidR="00F469B1" w:rsidRDefault="005703E6">
      <w:pPr>
        <w:spacing w:after="300"/>
        <w:jc w:val="both"/>
      </w:pPr>
      <w:r>
        <w:rPr>
          <w:color w:val="000000"/>
        </w:rPr>
        <w:t>Безопасное поведение в природе.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Правила поведения человека при контакте с домашним животным. Правила поведения </w:t>
      </w:r>
      <w:r>
        <w:rPr>
          <w:color w:val="000000"/>
        </w:rPr>
        <w:t>человека с диким животным в зоопарке, в природе.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Правила поведения в лесу, на воде, в грозу. Предупреждение отравления ядовитыми грибами, ягодами. Признаки. Вызов скорой помощи по телефону. Описание состояния больного.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Правила поведения с незнакомыми людьм</w:t>
      </w:r>
      <w:r>
        <w:rPr>
          <w:color w:val="000000"/>
        </w:rPr>
        <w:t>и, в незнакомом месте.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Правила поведения на улице. Движения по улице группой. Изучение правил дорожного движения (далее - ПДД): сигналы светофора, пешеходный переход, правила нахождения обучающегося на улице (сопровождение взрослым, движение по тротуару, п</w:t>
      </w:r>
      <w:r>
        <w:rPr>
          <w:color w:val="000000"/>
        </w:rPr>
        <w:t>ереход улицы по пешеходному переходу). Правила безопасного поведения в общественном транспорте.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Правила безопасного использования учебных принадлежностей, инструментов для практических работ и опытов, с инвентарем для уборки класса. Правила обращения с гор</w:t>
      </w:r>
      <w:r>
        <w:rPr>
          <w:color w:val="000000"/>
        </w:rPr>
        <w:t>ячей водой (в кране, в чайнике), электричеством, газом (на кухне).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Телефоны первой помощи. Звонок по телефону экстренных служб.</w:t>
      </w:r>
    </w:p>
    <w:p w:rsidR="00F469B1" w:rsidRDefault="005703E6">
      <w:pPr>
        <w:spacing w:after="300"/>
        <w:jc w:val="both"/>
      </w:pPr>
      <w:r>
        <w:rPr>
          <w:color w:val="333333"/>
        </w:rPr>
        <w:t>Планируемые предметные результаты освоения учебного предмета Мир природы и человека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представление о назначении объектов изучения;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 называние изученных объектов на иллюстрациях, фотографиях;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отнесение изученных объектов к определенным группам (видо-родовые понятия);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называние сходных объектов, отнесенных к одной и той же изучаем</w:t>
            </w:r>
            <w:r>
              <w:rPr>
                <w:color w:val="000000"/>
              </w:rPr>
              <w:t>ой группе;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об элементарных правилах безопасного поведения в природе и обществе;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требований к режиму дня обучающегося и понимание необходимости его выполнения;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правил личной гигиены и выполнение их в повседневной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ухаживание за комнатными растениями; кормление зимующих птиц;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повествовательного или описательного рассказа из 3 - 5 предложений об изученных объектах по предложенному плану;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адекватное взаимодействие с изученными объектами окружающего мира в у</w:t>
            </w:r>
            <w:r>
              <w:rPr>
                <w:color w:val="000000"/>
              </w:rPr>
              <w:t>чебных ситуациях; адекватное поведение в классе, в образовательной организации, на улице в условиях реальной или смоделированной учителем ситуации.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представление о взаимосвязях между изученными объектами, их месте в окружающем мире;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узнавание и называние и</w:t>
            </w:r>
            <w:r>
              <w:rPr>
                <w:color w:val="000000"/>
              </w:rPr>
              <w:t>зученных объектов в натуральном виде в естественных условиях;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отнесение изученных объектов к определенным группам с учетом различных оснований для классификации;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развернутая характеристика своего отношения к изученным объектам;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знание отличительных существ</w:t>
            </w:r>
            <w:r>
              <w:rPr>
                <w:color w:val="000000"/>
              </w:rPr>
              <w:t>енных признаков групп объектов;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знание правил гигиены органов чувств;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знание некоторых правила безопасного поведения в природе и обществе с учетом возрастных особенностей;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готовность к использованию полученных знаний при решении учебных, учебно-бытовых и у</w:t>
            </w:r>
            <w:r>
              <w:rPr>
                <w:color w:val="000000"/>
              </w:rPr>
              <w:t>чебно-трудовых задач;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выполнение задания без текущего контроля педагогического работника (при нали</w:t>
            </w:r>
            <w:r>
              <w:rPr>
                <w:color w:val="000000"/>
              </w:rPr>
              <w:t>чии предваряющего и итогового контроля), оценка своей работы и обучающихся, проявление к ней ценностного отношения, понимание замечаний, адекватное восприятие похвалы;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проявление активности в организации совместной деятельности и ситуативном общении с обучающимися, адекватное взаимодействие с объектами окружающего мира;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соблюдение элементарных санитарно-гигиенических норм;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выполнение доступных природоохранительных действ</w:t>
            </w:r>
            <w:r>
              <w:rPr>
                <w:color w:val="000000"/>
              </w:rPr>
              <w:t>ий;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готовность к использованию сформированных умений при решении учебных, учебно-бытовых и учебно-трудовых задач в объеме программы.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3.6. </w:t>
      </w:r>
      <w:r>
        <w:rPr>
          <w:b/>
          <w:color w:val="333333"/>
        </w:rPr>
        <w:t>Рабочая программа по учебному предмету Музыка (I - IV и дополнительный</w:t>
      </w:r>
      <w:r>
        <w:rPr>
          <w:b/>
          <w:color w:val="333333"/>
        </w:rPr>
        <w:t xml:space="preserve"> классы) предметной области Искусство включает пояснительную записку, содержание обучения, планируемые результаты освоения программы</w:t>
      </w:r>
    </w:p>
    <w:p w:rsidR="00F469B1" w:rsidRDefault="005703E6">
      <w:pPr>
        <w:shd w:val="clear" w:color="auto" w:fill="FFFFFF"/>
        <w:spacing w:after="300"/>
        <w:jc w:val="both"/>
        <w:rPr>
          <w:color w:val="000000"/>
        </w:rPr>
      </w:pPr>
      <w:r>
        <w:rPr>
          <w:color w:val="333333"/>
          <w:highlight w:val="white"/>
        </w:rPr>
        <w:t>Пояснительная записка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Обучение музыке предназначено для формирования у обучающихся с умственной отсталостью (интеллектуальн</w:t>
      </w:r>
      <w:r>
        <w:rPr>
          <w:color w:val="000000"/>
        </w:rPr>
        <w:t>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Цель: приобщение к музыкальной культуре обучающихся с умственной отсталостью (интеллектуаль</w:t>
      </w:r>
      <w:r>
        <w:rPr>
          <w:color w:val="000000"/>
        </w:rPr>
        <w:t>ными нарушениями) как к неотъемлемой части духовной культуры.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Задачи учебного предмета "Музыка":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</w:t>
      </w:r>
      <w:r>
        <w:rPr>
          <w:color w:val="000000"/>
        </w:rPr>
        <w:t>оступными исполнительскими умениями);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сп</w:t>
      </w:r>
      <w:r>
        <w:rPr>
          <w:color w:val="000000"/>
        </w:rPr>
        <w:t>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музыкальной деятельности;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формирование простейших эстетических ориентиров и их использование в организац</w:t>
      </w:r>
      <w:r>
        <w:rPr>
          <w:color w:val="000000"/>
        </w:rPr>
        <w:t>ии обыденной жизни и праздника;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Музыкально-образовательный процесс основан на принципе индивидуализации и дифференциации про</w:t>
      </w:r>
      <w:r>
        <w:rPr>
          <w:color w:val="000000"/>
        </w:rPr>
        <w:t>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 xml:space="preserve"> В содержание программы входит овладение обучающимися с умственной отстал</w:t>
      </w:r>
      <w:r>
        <w:rPr>
          <w:color w:val="000000"/>
        </w:rPr>
        <w:t>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</w:t>
      </w:r>
      <w:r>
        <w:rPr>
          <w:color w:val="000000"/>
        </w:rPr>
        <w:t xml:space="preserve">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1. Восприятие музыки: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Репертуар для слушания: произведения отечественно</w:t>
      </w:r>
      <w:r>
        <w:rPr>
          <w:color w:val="000000"/>
        </w:rPr>
        <w:t>й музыкальной культуры; музыка народная и композиторская; детская, классическая, современная.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Жанровое разнообразие: праздничная, маршевая, колыбельная песни.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Слушание музыки: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</w:t>
      </w:r>
      <w:r>
        <w:rPr>
          <w:color w:val="000000"/>
        </w:rPr>
        <w:t>ногообразии внутреннего содержания прослушиваемых произведений;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в) развитие умения передавать словами внутреннее</w:t>
      </w:r>
      <w:r>
        <w:rPr>
          <w:color w:val="000000"/>
        </w:rPr>
        <w:t xml:space="preserve"> содержание музыкального произведения;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г) развитие умения определять разнообразные по форме и характеру музыкальные произведения (марш, танец, песня, веселая, грустная, спокойная мелодия);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д) развитие умения самостоятельно узнавать и называть песни по всту</w:t>
      </w:r>
      <w:r>
        <w:rPr>
          <w:color w:val="000000"/>
        </w:rPr>
        <w:t>плению; развитие умения различать мелодию и сопровождение в песне и в инструментальном произведении;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е) развитие умения различать части песни (запев, припев, проигрыш, окончание);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ж) ознакомление с пением соло и хором; формирование представлений о различны</w:t>
      </w:r>
      <w:r>
        <w:rPr>
          <w:color w:val="000000"/>
        </w:rPr>
        <w:t>х музыкальных коллективах (ансамбль, оркестр);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з) знакомство с музыкальными инструментами и их звучанием (фортепиано, барабан, скрипка).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2. Хоровое пение: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Песенный репертуар: произведения отечественной музыкальной культуры; музыка народная и композиторская</w:t>
      </w:r>
      <w:r>
        <w:rPr>
          <w:color w:val="000000"/>
        </w:rPr>
        <w:t>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</w:t>
      </w:r>
      <w:r>
        <w:rPr>
          <w:color w:val="000000"/>
        </w:rPr>
        <w:t>и щадящего режима по отношению к детскому голосу.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Примерная тематика произведений: о природе, труде, профессиях, общественных явлениях, детстве, школьной жизни.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Жанровое разнообразие: игровые песни, песни-прибаутки, трудовые песни, колыбельные песни.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Навык</w:t>
      </w:r>
      <w:r>
        <w:rPr>
          <w:color w:val="000000"/>
        </w:rPr>
        <w:t xml:space="preserve"> пения: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работа над певческим дыханием: развитие умения бесшумн</w:t>
      </w:r>
      <w:r>
        <w:rPr>
          <w:color w:val="000000"/>
        </w:rPr>
        <w:t>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</w:t>
      </w:r>
      <w:r>
        <w:rPr>
          <w:color w:val="000000"/>
        </w:rPr>
        <w:t>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пение коротких попевок на одном дыхании;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</w:t>
      </w:r>
      <w:r>
        <w:rPr>
          <w:color w:val="000000"/>
        </w:rPr>
        <w:t>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умения мягкого, напевного, легкого пения (работа над кантиленой - способностью певческого голоса к напевн</w:t>
      </w:r>
      <w:r>
        <w:rPr>
          <w:color w:val="000000"/>
        </w:rPr>
        <w:t>ому исполнению мелодии);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умения четко выдерживать ритмический рисунок произведения без сопровождения педаго</w:t>
      </w:r>
      <w:r>
        <w:rPr>
          <w:color w:val="000000"/>
        </w:rPr>
        <w:t>гического работника и инструмента ("а капелла"); работа над чистотой интонирования и выравнивание звучания на всем диапазоне;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слухового внимания и чувства ритма в ходе специальных ритмических упражнений; развитие умения воспроизводить куплет хорош</w:t>
      </w:r>
      <w:r>
        <w:rPr>
          <w:color w:val="000000"/>
        </w:rPr>
        <w:t>о знакомой песни путем беззвучной артикуляции в сопровождении инструмента;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 xml:space="preserve"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</w:t>
      </w:r>
      <w:r>
        <w:rPr>
          <w:color w:val="000000"/>
        </w:rPr>
        <w:t>рукой направления мелодии (сверху вниз или снизу вверх); развитие умения определять сильную долю на слух;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</w:t>
      </w:r>
      <w:r>
        <w:rPr>
          <w:color w:val="000000"/>
        </w:rPr>
        <w:t>ыученных песен с простейшими элементами динамических оттенков;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формирование понимания дирижерских жестов (внимание, вдох, начало и окончание пения);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умения слышать вступление и правильно начинать пение вместе с педагогическим работником и без него</w:t>
      </w:r>
      <w:r>
        <w:rPr>
          <w:color w:val="000000"/>
        </w:rPr>
        <w:t>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умения использовать разнообразные музыкальные средства (темп</w:t>
      </w:r>
      <w:r>
        <w:rPr>
          <w:color w:val="000000"/>
        </w:rPr>
        <w:t>, динамические оттенки) для работы над выразительностью исполнения песен;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пение спокойное, умеренное по темпу, ненапряженное и плавное в пределах mezzopiano (умеренно тихо) и mezzoforte (умеренно громко);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укрепление и постепенное расширение певческого диапазона ми1 - ля1, ре1 - си1, до1 - до2;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получение эстетического наслаждения от собственного пения.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3. В содержание программного материала уроков по изучению элементов музыкальной грамоты входит: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ознакомлени</w:t>
      </w:r>
      <w:r>
        <w:rPr>
          <w:color w:val="000000"/>
        </w:rPr>
        <w:t>е с высотой звука (высокие, средние, низкие);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ознакомление с динамическими особенностями музыки (громкая - forte, тихая - piano);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развитие умения различать звук по длительности (долгие, короткие):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элементарные сведения о нотной записи (нотный стан, скрипич</w:t>
      </w:r>
      <w:r>
        <w:rPr>
          <w:color w:val="000000"/>
        </w:rPr>
        <w:t>ный ключ, добавочная линейка, графическое изображение нот, порядок нот в гамме до мажор).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4. Игра на музыкальных инструментах детского оркестра: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Жанровое разнообразие: марш, полька, вальс.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Содержание: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обучение игре на ударно-шумовых инструментах (маракасы, бубен, треугольник; металлофон; ложки);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обучение игре на балалайке или других доступных народных инструментах;</w:t>
      </w:r>
    </w:p>
    <w:p w:rsidR="00F469B1" w:rsidRDefault="005703E6">
      <w:pPr>
        <w:shd w:val="clear" w:color="auto" w:fill="FFFFFF"/>
        <w:spacing w:after="300"/>
        <w:jc w:val="both"/>
        <w:rPr>
          <w:color w:val="000000"/>
        </w:rPr>
      </w:pPr>
      <w:r>
        <w:rPr>
          <w:color w:val="000000"/>
        </w:rPr>
        <w:t>обучение игре на фортепиано.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333333"/>
          <w:highlight w:val="white"/>
        </w:rPr>
        <w:t>План</w:t>
      </w:r>
      <w:r>
        <w:rPr>
          <w:color w:val="333333"/>
          <w:highlight w:val="white"/>
        </w:rPr>
        <w:t>ируемые предметные результаты изучения учебного предмета Музыка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before="120" w:after="120"/>
              <w:jc w:val="both"/>
            </w:pPr>
            <w: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характера и содержания знакомых музыкальных произведений, предусмотренных Программой;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некоторых музыкальных инструментах и их звучании (труба, баян, гитара);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пение с инструментальным сопровождением и без него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выразительное, слаженное и достаточно эмоциональное исполнение выученных песен</w:t>
            </w:r>
            <w:r>
              <w:rPr>
                <w:color w:val="000000"/>
              </w:rPr>
              <w:t xml:space="preserve"> с простейшими элементами динамических оттенков;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правильная передача мелодии в диапазоне ре1 - си1;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вступления, запева, припев</w:t>
            </w:r>
            <w:r>
              <w:rPr>
                <w:color w:val="000000"/>
              </w:rPr>
              <w:t>а, проигрыша, окончания песни;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песни, танца, марша;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передача ритмического рисунка попевок (хлопками, на металлофоне, голосом);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разнообразных по содержанию и характеру музыкальных произведений (веселые, грустные и спокойные);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</w:t>
            </w:r>
            <w:r>
              <w:rPr>
                <w:color w:val="000000"/>
              </w:rPr>
              <w:t xml:space="preserve"> элементарными представлениями о нотной грамоте.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исполнение разученных детских песен; знание динамических оттенков (форте-громко, пиано-тихо);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народных музыкальных инструментах и их звучании (домра, мандолина, баян, гусли, с</w:t>
            </w:r>
            <w:r>
              <w:rPr>
                <w:color w:val="000000"/>
              </w:rPr>
              <w:t>вирель, гармонь, трещотка);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об особенностях мелодического голосоведения (плавно, отрывисто, скачкообразно);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пение хором с выполнением требований художественного исполнения;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ясное и четкое произнесение слов в песнях подвижного характера;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</w:t>
            </w:r>
            <w:r>
              <w:rPr>
                <w:color w:val="000000"/>
              </w:rPr>
              <w:t>нение выученных песен без музыкального сопровождения, самостоятельно;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разнообразных по характеру и звучанию песен, маршей, танцев;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элементами музыкальной грамоты, как средства осознания музыкальной речи.</w:t>
            </w:r>
          </w:p>
          <w:p w:rsidR="00F469B1" w:rsidRDefault="00F469B1">
            <w:pPr>
              <w:spacing w:before="120" w:after="120"/>
              <w:jc w:val="both"/>
            </w:pP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jc w:val="both"/>
        <w:outlineLvl w:val="0"/>
        <w:rPr>
          <w:b/>
          <w:color w:val="333333"/>
        </w:rPr>
      </w:pPr>
      <w:r>
        <w:rPr>
          <w:b/>
        </w:rPr>
        <w:t>3.7.</w:t>
      </w:r>
      <w:r>
        <w:rPr>
          <w:b/>
          <w:color w:val="333333"/>
        </w:rPr>
        <w:t>Рабочая программа по учебному предмету Рисование (изобразительное искусство) (I - IV, дополнительный классы и V класс), входящий в предметную область Искусство, включает пояснительную записку, содержание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>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</w:t>
      </w:r>
      <w:r>
        <w:rPr>
          <w:color w:val="000000"/>
        </w:rPr>
        <w:t xml:space="preserve">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</w:t>
      </w:r>
      <w:r>
        <w:rPr>
          <w:color w:val="000000"/>
        </w:rPr>
        <w:t>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Основные задачи изучения предмета: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интереса к изобразительному искусству;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раскрытие значения изобразительного искусства в жизни человека;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в детях эстетического чувства и понимания красоты окружающего мира, художественного вкуса;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элементарных знаний о видах</w:t>
      </w:r>
      <w:r>
        <w:rPr>
          <w:color w:val="000000"/>
        </w:rPr>
        <w:t xml:space="preserve"> и жанрах изобразительного искусства искусствах;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художественно-эстетического кругозора;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знаний элемен</w:t>
      </w:r>
      <w:r>
        <w:rPr>
          <w:color w:val="000000"/>
        </w:rPr>
        <w:t>тарных основ реалистического рисунка;</w:t>
      </w:r>
    </w:p>
    <w:p w:rsidR="00F469B1" w:rsidRDefault="005703E6">
      <w:pPr>
        <w:spacing w:after="300"/>
        <w:jc w:val="both"/>
      </w:pPr>
      <w:r>
        <w:rPr>
          <w:color w:val="000000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:rsidR="00F469B1" w:rsidRDefault="005703E6">
      <w:pPr>
        <w:spacing w:after="300"/>
        <w:jc w:val="both"/>
      </w:pPr>
      <w:r>
        <w:rPr>
          <w:color w:val="000000"/>
        </w:rPr>
        <w:t>обучение разным видам изобразительно</w:t>
      </w:r>
      <w:r>
        <w:rPr>
          <w:color w:val="000000"/>
        </w:rPr>
        <w:t>й деятельности (рисованию, аппликации, лепке);</w:t>
      </w:r>
    </w:p>
    <w:p w:rsidR="00F469B1" w:rsidRDefault="005703E6">
      <w:pPr>
        <w:spacing w:after="300"/>
        <w:jc w:val="both"/>
      </w:pPr>
      <w:r>
        <w:rPr>
          <w:color w:val="000000"/>
        </w:rPr>
        <w:t>обучение правилам и законам композиции, цветоведения, построения орнамента, применяемых в разных видах изобразительной деятельности;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умения создавать простейшие художественные образы с натуры и по</w:t>
      </w:r>
      <w:r>
        <w:rPr>
          <w:color w:val="000000"/>
        </w:rPr>
        <w:t xml:space="preserve"> образцу, по памяти, представлению и воображению;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умения выполнять тематические и декоративные композиции;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</w:t>
      </w:r>
      <w:r>
        <w:rPr>
          <w:color w:val="000000"/>
        </w:rPr>
        <w:t>щей изобразительной деятельности ("коллективное рисование", "коллективная аппликация").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коррекции познавательной деятельност</w:t>
      </w:r>
      <w:r>
        <w:rPr>
          <w:color w:val="000000"/>
        </w:rPr>
        <w:t>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</w:t>
      </w:r>
      <w:r>
        <w:rPr>
          <w:color w:val="000000"/>
        </w:rPr>
        <w:t>навливать сходство и различие между предметами;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</w:t>
      </w:r>
      <w:r>
        <w:rPr>
          <w:color w:val="000000"/>
        </w:rPr>
        <w:t>а; контролировать свои действия;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</w:t>
      </w:r>
      <w:r>
        <w:rPr>
          <w:color w:val="000000"/>
        </w:rPr>
        <w:t>икации;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развитии зрительной памяти, внимания, наблюдательности, образного мышления, представления и воображения.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 Содержание программы отражено в пяти разделах: "Подготовительный период обучения", "Обучение композиционной деятельности", "Развитие умений во</w:t>
      </w:r>
      <w:r>
        <w:rPr>
          <w:color w:val="000000"/>
        </w:rPr>
        <w:t>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Программой предусматриваются следующие виды работы:</w:t>
      </w:r>
    </w:p>
    <w:p w:rsidR="00F469B1" w:rsidRDefault="005703E6">
      <w:pPr>
        <w:spacing w:after="300"/>
        <w:jc w:val="both"/>
      </w:pPr>
      <w:r>
        <w:rPr>
          <w:color w:val="000000"/>
        </w:rPr>
        <w:t>рисов</w:t>
      </w:r>
      <w:r>
        <w:rPr>
          <w:color w:val="000000"/>
        </w:rPr>
        <w:t>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рисование;</w:t>
      </w:r>
    </w:p>
    <w:p w:rsidR="00F469B1" w:rsidRDefault="005703E6">
      <w:pPr>
        <w:spacing w:after="300"/>
        <w:jc w:val="both"/>
      </w:pPr>
      <w:r>
        <w:rPr>
          <w:color w:val="000000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выполнение плоскостной и полуобъемной аппликаций (без фиксации деталей на изобразительной поверх</w:t>
      </w:r>
      <w:r>
        <w:rPr>
          <w:color w:val="000000"/>
        </w:rPr>
        <w:t>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проведение беседы о содержании рассм</w:t>
      </w:r>
      <w:r>
        <w:rPr>
          <w:color w:val="000000"/>
        </w:rPr>
        <w:t>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1. Подготовительный период обучения.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Введение. Человек и изобразительное искусство; урок изобразительного искусства; пра</w:t>
      </w:r>
      <w:r>
        <w:rPr>
          <w:color w:val="000000"/>
        </w:rPr>
        <w:t>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организационных умений: правильно сидеть, пра</w:t>
      </w:r>
      <w:r>
        <w:rPr>
          <w:color w:val="000000"/>
        </w:rPr>
        <w:t>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F469B1" w:rsidRDefault="005703E6">
      <w:pPr>
        <w:spacing w:after="300"/>
        <w:jc w:val="both"/>
      </w:pPr>
      <w:r>
        <w:rPr>
          <w:color w:val="000000"/>
        </w:rPr>
        <w:t>Сенсорное воспитание: различение формы предметов при помощи зрения, осязания и обводящих движений руки; узнавание и пок</w:t>
      </w:r>
      <w:r>
        <w:rPr>
          <w:color w:val="000000"/>
        </w:rPr>
        <w:t>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моторики рук: формирование правильного удержания каран</w:t>
      </w:r>
      <w:r>
        <w:rPr>
          <w:color w:val="000000"/>
        </w:rPr>
        <w:t>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Обучение приемам работы в изоб</w:t>
      </w:r>
      <w:r>
        <w:rPr>
          <w:color w:val="000000"/>
        </w:rPr>
        <w:t>разительной деятельности (лепке, выполнении аппликации, рисовании):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лепки:</w:t>
      </w:r>
    </w:p>
    <w:p w:rsidR="00F469B1" w:rsidRDefault="005703E6">
      <w:pPr>
        <w:spacing w:after="300"/>
        <w:jc w:val="both"/>
      </w:pPr>
      <w:r>
        <w:rPr>
          <w:color w:val="000000"/>
        </w:rPr>
        <w:t>отщипывание кусков от целого куска пластилина и разминание;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размазывание по картону;</w:t>
      </w:r>
    </w:p>
    <w:p w:rsidR="00F469B1" w:rsidRDefault="005703E6">
      <w:pPr>
        <w:spacing w:after="300"/>
        <w:jc w:val="both"/>
      </w:pPr>
      <w:r>
        <w:rPr>
          <w:color w:val="000000"/>
        </w:rPr>
        <w:t>скатывание, раскатывание, сплющивание;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примазывание частей при составлении целого объемно</w:t>
      </w:r>
      <w:r>
        <w:rPr>
          <w:color w:val="000000"/>
        </w:rPr>
        <w:t>го изображения.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работы с "подвижной аппликацией" для развития целостного восприятия объекта при подготовке обучающихся к рисованию:</w:t>
      </w:r>
    </w:p>
    <w:p w:rsidR="00F469B1" w:rsidRDefault="005703E6">
      <w:pPr>
        <w:spacing w:after="300"/>
        <w:jc w:val="both"/>
      </w:pPr>
      <w:r>
        <w:rPr>
          <w:color w:val="000000"/>
        </w:rPr>
        <w:t>складывание целого изображения из его деталей без фиксации на плоскости листа;</w:t>
      </w:r>
    </w:p>
    <w:p w:rsidR="00F469B1" w:rsidRDefault="005703E6">
      <w:pPr>
        <w:spacing w:after="300"/>
        <w:jc w:val="both"/>
      </w:pPr>
      <w:r>
        <w:rPr>
          <w:color w:val="000000"/>
        </w:rPr>
        <w:t>совмещение аппликационного изображения</w:t>
      </w:r>
      <w:r>
        <w:rPr>
          <w:color w:val="000000"/>
        </w:rPr>
        <w:t xml:space="preserve"> объекта с контурным рисунком геометрической фигуры без фиксации на плоскости листа;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F469B1" w:rsidRDefault="005703E6">
      <w:pPr>
        <w:spacing w:after="300"/>
        <w:jc w:val="both"/>
      </w:pPr>
      <w:r>
        <w:rPr>
          <w:color w:val="000000"/>
        </w:rPr>
        <w:t>составление по образцу композиции из нескольких объ</w:t>
      </w:r>
      <w:r>
        <w:rPr>
          <w:color w:val="000000"/>
        </w:rPr>
        <w:t>ектов без фиксации на плоскости листа.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выполнения аппликации из бумаги: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работы ножницами;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</w:t>
      </w:r>
      <w:r>
        <w:rPr>
          <w:color w:val="000000"/>
        </w:rPr>
        <w:t>рава от ..., слева от ..., посередине;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соединения деталей аппликации с изобразительной поверхностью с помощью пластилина;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наклеивания деталей аппликации на изобразительную поверхность с помощью клея.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рисования твердыми материалами (кар</w:t>
      </w:r>
      <w:r>
        <w:rPr>
          <w:color w:val="000000"/>
        </w:rPr>
        <w:t>андашом, фломастером, ручкой):</w:t>
      </w:r>
    </w:p>
    <w:p w:rsidR="00F469B1" w:rsidRDefault="005703E6">
      <w:pPr>
        <w:spacing w:after="300"/>
        <w:jc w:val="both"/>
      </w:pPr>
      <w:r>
        <w:rPr>
          <w:color w:val="000000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F469B1" w:rsidRDefault="005703E6">
      <w:pPr>
        <w:spacing w:after="300"/>
        <w:jc w:val="both"/>
      </w:pPr>
      <w:r>
        <w:rPr>
          <w:color w:val="000000"/>
        </w:rPr>
        <w:t>рисование разнохарактерных линий (упражнения в рисовании по клеткам прямых вертикальных, гор</w:t>
      </w:r>
      <w:r>
        <w:rPr>
          <w:color w:val="000000"/>
        </w:rPr>
        <w:t>изонтальных, наклонных, зигзагообразных линий; рисование дугообразных, спиралеобразных линий, линий замкнутого контура (круг, овал). Рисование по клеткам предметов несложной формы с использованием этих линий (по образцу);</w:t>
      </w:r>
    </w:p>
    <w:p w:rsidR="00F469B1" w:rsidRDefault="005703E6">
      <w:pPr>
        <w:spacing w:after="300"/>
        <w:jc w:val="both"/>
      </w:pPr>
      <w:r>
        <w:rPr>
          <w:color w:val="000000"/>
        </w:rPr>
        <w:t>рисование без отрыва руки с постоя</w:t>
      </w:r>
      <w:r>
        <w:rPr>
          <w:color w:val="000000"/>
        </w:rPr>
        <w:t>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F469B1" w:rsidRDefault="005703E6">
      <w:pPr>
        <w:spacing w:after="300"/>
        <w:jc w:val="both"/>
      </w:pPr>
      <w:r>
        <w:rPr>
          <w:color w:val="000000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F469B1" w:rsidRDefault="005703E6">
      <w:pPr>
        <w:spacing w:after="300"/>
        <w:jc w:val="both"/>
      </w:pPr>
      <w:r>
        <w:rPr>
          <w:color w:val="000000"/>
        </w:rPr>
        <w:t>рисование карандашом линий и предметов несложной формы двумя руками.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работы красками: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рисов</w:t>
      </w:r>
      <w:r>
        <w:rPr>
          <w:color w:val="000000"/>
        </w:rPr>
        <w:t>ания руками: точечное рисование пальцами, линейное рисование пальцами; рисование ладонью, кулаком, ребром ладони;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трафаретной печати: печать тампоном, карандашной резинкой, смятой бумагой, трубочкой;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кистевого письма: примакивание кистью, нар</w:t>
      </w:r>
      <w:r>
        <w:rPr>
          <w:color w:val="000000"/>
        </w:rPr>
        <w:t>ащивание массы; рисование сухой кистью; рисование по мокрому листу.</w:t>
      </w:r>
    </w:p>
    <w:p w:rsidR="00F469B1" w:rsidRDefault="005703E6">
      <w:pPr>
        <w:spacing w:after="300"/>
        <w:jc w:val="both"/>
      </w:pPr>
      <w:r>
        <w:rPr>
          <w:color w:val="000000"/>
        </w:rPr>
        <w:t>Обучение действиям с шаблонами и трафаретами: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правила обведения шаблонов;</w:t>
      </w:r>
    </w:p>
    <w:p w:rsidR="00F469B1" w:rsidRDefault="005703E6">
      <w:pPr>
        <w:spacing w:after="300"/>
        <w:jc w:val="both"/>
      </w:pPr>
      <w:r>
        <w:rPr>
          <w:color w:val="000000"/>
        </w:rPr>
        <w:t>обведение шаблонов геометрических фигур, реальных предметов несложных форм, букв, цифр.</w:t>
      </w:r>
    </w:p>
    <w:p w:rsidR="00F469B1" w:rsidRDefault="005703E6">
      <w:pPr>
        <w:spacing w:after="300"/>
        <w:jc w:val="both"/>
      </w:pPr>
      <w:r>
        <w:rPr>
          <w:color w:val="000000"/>
        </w:rPr>
        <w:t>2. Обучение композиционной</w:t>
      </w:r>
      <w:r>
        <w:rPr>
          <w:color w:val="000000"/>
        </w:rPr>
        <w:t xml:space="preserve"> деятельности:</w:t>
      </w:r>
    </w:p>
    <w:p w:rsidR="00F469B1" w:rsidRDefault="005703E6">
      <w:pPr>
        <w:spacing w:after="300"/>
        <w:jc w:val="both"/>
      </w:pPr>
      <w:r>
        <w:rPr>
          <w:color w:val="000000"/>
        </w:rPr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Композиционный центр (зрител</w:t>
      </w:r>
      <w:r>
        <w:rPr>
          <w:color w:val="000000"/>
        </w:rPr>
        <w:t>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:rsidR="00F469B1" w:rsidRDefault="005703E6">
      <w:pPr>
        <w:spacing w:after="300"/>
        <w:jc w:val="both"/>
      </w:pPr>
      <w:r>
        <w:rPr>
          <w:color w:val="000000"/>
        </w:rPr>
        <w:t>Установление на изобразительной поверхности пространственных отношений (при использовании способов передачи глубины пространс</w:t>
      </w:r>
      <w:r>
        <w:rPr>
          <w:color w:val="000000"/>
        </w:rPr>
        <w:t>тва). Понятия: линия горизонта, ближе - больше, дальше - меньше, загораживания.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Установление смысловых связей между изображаемыми предметами.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Главное и второстепенное в композиции.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Применение выразительных средств композиции: величинный контраст (низкое и </w:t>
      </w:r>
      <w:r>
        <w:rPr>
          <w:color w:val="000000"/>
        </w:rPr>
        <w:t>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Применение приемов и правил композиции в рисовании с натуры, тематическом и декоративном рисовании.</w:t>
      </w:r>
    </w:p>
    <w:p w:rsidR="00F469B1" w:rsidRDefault="005703E6">
      <w:pPr>
        <w:spacing w:after="300"/>
        <w:jc w:val="both"/>
      </w:pPr>
      <w:r>
        <w:rPr>
          <w:color w:val="000000"/>
        </w:rPr>
        <w:t>3. Развитие у</w:t>
      </w:r>
      <w:r>
        <w:rPr>
          <w:color w:val="000000"/>
        </w:rPr>
        <w:t>мений воспринимать и изображать форму предметов, пропорции, конструкцию. 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</w:t>
      </w:r>
      <w:r>
        <w:rPr>
          <w:color w:val="000000"/>
        </w:rPr>
        <w:t>ия", "аппликация".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F469B1" w:rsidRDefault="005703E6">
      <w:pPr>
        <w:spacing w:after="300"/>
        <w:jc w:val="both"/>
      </w:pPr>
      <w:r>
        <w:rPr>
          <w:color w:val="000000"/>
        </w:rPr>
        <w:t>Обследование предметов, выделение их признаков и св</w:t>
      </w:r>
      <w:r>
        <w:rPr>
          <w:color w:val="000000"/>
        </w:rPr>
        <w:t>ойств, необходимых для передачи в рисунке, аппликации, лепке предмета.</w:t>
      </w:r>
    </w:p>
    <w:p w:rsidR="00F469B1" w:rsidRDefault="005703E6">
      <w:pPr>
        <w:spacing w:after="300"/>
        <w:jc w:val="both"/>
      </w:pPr>
      <w:r>
        <w:rPr>
          <w:color w:val="000000"/>
        </w:rPr>
        <w:t>Соотнесение формы предметов с геометрическими фигурами (метод обобщения).</w:t>
      </w:r>
    </w:p>
    <w:p w:rsidR="00F469B1" w:rsidRDefault="005703E6">
      <w:pPr>
        <w:spacing w:after="300"/>
        <w:jc w:val="both"/>
      </w:pPr>
      <w:r>
        <w:rPr>
          <w:color w:val="000000"/>
        </w:rPr>
        <w:t>Передача пропорций предметов. Строение тела человека, животных.</w:t>
      </w:r>
    </w:p>
    <w:p w:rsidR="00F469B1" w:rsidRDefault="005703E6">
      <w:pPr>
        <w:spacing w:after="300"/>
        <w:jc w:val="both"/>
      </w:pPr>
      <w:r>
        <w:rPr>
          <w:color w:val="000000"/>
        </w:rPr>
        <w:t>Передача движения различных одушевленных и неод</w:t>
      </w:r>
      <w:r>
        <w:rPr>
          <w:color w:val="000000"/>
        </w:rPr>
        <w:t>ушевленных предметов.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</w:t>
      </w:r>
      <w:r>
        <w:rPr>
          <w:color w:val="000000"/>
        </w:rPr>
        <w:t>й линии; рисование по опорным точкам, дорисовывание, обведение шаблонов, рисование по клеткам, самостоятельное рисование формы объекта.</w:t>
      </w:r>
    </w:p>
    <w:p w:rsidR="00F469B1" w:rsidRDefault="005703E6">
      <w:pPr>
        <w:spacing w:after="300"/>
        <w:jc w:val="both"/>
      </w:pPr>
      <w:r>
        <w:rPr>
          <w:color w:val="000000"/>
        </w:rPr>
        <w:t>Сходство и различия орнамента и узора. Виды орнаментов по форме: в полосе, замкнутый, сетчатый, по содержанию: геометрич</w:t>
      </w:r>
      <w:r>
        <w:rPr>
          <w:color w:val="000000"/>
        </w:rPr>
        <w:t xml:space="preserve">еский, растительный, зооморфный, геральдический.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</w:t>
      </w:r>
      <w:r>
        <w:rPr>
          <w:color w:val="000000"/>
        </w:rPr>
        <w:t>в центре).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Практическое применение приемов и способов передачи графических образов в лепке, аппликации, рисунке.</w:t>
      </w:r>
    </w:p>
    <w:p w:rsidR="00F469B1" w:rsidRDefault="005703E6">
      <w:pPr>
        <w:spacing w:after="300"/>
        <w:jc w:val="both"/>
      </w:pPr>
      <w:r>
        <w:rPr>
          <w:color w:val="000000"/>
        </w:rPr>
        <w:t>4. Развитие восприятия цвета предметов и формирование умения передавать его в рисунке с помощью красок:</w:t>
      </w:r>
    </w:p>
    <w:p w:rsidR="00F469B1" w:rsidRDefault="005703E6">
      <w:pPr>
        <w:spacing w:after="300"/>
        <w:jc w:val="both"/>
      </w:pPr>
      <w:r>
        <w:rPr>
          <w:color w:val="000000"/>
        </w:rPr>
        <w:t>Понятия: "цвет", "спектр", "краски", "а</w:t>
      </w:r>
      <w:r>
        <w:rPr>
          <w:color w:val="000000"/>
        </w:rPr>
        <w:t>кварель", "гуашь", "живопись".</w:t>
      </w:r>
    </w:p>
    <w:p w:rsidR="00F469B1" w:rsidRDefault="005703E6">
      <w:pPr>
        <w:spacing w:after="300"/>
        <w:jc w:val="both"/>
      </w:pPr>
      <w:r>
        <w:rPr>
          <w:color w:val="000000"/>
        </w:rPr>
        <w:t>Цвета солнечного спектра (основные, составные, дополнительные). Теплые и холодные цвета. Смешение цветов. Практическое овладение основами цветоведения.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Различение и обозначением словом, некоторых ясно различимых оттенков цветов.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(светло-зеленый, темно-зеленый).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Эмоциональное </w:t>
      </w:r>
      <w:r>
        <w:rPr>
          <w:color w:val="000000"/>
        </w:rPr>
        <w:t xml:space="preserve">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</w:t>
      </w:r>
      <w:r>
        <w:rPr>
          <w:color w:val="000000"/>
        </w:rPr>
        <w:t>злые образы.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работы акварельными красками: кистевое письмо - примакивание кистью; рисование сухой кистью; рисование по мокрому листу (алла прима), послойная живопись (лессировка).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Практическое применение цвета для передачи графических образов в рисо</w:t>
      </w:r>
      <w:r>
        <w:rPr>
          <w:color w:val="000000"/>
        </w:rPr>
        <w:t>вании с натуры или по образцу, тематическом и декоративном рисовании, аппликации.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5. Обучение восприятию произведений искусства: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Примерные темы бесед:</w:t>
      </w:r>
    </w:p>
    <w:p w:rsidR="00F469B1" w:rsidRDefault="005703E6">
      <w:pPr>
        <w:spacing w:after="300"/>
        <w:jc w:val="both"/>
      </w:pPr>
      <w:r>
        <w:rPr>
          <w:color w:val="000000"/>
        </w:rPr>
        <w:t>"Изобразительное искусство в повседневной жизни человека. Работа художников, скульпторов, мастеров народн</w:t>
      </w:r>
      <w:r>
        <w:rPr>
          <w:color w:val="000000"/>
        </w:rPr>
        <w:t>ых промыслов, дизайнеров".</w:t>
      </w:r>
    </w:p>
    <w:p w:rsidR="00F469B1" w:rsidRDefault="005703E6">
      <w:pPr>
        <w:spacing w:after="300"/>
        <w:jc w:val="both"/>
      </w:pPr>
      <w:r>
        <w:rPr>
          <w:color w:val="000000"/>
        </w:rPr>
        <w:t>"Виды изобразительного искусства". Рисунок, живопись, скульптура, декоративно-прикладное искусства, архитектура, дизайн.</w:t>
      </w:r>
    </w:p>
    <w:p w:rsidR="00F469B1" w:rsidRDefault="005703E6">
      <w:pPr>
        <w:spacing w:after="300"/>
        <w:jc w:val="both"/>
      </w:pPr>
      <w:r>
        <w:rPr>
          <w:color w:val="000000"/>
        </w:rPr>
        <w:t>"Как и о чем создаются картины" Пейзаж, портрет, натюрморт, сюжетная картина. Какие материалы использует худ</w:t>
      </w:r>
      <w:r>
        <w:rPr>
          <w:color w:val="000000"/>
        </w:rPr>
        <w:t>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В. Конашевич, А. Куинджи, А. Саврасов</w:t>
      </w:r>
      <w:r>
        <w:rPr>
          <w:color w:val="000000"/>
        </w:rPr>
        <w:t>, И. Остроухова, А. Пластов, В. Поленов, И. Левитан, К. Юон, М. Сарьян, П. Сезан, И. Шишкин.</w:t>
      </w:r>
    </w:p>
    <w:p w:rsidR="00F469B1" w:rsidRDefault="005703E6">
      <w:pPr>
        <w:spacing w:after="300"/>
        <w:jc w:val="both"/>
      </w:pPr>
      <w:r>
        <w:rPr>
          <w:color w:val="000000"/>
        </w:rPr>
        <w:t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</w:t>
      </w:r>
      <w:r>
        <w:rPr>
          <w:color w:val="000000"/>
        </w:rPr>
        <w:t>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Опекушин, В. Мухина.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"Как и для чего создаются произведения декоративно-прик</w:t>
      </w:r>
      <w:r>
        <w:rPr>
          <w:color w:val="000000"/>
        </w:rPr>
        <w:t>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</w:t>
      </w:r>
      <w:r>
        <w:rPr>
          <w:color w:val="000000"/>
        </w:rPr>
        <w:t>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</w:t>
      </w:r>
      <w:r>
        <w:rPr>
          <w:color w:val="000000"/>
        </w:rPr>
        <w:t>ий. Произведения мастеров расписных промыслов (хохломская, городецкая, гжельская, жостовская роспись).</w:t>
      </w:r>
    </w:p>
    <w:p w:rsidR="00F469B1" w:rsidRDefault="005703E6">
      <w:pPr>
        <w:spacing w:after="300"/>
        <w:jc w:val="both"/>
        <w:rPr>
          <w:color w:val="333333"/>
        </w:rPr>
      </w:pPr>
      <w:r>
        <w:rPr>
          <w:color w:val="333333"/>
        </w:rPr>
        <w:t>Планируемые предметные результаты изучения учебного предмета Рисование (изобразительное искусство).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художественн</w:t>
            </w:r>
            <w:r>
              <w:rPr>
                <w:color w:val="000000"/>
              </w:rPr>
              <w:t>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элементарных правил композиции, цветоведения, передачи формы предмета;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материалами для рисования, аппликации, лепки;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предметов, подлежащих рисованию, лепке и аппликации;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некоторых народных и национальных промыслов, изготавливающих игрушки: "Дымково", "Гжель", "Городец", "Каргополь";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организация рабочего места в зависимости от характера вып</w:t>
            </w:r>
            <w:r>
              <w:rPr>
                <w:color w:val="000000"/>
              </w:rPr>
              <w:t>олняемой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</w:t>
            </w:r>
            <w:r>
              <w:rPr>
                <w:color w:val="000000"/>
              </w:rPr>
              <w:t xml:space="preserve"> корректировка хода практической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некоторыми приемами лепки (раскатывание, сплющивание, отщипывание) и аппликации (вырезание и наклеивание);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рисование по образцу, с натуры, по памяти, представлению, воображению предметов несложной формы и к</w:t>
            </w:r>
            <w:r>
              <w:rPr>
                <w:color w:val="000000"/>
              </w:rPr>
              <w:t>онструкции; передача в рисунке содержания несложных произведений в соответствии с темой;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приемов работы карандашом, гуашью, акварельными красками с целью передачи фактуры предмета;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ориентировка в пространстве листа; размещение изображения одного</w:t>
            </w:r>
            <w:r>
              <w:rPr>
                <w:color w:val="000000"/>
              </w:rPr>
              <w:t xml:space="preserve"> или группы предметов в соответствии с параметрами изобразительной поверхности;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 различение в книжных иллюстр</w:t>
            </w:r>
            <w:r>
              <w:rPr>
                <w:color w:val="000000"/>
              </w:rPr>
              <w:t>ациях и репродукциях изображенных предметов и действий.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жанров изобразительного искусства (портрет, натюрморт, пейзаж);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некоторых народных и национальных промыслов ("Дымково", "Гжель", "Городец", "Каргополь");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</w:t>
            </w:r>
            <w:r>
              <w:rPr>
                <w:color w:val="000000"/>
              </w:rPr>
              <w:t>х особенностей некоторых материалов, используемых в рисовании, лепке и аппликации;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цветов</w:t>
            </w:r>
            <w:r>
              <w:rPr>
                <w:color w:val="000000"/>
              </w:rPr>
              <w:t>едения, светотени, перспективы; построения орнамента, стилизации формы предмета;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видов аппликации (предметная, сюжетная, декоративная);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способов лепки (конструктивный, пластический, комбинированный);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необходимой для выполнения рабо</w:t>
            </w:r>
            <w:r>
              <w:rPr>
                <w:color w:val="000000"/>
              </w:rPr>
              <w:t>ты информации в материалах учебника, рабочей тетради;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оценка результатов собственной изобразительной деятельности и о</w:t>
            </w:r>
            <w:r>
              <w:rPr>
                <w:color w:val="000000"/>
              </w:rPr>
              <w:t>бучающихся (красиво, некрасиво, аккуратно, похоже на образец);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разнообразных технологических способов выполнения аппликации;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разных способов лепки;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рисование с натуры и по памяти после предварительных наблюдений, передача всех приз</w:t>
            </w:r>
            <w:r>
              <w:rPr>
                <w:color w:val="000000"/>
              </w:rPr>
              <w:t>наков и свойств изображаемого объекта; рисование по воображению;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произведений живописи, графики, скульптуры, архитектуры и декорат</w:t>
            </w:r>
            <w:r>
              <w:rPr>
                <w:color w:val="000000"/>
              </w:rPr>
              <w:t>ивно-прикладного искусства;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жанров изобразительного искусства: пейзаж, портрет, натюрморт, сюжетное изображение.</w:t>
            </w:r>
          </w:p>
        </w:tc>
      </w:tr>
    </w:tbl>
    <w:p w:rsidR="00F469B1" w:rsidRDefault="00F469B1">
      <w:pPr>
        <w:spacing w:after="300"/>
        <w:jc w:val="both"/>
      </w:pPr>
    </w:p>
    <w:p w:rsidR="00F469B1" w:rsidRDefault="005703E6">
      <w:pPr>
        <w:spacing w:after="300"/>
        <w:jc w:val="both"/>
        <w:rPr>
          <w:b/>
        </w:rPr>
      </w:pPr>
      <w:r>
        <w:rPr>
          <w:b/>
        </w:rPr>
        <w:t xml:space="preserve">3.8. </w:t>
      </w:r>
      <w:r>
        <w:rPr>
          <w:b/>
          <w:color w:val="333333"/>
          <w:highlight w:val="white"/>
        </w:rPr>
        <w:t> Рабочая программа по учебному предмету Адаптивная физическая культура (I - IV и дополнительный</w:t>
      </w:r>
      <w:r>
        <w:rPr>
          <w:b/>
          <w:color w:val="333333"/>
          <w:highlight w:val="white"/>
        </w:rPr>
        <w:t xml:space="preserve"> классы) предметной области Физическая культура включает пояснительную записку, содержание обучения, планируемые результаты освоения программы</w:t>
      </w:r>
      <w:r>
        <w:rPr>
          <w:b/>
        </w:rPr>
        <w:t>.</w:t>
      </w:r>
    </w:p>
    <w:p w:rsidR="00F469B1" w:rsidRDefault="005703E6">
      <w:pPr>
        <w:jc w:val="both"/>
        <w:outlineLvl w:val="0"/>
      </w:pPr>
      <w:r>
        <w:t xml:space="preserve"> </w:t>
      </w:r>
      <w:r>
        <w:rPr>
          <w:color w:val="333333"/>
        </w:rPr>
        <w:t>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Основная цель изучения данного предмета заключается во всестороннем развитии личности обу</w:t>
      </w:r>
      <w:r>
        <w:rPr>
          <w:color w:val="000000"/>
        </w:rPr>
        <w:t>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развития, расширении индивидуальных двигательных возможностей, социальной адаптации.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Основные задачи из</w:t>
      </w:r>
      <w:r>
        <w:rPr>
          <w:color w:val="000000"/>
        </w:rPr>
        <w:t>учения предмета: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Разнородность состава обучающихся начального звена по психическим, двигательным и физическим данным выдвигает ряд конкретных задач физического воспитания: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нарушений физического развития;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двигательных умений и навыков</w:t>
      </w:r>
      <w:r>
        <w:rPr>
          <w:color w:val="000000"/>
        </w:rPr>
        <w:t>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двигательных способностей в процессе обучения;</w:t>
      </w:r>
    </w:p>
    <w:p w:rsidR="00F469B1" w:rsidRDefault="005703E6">
      <w:pPr>
        <w:spacing w:after="300"/>
        <w:jc w:val="both"/>
      </w:pPr>
      <w:r>
        <w:rPr>
          <w:color w:val="000000"/>
        </w:rPr>
        <w:t>укрепление здоровья и закаливание организма, формирование правильной осанки;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раскрытие возможных избирательных способностей и интересов обучающегося для освоения доступных видов спортивно-физкультур</w:t>
      </w:r>
      <w:r>
        <w:rPr>
          <w:color w:val="000000"/>
        </w:rPr>
        <w:t>ной деятельности;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и воспитание гигиенических навыков при выполнении физических упражнений;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F469B1" w:rsidRDefault="005703E6">
      <w:pPr>
        <w:spacing w:after="300"/>
        <w:jc w:val="both"/>
      </w:pPr>
      <w:r>
        <w:rPr>
          <w:color w:val="000000"/>
        </w:rPr>
        <w:t>поддержание устойчивой физической работоспособ</w:t>
      </w:r>
      <w:r>
        <w:rPr>
          <w:color w:val="000000"/>
        </w:rPr>
        <w:t>ности на достигнутом уровне;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устойчивого интереса к занятиям физическими упражнениями;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нравственных, морально-волевых качеств (настойчивости, смелости), навыков культурного поведения.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недостатков психического и физического развития с учетом возрастных особенностей обучающихся предусматривает:</w:t>
      </w:r>
    </w:p>
    <w:p w:rsidR="00F469B1" w:rsidRDefault="005703E6">
      <w:pPr>
        <w:spacing w:after="300"/>
        <w:jc w:val="both"/>
      </w:pPr>
      <w:r>
        <w:rPr>
          <w:color w:val="000000"/>
        </w:rPr>
        <w:t>обогащение чувственного опыт</w:t>
      </w:r>
      <w:r>
        <w:rPr>
          <w:color w:val="000000"/>
        </w:rPr>
        <w:t>а;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коррекцию и развитие сенсомоторной сферы;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навыков общения, предметно-практической и познавательной деятельности.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Программой предусмотрены следующие виды работы:</w:t>
      </w:r>
    </w:p>
    <w:p w:rsidR="00F469B1" w:rsidRDefault="005703E6">
      <w:pPr>
        <w:spacing w:after="300"/>
        <w:jc w:val="both"/>
      </w:pPr>
      <w:r>
        <w:rPr>
          <w:color w:val="000000"/>
        </w:rPr>
        <w:t>беседы о содержании и значении физических упражнений для повышения качества здо</w:t>
      </w:r>
      <w:r>
        <w:rPr>
          <w:color w:val="000000"/>
        </w:rPr>
        <w:t>ровья и коррекции нарушенных функций;</w:t>
      </w:r>
    </w:p>
    <w:p w:rsidR="00F469B1" w:rsidRDefault="005703E6">
      <w:pPr>
        <w:spacing w:after="300"/>
        <w:jc w:val="both"/>
      </w:pPr>
      <w:r>
        <w:rPr>
          <w:color w:val="000000"/>
        </w:rPr>
        <w:t>выполнение физических упражнений на основе показа педагогического работника;</w:t>
      </w:r>
    </w:p>
    <w:p w:rsidR="00F469B1" w:rsidRDefault="005703E6">
      <w:pPr>
        <w:spacing w:after="300"/>
        <w:jc w:val="both"/>
      </w:pPr>
      <w:r>
        <w:rPr>
          <w:color w:val="000000"/>
        </w:rPr>
        <w:t>выполнение физических упражнений без зрительного сопровождения, под словесную инструкцию педагогического работника;</w:t>
      </w:r>
    </w:p>
    <w:p w:rsidR="00F469B1" w:rsidRDefault="005703E6">
      <w:pPr>
        <w:spacing w:after="300"/>
        <w:jc w:val="both"/>
      </w:pPr>
      <w:r>
        <w:rPr>
          <w:color w:val="000000"/>
        </w:rPr>
        <w:t>самостоятельное выполнение упражнений;</w:t>
      </w:r>
    </w:p>
    <w:p w:rsidR="00F469B1" w:rsidRDefault="005703E6">
      <w:pPr>
        <w:spacing w:after="300"/>
        <w:jc w:val="both"/>
      </w:pPr>
      <w:r>
        <w:rPr>
          <w:color w:val="000000"/>
        </w:rPr>
        <w:t>занятия в тренирующем режиме;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 Содержание программы отражено в п</w:t>
      </w:r>
      <w:r>
        <w:rPr>
          <w:color w:val="000000"/>
        </w:rPr>
        <w:t>яти разделах: "Знания о физической культуре", "Гимнастика", "Легкая атлетика", "Лыжная и конькобежная подготовка", "Игры". Каждый из перечисленных разделов включает некоторые теоретические сведения и материал для практической подготовки обучающихся:</w:t>
      </w:r>
    </w:p>
    <w:p w:rsidR="00F469B1" w:rsidRDefault="005703E6">
      <w:pPr>
        <w:spacing w:after="300"/>
        <w:jc w:val="both"/>
      </w:pPr>
      <w:r>
        <w:rPr>
          <w:color w:val="000000"/>
        </w:rPr>
        <w:t>1. Зна</w:t>
      </w:r>
      <w:r>
        <w:rPr>
          <w:color w:val="000000"/>
        </w:rPr>
        <w:t>ния о физической культуре:</w:t>
      </w:r>
    </w:p>
    <w:p w:rsidR="00F469B1" w:rsidRDefault="005703E6">
      <w:pPr>
        <w:spacing w:after="300"/>
        <w:jc w:val="both"/>
      </w:pPr>
      <w:r>
        <w:rPr>
          <w:color w:val="000000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</w:t>
      </w:r>
      <w:r>
        <w:rPr>
          <w:color w:val="000000"/>
        </w:rPr>
        <w:t>рмирование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</w:t>
      </w:r>
      <w:r>
        <w:rPr>
          <w:color w:val="000000"/>
        </w:rPr>
        <w:t>. Понятия: физическая культура, физическое воспитание.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2. Гимнастика:</w:t>
      </w:r>
    </w:p>
    <w:p w:rsidR="00F469B1" w:rsidRDefault="005703E6">
      <w:pPr>
        <w:spacing w:after="300"/>
        <w:jc w:val="both"/>
      </w:pPr>
      <w:r>
        <w:rPr>
          <w:color w:val="000000"/>
        </w:rPr>
        <w:t>Теоретические сведения. Одежда и обувь гимнаста. Элементарные сведения о гимнастических снарядах и предметах. Правила поведения на уроках гимнастики. Понятия: колонна, шеренга, круг. Эле</w:t>
      </w:r>
      <w:r>
        <w:rPr>
          <w:color w:val="000000"/>
        </w:rPr>
        <w:t>ментарные сведения о правильной осанке, равновесии. Элементарные сведения о скорости, ритме, темпе, степени мышечных усилий. Развитие двигательных способностей и физических качеств с помощью средств гимнастики.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материал. Построения и перестрое</w:t>
      </w:r>
      <w:r>
        <w:rPr>
          <w:color w:val="000000"/>
        </w:rPr>
        <w:t>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Упражнения без предметов (корригирующие и общеразвивающие упражнения): основные положения и движения рук, ног, головы, туловища; упражнения для расслабления мышц; мышц шеи; укрепления мышц спины и живота; развития мышц рук и плечевого пояса; мышц ног;</w:t>
      </w:r>
      <w:r>
        <w:rPr>
          <w:color w:val="000000"/>
        </w:rPr>
        <w:t xml:space="preserve"> на дыхание; для развития мышц кистей рук и пальцев; формирования правильной осанки; укрепления мышц туловища.</w:t>
      </w:r>
    </w:p>
    <w:p w:rsidR="00F469B1" w:rsidRDefault="005703E6">
      <w:pPr>
        <w:spacing w:after="300"/>
        <w:jc w:val="both"/>
      </w:pPr>
      <w:r>
        <w:rPr>
          <w:color w:val="000000"/>
        </w:rPr>
        <w:t>Упражнения с предметами: с гимнастическими палками; флажками; малыми обручами; малыми мячами; большим мячом; набивными мячами (вес 2 кг); упражне</w:t>
      </w:r>
      <w:r>
        <w:rPr>
          <w:color w:val="000000"/>
        </w:rPr>
        <w:t>ния на равновесие; лазанье и перелезание; упражнения для развития пространственно-временной дифференцировки и точности движений; переноска грузов и передача предметов; прыжки.</w:t>
      </w:r>
    </w:p>
    <w:p w:rsidR="00F469B1" w:rsidRDefault="005703E6">
      <w:pPr>
        <w:spacing w:after="300"/>
        <w:jc w:val="both"/>
      </w:pPr>
      <w:r>
        <w:rPr>
          <w:color w:val="000000"/>
        </w:rPr>
        <w:t>3. Легкая атлетика:</w:t>
      </w:r>
    </w:p>
    <w:p w:rsidR="00F469B1" w:rsidRDefault="005703E6">
      <w:pPr>
        <w:spacing w:after="300"/>
        <w:jc w:val="both"/>
      </w:pPr>
      <w:r>
        <w:rPr>
          <w:color w:val="000000"/>
        </w:rPr>
        <w:t>Теоретические сведения. Элементарные понятия о ходьбе, беге,</w:t>
      </w:r>
      <w:r>
        <w:rPr>
          <w:color w:val="000000"/>
        </w:rPr>
        <w:t xml:space="preserve"> прыжках и метаниях. Правила поведения на уроках легкой атлетики. Понятие о начале ходьбы и бега; ознакомление обучающихся с правилами дыхания во время ходьбы и бега. Ознакомление обучающихся с правильным положением тела во время выполнения ходьбы, бега, п</w:t>
      </w:r>
      <w:r>
        <w:rPr>
          <w:color w:val="000000"/>
        </w:rPr>
        <w:t>рыжков, метаний. Значение правильной осанки при ходьбе. Развитие двигательных способностей и физических качеств средствами легкой атлетики.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материал: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Ходьба. Ходьба парами по кругу, взявшись за руки. Обычная ходьба в умеренном темпе в колонне </w:t>
      </w:r>
      <w:r>
        <w:rPr>
          <w:color w:val="000000"/>
        </w:rPr>
        <w:t xml:space="preserve">по одному в обход зала за учителем. Ходьба по прямой линии, ходьба на носках, на пятках, на внутреннем и внешнем своде стопы. Ходьба с сохранением правильной осанки. Ходьба в чередовании с бегом. Ходьба с изменением скорости. Ходьба с различным положением </w:t>
      </w:r>
      <w:r>
        <w:rPr>
          <w:color w:val="000000"/>
        </w:rPr>
        <w:t>рук: на пояс, к плечам, перед грудью, за голову. Ходьба с изменением направлений по ориентирам и командам педагогического работника. Ходьба с перешагиванием через большие мячи с высоким подниманием бедра. Ходьба в медленном, среднем и быстром темпе. Ходьба</w:t>
      </w:r>
      <w:r>
        <w:rPr>
          <w:color w:val="000000"/>
        </w:rPr>
        <w:t xml:space="preserve"> с выполнением упражнений для рук в чередовании с другими движениями; со сменой положений рук: вперед, вверх, с хлопками. Ходьба шеренгой с открытыми и с закрытыми глазами.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Бег. Перебежки группами и по одному 15 - 20 м. Медленный бег с сохранением правильн</w:t>
      </w:r>
      <w:r>
        <w:rPr>
          <w:color w:val="000000"/>
        </w:rPr>
        <w:t>ой осанки, бег в колонне за учителем в заданном направлении. Чередование бега и ходьбы на расстоянии. Бег на носках. Бег на месте с высоким подниманием бедра. Бег с высоким подниманием бедра и захлестыванием голени назад. Бег с преодолением простейших преп</w:t>
      </w:r>
      <w:r>
        <w:rPr>
          <w:color w:val="000000"/>
        </w:rPr>
        <w:t>ятствий (канавки, подлезание под сетку, оббегание стойки). Быстрый бег на скорость. Медленный бег. Чередование бега и ходьбы. Высокий старт. Бег прямолинейный с параллельной постановкой стоп. Повторный бег на скорость. Низкий старт. Специальные беговые упр</w:t>
      </w:r>
      <w:r>
        <w:rPr>
          <w:color w:val="000000"/>
        </w:rPr>
        <w:t>ажнения: бег с подниманием бедра, с захлестыванием голени назад, семенящий бег. Челночный бег.</w:t>
      </w:r>
    </w:p>
    <w:p w:rsidR="00F469B1" w:rsidRDefault="005703E6">
      <w:pPr>
        <w:spacing w:after="300"/>
        <w:jc w:val="both"/>
      </w:pPr>
      <w:r>
        <w:rPr>
          <w:color w:val="000000"/>
        </w:rPr>
        <w:t>Прыжки. Прыжки на двух ногах на месте и с продвижением вперед, назад, вправо, влево. Перепрыгивание через начерченную линию, шнур, набивной мяч. Прыжки с ноги на</w:t>
      </w:r>
      <w:r>
        <w:rPr>
          <w:color w:val="000000"/>
        </w:rPr>
        <w:t xml:space="preserve"> ногу на отрезках до. Подпрыгивание вверх на месте с захватом или касанием висящего предмета (мяча). Прыжки в длину с места. Прыжки на одной ноге на месте, с продвижением вперед, в стороны. Прыжки с высоты с мягким приземлением. Прыжки в длину и высоту с ш</w:t>
      </w:r>
      <w:r>
        <w:rPr>
          <w:color w:val="000000"/>
        </w:rPr>
        <w:t>ага. Прыжки с небольшого разбега в длину. Прыжки с прямого разбега в длину. Прыжки в длину с разбега без учета места отталкивания. Прыжки в высоту с прямого разбега способом "согнув ноги". Прыжки в высоту способом "перешагивание".</w:t>
      </w:r>
    </w:p>
    <w:p w:rsidR="00F469B1" w:rsidRDefault="005703E6">
      <w:pPr>
        <w:spacing w:after="300"/>
        <w:jc w:val="both"/>
      </w:pPr>
      <w:r>
        <w:rPr>
          <w:color w:val="000000"/>
        </w:rPr>
        <w:t>Метание. Правильный захва</w:t>
      </w:r>
      <w:r>
        <w:rPr>
          <w:color w:val="000000"/>
        </w:rPr>
        <w:t>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</w:t>
      </w:r>
      <w:r>
        <w:rPr>
          <w:color w:val="000000"/>
        </w:rPr>
        <w:t xml:space="preserve"> места малого мяча в стенку правой и левой рукой. Метание большого мяча двумя руками из-за головы и снизу с места в стену. Броски набивного мяча (1 кг) сидя двумя руками из-за головы. Метание теннисного мяча с места одной рукой в стену и на дальность. Мета</w:t>
      </w:r>
      <w:r>
        <w:rPr>
          <w:color w:val="000000"/>
        </w:rPr>
        <w:t>ние мяча с места в цель. Метание мячей с места в цель левой и правой руками. Метание теннисного мяча на дальность отскока от баскетбольного щита. Метание теннисного мяча на дальность с места. Броски набивного мяча (вес до 1 кг) различными способами двумя р</w:t>
      </w:r>
      <w:r>
        <w:rPr>
          <w:color w:val="000000"/>
        </w:rPr>
        <w:t>уками.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4. Лыжная и конькобежная подготовка:</w:t>
      </w:r>
    </w:p>
    <w:p w:rsidR="00F469B1" w:rsidRDefault="005703E6">
      <w:pPr>
        <w:spacing w:after="300"/>
        <w:jc w:val="both"/>
      </w:pPr>
      <w:r>
        <w:rPr>
          <w:color w:val="000000"/>
        </w:rPr>
        <w:t>Лыжная подготовка.</w:t>
      </w:r>
    </w:p>
    <w:p w:rsidR="00F469B1" w:rsidRDefault="005703E6">
      <w:pPr>
        <w:spacing w:after="300"/>
        <w:jc w:val="both"/>
      </w:pPr>
      <w:r>
        <w:rPr>
          <w:color w:val="000000"/>
        </w:rPr>
        <w:t>Теоретические сведения. Элементарные понятия о ходьбе и передвижении на лыжах. Одежда и обувь лыжника. Подготовка к занятиям на лыжах. Правила поведения на уроках лыжной подготовки. Лыжный инве</w:t>
      </w:r>
      <w:r>
        <w:rPr>
          <w:color w:val="000000"/>
        </w:rPr>
        <w:t>нтарь; выбор лыж и палок. Одежда и обувь лыжника. Правила поведения на уроках лыжной подготовки. Правильное техническое выполнение попеременного двухшажного хода. Виды подъемов и спусков. Предупреждение травм и обморожений.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материал. Выполнени</w:t>
      </w:r>
      <w:r>
        <w:rPr>
          <w:color w:val="000000"/>
        </w:rPr>
        <w:t>е строевых команд. Передвижение на лыжах. Спуски, повороты, торможение.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Конькобежная подготовка: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Теоретические сведения. Одежда и обувь конькобежца. Подготовка к занятиям на коньках. Правила поведения на уроках. Основные части конька. Предупреждение травм </w:t>
      </w:r>
      <w:r>
        <w:rPr>
          <w:color w:val="000000"/>
        </w:rPr>
        <w:t>и обморожений при занятиях на коньках.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материал. Упражнение в зале: снимание и одевание ботинок; приседания; удержание равновесия; имитация правильного падения на коньках; перенос тяжести с одной ноги на другую. Упражнения на льду: скольжение,</w:t>
      </w:r>
      <w:r>
        <w:rPr>
          <w:color w:val="000000"/>
        </w:rPr>
        <w:t xml:space="preserve"> торможение, повороты.</w:t>
      </w:r>
    </w:p>
    <w:p w:rsidR="00F469B1" w:rsidRDefault="005703E6">
      <w:pPr>
        <w:spacing w:after="300"/>
        <w:jc w:val="both"/>
      </w:pPr>
      <w:r>
        <w:rPr>
          <w:color w:val="000000"/>
        </w:rPr>
        <w:t>5. Игры: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Теоретические сведения.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</w:t>
      </w:r>
      <w:r>
        <w:rPr>
          <w:color w:val="000000"/>
        </w:rPr>
        <w:t>Элементарные сведения по овладению игровыми умениями (ловля мяча, передача, броски, удары по мячу.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материал. Подвижные игры: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Коррекционные игры;</w:t>
      </w:r>
    </w:p>
    <w:p w:rsidR="00F469B1" w:rsidRDefault="005703E6">
      <w:pPr>
        <w:spacing w:after="300"/>
        <w:jc w:val="both"/>
      </w:pPr>
      <w:r>
        <w:rPr>
          <w:color w:val="000000"/>
        </w:rPr>
        <w:t>Игры с элементами общеразвивающих упражнений: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игры с бегом; прыжками; лазанием; метанием и ловлей </w:t>
      </w:r>
      <w:r>
        <w:rPr>
          <w:color w:val="000000"/>
        </w:rPr>
        <w:t>мяча (в том числе пионербол в IV-м классе); построениями и перестроениями; бросанием, ловлей, метанием.</w:t>
      </w:r>
    </w:p>
    <w:p w:rsidR="00F469B1" w:rsidRDefault="005703E6">
      <w:pPr>
        <w:spacing w:before="600" w:after="150"/>
        <w:jc w:val="both"/>
      </w:pPr>
      <w:r>
        <w:t xml:space="preserve"> </w:t>
      </w:r>
      <w:r>
        <w:rPr>
          <w:color w:val="333333"/>
        </w:rPr>
        <w:t>Планируемые предметные результаты изучения учебного предмета Адаптивная физическая культура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физической культур</w:t>
            </w:r>
            <w:r>
              <w:rPr>
                <w:color w:val="000000"/>
              </w:rPr>
              <w:t>е как средстве укрепления здоровья, физического развития и физической подготовки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комплексов утренней гимнастики под руководством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правил поведения на уроках физической культуры и осознанное их применение;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несложных упражнений по словесной инструкции при выполнении строевых команд;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двигательных действиях; знание основных строевых команд; подс</w:t>
            </w:r>
            <w:r>
              <w:rPr>
                <w:color w:val="000000"/>
              </w:rPr>
              <w:t>чет при выполнении общеразвивающих упражнений;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ходьба в различном темпе с различными исходными положениями;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</w:t>
            </w:r>
            <w:r>
              <w:rPr>
                <w:color w:val="000000"/>
              </w:rPr>
              <w:t>вом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бережного обращения с инвентарем и оборудованием, соблюдение требований техники безопасности в процессе участия в физкультурно-спортивных мероприятиях.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практическое освоение элементов гимнастики, легкой атлетики</w:t>
            </w:r>
            <w:r>
              <w:rPr>
                <w:color w:val="000000"/>
              </w:rPr>
              <w:t>, лыжной подготовки, спортивных и подвижных игр и других видов физической культуры;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выполнение комплексов утренней гимнастики;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основных двигательных действий в соответствии с заданием педагогического работника: б</w:t>
            </w:r>
            <w:r>
              <w:rPr>
                <w:color w:val="000000"/>
              </w:rPr>
              <w:t>ег, ходьба, прыжки;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подача и выполнение строевых команд, ведение подсчета при выполнении общеразвивающих упражнений;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совместное участие со сверстниками в подвижных играх и эстафетах;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оказание посильной помощи и поддержки сверстникам в процессе участия в по</w:t>
            </w:r>
            <w:r>
              <w:rPr>
                <w:color w:val="000000"/>
              </w:rPr>
              <w:t>движных играх и соревнованиях;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спортивных традиций своего народа и других народов;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и т</w:t>
            </w:r>
            <w:r>
              <w:rPr>
                <w:color w:val="000000"/>
              </w:rPr>
              <w:t>ехники выполнения двигательных действий, применение усвоенных правил при выполнении двигательных действий под руководством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применение правил бережного обращения с инвентарем и оборудованием в повседневной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</w:t>
            </w:r>
            <w:r>
              <w:rPr>
                <w:color w:val="000000"/>
              </w:rPr>
              <w:t>ие требований техники безопасности в процессе участия в физкультурно-спортивных мероприятиях.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3.9. </w:t>
      </w:r>
      <w:r>
        <w:rPr>
          <w:b/>
          <w:color w:val="333333"/>
        </w:rPr>
        <w:t>Рабочая программа по учебному предмету Ручной труд (I - IV и дополнительный классы) предметной области Технология, включает пояснительную записку, содержан</w:t>
      </w:r>
      <w:r>
        <w:rPr>
          <w:b/>
          <w:color w:val="333333"/>
        </w:rPr>
        <w:t>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>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Основная цель изучения данного предмета: всестороннее развитие личности обучающегося младшего возраста с умственной отсталостью (интеллектуальными нарушениями) в процессе формиро</w:t>
      </w:r>
      <w:r>
        <w:rPr>
          <w:color w:val="000000"/>
        </w:rPr>
        <w:t>вания трудовой культуры и подготовки его к последующему профильному обучению в старших классах. Изучение предмета способствует развитию созидательных возможностей личности, творческих способностей, формированию мотивации успеха и достижений на основе предм</w:t>
      </w:r>
      <w:r>
        <w:rPr>
          <w:color w:val="000000"/>
        </w:rPr>
        <w:t>етно-преобразующей деятельности.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Задачи изучения предмета: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представлений о гармоничном единстве природного и рукотворного</w:t>
      </w:r>
      <w:r>
        <w:rPr>
          <w:color w:val="000000"/>
        </w:rPr>
        <w:t xml:space="preserve"> мира и о месте в нем человека;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культурного кругозора, обогащение знаний о культурно-исторических традициях в мире вещей;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знаний о материалах и их свойствах, технологиях использования;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практических умений и навыков использования различных материалов в предметно-преобразующей деятельности;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интереса к разнообразным видам труда;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познавательных психических процессов (восприятия, памяти, воображения, мышлени</w:t>
      </w:r>
      <w:r>
        <w:rPr>
          <w:color w:val="000000"/>
        </w:rPr>
        <w:t>я, речи);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умственной деятельности (анализ, синтез, сравнение, классификация, обобщение);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сенсомоторных процессов, руки, глазомера через формирование практических умений;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регулятивной структуры деятельности (включающей целеполаган</w:t>
      </w:r>
      <w:r>
        <w:rPr>
          <w:color w:val="000000"/>
        </w:rPr>
        <w:t>ие, планирование, контроль и оценку действий и результатов деятельности в соответствии с поставленной целью);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информационной грамотности, умения работать с различными источниками информации;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коммуникативной культуры, развитие акти</w:t>
      </w:r>
      <w:r>
        <w:rPr>
          <w:color w:val="000000"/>
        </w:rPr>
        <w:t>вности, целенаправленности, инициативности; духовно-нравственное воспитание и развитие социально ценных качеств личности.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интеллектуальных и физических недостатков с учетом их возрастных особенностей, которая предусматривает: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коррекцию познавател</w:t>
      </w:r>
      <w:r>
        <w:rPr>
          <w:color w:val="000000"/>
        </w:rPr>
        <w:t>ьной деятельности обучающихся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</w:t>
      </w:r>
      <w:r>
        <w:rPr>
          <w:color w:val="000000"/>
        </w:rPr>
        <w:t>изнаки, устанавливать сходство и различие между предметами;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ко</w:t>
      </w:r>
      <w:r>
        <w:rPr>
          <w:color w:val="000000"/>
        </w:rPr>
        <w:t>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</w:t>
      </w:r>
    </w:p>
    <w:p w:rsidR="00F469B1" w:rsidRDefault="005703E6">
      <w:pPr>
        <w:spacing w:after="300"/>
        <w:jc w:val="both"/>
      </w:pPr>
      <w:r>
        <w:rPr>
          <w:color w:val="000000"/>
        </w:rPr>
        <w:t>1. Работа с глиной и пластилином.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</w:t>
      </w:r>
      <w:r>
        <w:rPr>
          <w:color w:val="000000"/>
        </w:rPr>
        <w:t>ентарные знания о глине и пластилине (свойства материалов, цвет, форма). Глина - строительный материал. Применение глины для изготовления посуды. Применение глины для скульптуры. Пластилин - материал ручного труда. Организация рабочего места при выполнении</w:t>
      </w:r>
      <w:r>
        <w:rPr>
          <w:color w:val="000000"/>
        </w:rPr>
        <w:t xml:space="preserve"> лепных работ. Как правильно обращаться с пластилином. Инструменты для работы с пластилином. Лепка из глины и пластилина разными способами: конструктивным, пластическим, комбинированным. Приемы работы: "разминание", "отщипывание кусочков пластилина", "разм</w:t>
      </w:r>
      <w:r>
        <w:rPr>
          <w:color w:val="000000"/>
        </w:rPr>
        <w:t>азывание по картону" (аппликация из пластилина), "раскатывание столбиками" (аппликация из пластилина), "скатывание шара", "раскатывание шара до овальной формы", "вытягивание одного конца столбика", "сплющивание", "прищипывание", "примазывание" (объемные из</w:t>
      </w:r>
      <w:r>
        <w:rPr>
          <w:color w:val="000000"/>
        </w:rPr>
        <w:t>делия). Лепка из пластилина геометрических тел (брусок, цилиндр, конус, шар). Лепка из пластилина, изделий, имеющих прямоугольную, цилиндрическую, конусообразную и шарообразную форму.</w:t>
      </w:r>
    </w:p>
    <w:p w:rsidR="00F469B1" w:rsidRDefault="005703E6">
      <w:pPr>
        <w:spacing w:after="300"/>
        <w:jc w:val="both"/>
      </w:pPr>
      <w:r>
        <w:rPr>
          <w:color w:val="000000"/>
        </w:rPr>
        <w:t>2. Работа с природными материалами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</w:t>
      </w:r>
      <w:r>
        <w:rPr>
          <w:color w:val="000000"/>
        </w:rPr>
        <w:t>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</w:t>
      </w:r>
      <w:r>
        <w:rPr>
          <w:color w:val="000000"/>
        </w:rPr>
        <w:t xml:space="preserve">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</w:t>
      </w:r>
    </w:p>
    <w:p w:rsidR="00F469B1" w:rsidRDefault="005703E6">
      <w:pPr>
        <w:spacing w:after="300"/>
        <w:jc w:val="both"/>
      </w:pPr>
      <w:r>
        <w:rPr>
          <w:color w:val="000000"/>
        </w:rPr>
        <w:t>3. Работа с бумагой.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Элементарные сведения о бумаге (изделия из бумаги). Сорта и виды бумаги (бумага д</w:t>
      </w:r>
      <w:r>
        <w:rPr>
          <w:color w:val="000000"/>
        </w:rPr>
        <w:t>ля письма, бумага для печати, рисовальная, впитывающая (гигиеническая),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</w:t>
      </w:r>
      <w:r>
        <w:rPr>
          <w:color w:val="000000"/>
        </w:rPr>
        <w:t>ты с бумагой и картоном: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Разметка бумаги. Экономная разметка бумаги. Приемы разметки: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разметка с помощью шаблоном. Понятие "шаблон". Правила работы с шаблоном. Порядок обводки шаблона геометрических фигур. Разметка по шаблонам сложной конфигурации;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разметк</w:t>
      </w:r>
      <w:r>
        <w:rPr>
          <w:color w:val="000000"/>
        </w:rPr>
        <w:t>а с помощью чертежных инструментов (по линейке, угольнику, циркулем). Понятия: "линейка", "угольник", "циркуль". Их применение и устройство;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разметка с опорой на чертеж. Понятие "чертеж". Линии чертежа. Чтение чертежа.</w:t>
      </w:r>
    </w:p>
    <w:p w:rsidR="00F469B1" w:rsidRDefault="005703E6">
      <w:pPr>
        <w:spacing w:after="300"/>
        <w:jc w:val="both"/>
      </w:pPr>
      <w:r>
        <w:rPr>
          <w:color w:val="000000"/>
        </w:rPr>
        <w:t>Вырезание ножницами из бумаги. Инстру</w:t>
      </w:r>
      <w:r>
        <w:rPr>
          <w:color w:val="000000"/>
        </w:rPr>
        <w:t xml:space="preserve">менты для резания бумаги. Правила обращения с ножницами. Правила работы ножницами. Удержание ножниц. Приемы вырезания ножницами: "разрез по короткой прямой линии", "разрез по короткой наклонной линии", "надрез по короткой прямой линии", "разрез по длинной </w:t>
      </w:r>
      <w:r>
        <w:rPr>
          <w:color w:val="000000"/>
        </w:rPr>
        <w:t>линии", "разрез по незначительно изогнутой линии", "округление углов прямоугольных форм", "вырезание изображений предметов, имеющих округлую форму", "вырезание по совершенной кривой линии (кругу)". Способы вырезания: "симметричное вырезание из бумаги, слож</w:t>
      </w:r>
      <w:r>
        <w:rPr>
          <w:color w:val="000000"/>
        </w:rPr>
        <w:t>енной пополам", "симметричное вырезание из бумаги, сложенной несколько раз", "тиражирование деталей".</w:t>
      </w:r>
    </w:p>
    <w:p w:rsidR="00F469B1" w:rsidRDefault="005703E6">
      <w:pPr>
        <w:spacing w:after="300"/>
        <w:jc w:val="both"/>
      </w:pPr>
      <w:r>
        <w:rPr>
          <w:color w:val="000000"/>
        </w:rPr>
        <w:t>Обрывание бумаги.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F469B1" w:rsidRDefault="005703E6">
      <w:pPr>
        <w:spacing w:after="300"/>
        <w:jc w:val="both"/>
      </w:pPr>
      <w:r>
        <w:rPr>
          <w:color w:val="000000"/>
        </w:rPr>
        <w:t>Склад</w:t>
      </w:r>
      <w:r>
        <w:rPr>
          <w:color w:val="000000"/>
        </w:rPr>
        <w:t>ывание фигурок из бумаги (оригами). Приемы сгибания бумаги: "сгибание треугольника пополам", "сгибание квадрата с угла на угол"; "сгибание прямоугольной формы пополам", "сгибание сторон к середине", "сгибание углов к центру и середине", "сгибание по типу "</w:t>
      </w:r>
      <w:r>
        <w:rPr>
          <w:color w:val="000000"/>
        </w:rPr>
        <w:t>гармошки", "вогнуть внутрь", "выгнуть наружу".</w:t>
      </w:r>
    </w:p>
    <w:p w:rsidR="00F469B1" w:rsidRDefault="005703E6">
      <w:pPr>
        <w:spacing w:after="300"/>
        <w:jc w:val="both"/>
      </w:pPr>
      <w:r>
        <w:rPr>
          <w:color w:val="000000"/>
        </w:rPr>
        <w:t>Сминание и скатывание бумаги в ладонях. Сминание пальцами и скатывание в ладонях бумаги (плоскостная и объемная аппликация).</w:t>
      </w:r>
    </w:p>
    <w:p w:rsidR="00F469B1" w:rsidRDefault="005703E6">
      <w:pPr>
        <w:spacing w:after="300"/>
        <w:jc w:val="both"/>
      </w:pPr>
      <w:r>
        <w:rPr>
          <w:color w:val="000000"/>
        </w:rPr>
        <w:t>Конструирование из бумаги и картона (из плоских деталей, на основе геометрических те</w:t>
      </w:r>
      <w:r>
        <w:rPr>
          <w:color w:val="000000"/>
        </w:rPr>
        <w:t>л (цилиндра, конуса), изготовление коробок).</w:t>
      </w:r>
    </w:p>
    <w:p w:rsidR="00F469B1" w:rsidRDefault="005703E6">
      <w:pPr>
        <w:spacing w:after="300"/>
        <w:jc w:val="both"/>
      </w:pPr>
      <w:r>
        <w:rPr>
          <w:color w:val="000000"/>
        </w:rPr>
        <w:t>Соединение деталей изделия. Клеевое соединение. Правила работы с клеем и кистью. Приемы клеевого соединения: "точечное", "сплошное". Щелевое соединение деталей (щелевой замок).</w:t>
      </w:r>
    </w:p>
    <w:p w:rsidR="00F469B1" w:rsidRDefault="005703E6">
      <w:pPr>
        <w:spacing w:after="300"/>
        <w:jc w:val="both"/>
      </w:pPr>
      <w:r>
        <w:rPr>
          <w:color w:val="000000"/>
        </w:rPr>
        <w:t>Картонажно-переплетные работы.</w:t>
      </w:r>
    </w:p>
    <w:p w:rsidR="00F469B1" w:rsidRDefault="005703E6">
      <w:pPr>
        <w:spacing w:after="300"/>
        <w:jc w:val="both"/>
      </w:pPr>
      <w:r>
        <w:rPr>
          <w:color w:val="000000"/>
        </w:rPr>
        <w:t>Эл</w:t>
      </w:r>
      <w:r>
        <w:rPr>
          <w:color w:val="000000"/>
        </w:rPr>
        <w:t>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"окантовка картона полосками бумаги", "окантовка картона листом бумаги".</w:t>
      </w:r>
    </w:p>
    <w:p w:rsidR="00F469B1" w:rsidRDefault="005703E6">
      <w:pPr>
        <w:spacing w:after="300"/>
        <w:jc w:val="both"/>
      </w:pPr>
      <w:r>
        <w:rPr>
          <w:color w:val="000000"/>
        </w:rPr>
        <w:t>4. Работа с текстильными материалами.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Элементарные сведения о нитках (откуда берутся нитки). Применение ниток. Свойства ниток. Цвет ниток. Как работать с нитками. Виды работы с нитками:</w:t>
      </w:r>
    </w:p>
    <w:p w:rsidR="00F469B1" w:rsidRDefault="005703E6">
      <w:pPr>
        <w:spacing w:after="300"/>
        <w:jc w:val="both"/>
      </w:pPr>
      <w:r>
        <w:rPr>
          <w:color w:val="000000"/>
        </w:rPr>
        <w:t>наматывание ниток на картонку (плоские игрушки, кисточки);</w:t>
      </w:r>
    </w:p>
    <w:p w:rsidR="00F469B1" w:rsidRDefault="005703E6">
      <w:pPr>
        <w:spacing w:after="300"/>
        <w:jc w:val="both"/>
      </w:pPr>
      <w:r>
        <w:rPr>
          <w:color w:val="000000"/>
        </w:rPr>
        <w:t>связывание</w:t>
      </w:r>
      <w:r>
        <w:rPr>
          <w:color w:val="000000"/>
        </w:rPr>
        <w:t xml:space="preserve"> ниток в пучок (ягоды, фигурки человечком, цветы);</w:t>
      </w:r>
    </w:p>
    <w:p w:rsidR="00F469B1" w:rsidRDefault="005703E6">
      <w:pPr>
        <w:spacing w:after="300"/>
        <w:jc w:val="both"/>
      </w:pPr>
      <w:r>
        <w:rPr>
          <w:color w:val="000000"/>
        </w:rPr>
        <w:t>шитье: инструменты для швейных работ, приемы шитья: "игла вверх-вниз";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вышивание: что делают из ниток, приемы вышивания: вышивка "прямой строчкой", вышивка прямой строчкой "в два приема", "вышивка стежком </w:t>
      </w:r>
      <w:r>
        <w:rPr>
          <w:color w:val="000000"/>
        </w:rPr>
        <w:t>"вперед иголку с перевивом", вышивка строчкой косого стежка "в два приема".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Элементарные сведения о тканях. Применение и назначение ткани в жизни человека. Из чего делают ткань. Свойства ткани (мнется, утюжится, лицевая и изнаночная сторона ткани, шерохова</w:t>
      </w:r>
      <w:r>
        <w:rPr>
          <w:color w:val="000000"/>
        </w:rPr>
        <w:t>тые, шершавые, скользкие, гладкие, толстые, тонкие, режутся ножницами, прошиваются иголками, сматываются в рулоны, скучиваются). Цвет ткани. Сорта ткани и их назначение (шерстяные ткани, хлопковые ткани). Кто шьет из ткани. Инструменты и приспособления, ис</w:t>
      </w:r>
      <w:r>
        <w:rPr>
          <w:color w:val="000000"/>
        </w:rPr>
        <w:t>пользуемые при работе с тканью. Правила хранения игл. Виды работы с нитками (раскрой, шитье, вышивание, аппликация на ткани, вязание, плетение, окрашивание, набивка рисунка).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Раскрой деталей из ткани. Понятие "лекало". Последовательность раскроя деталей из</w:t>
      </w:r>
      <w:r>
        <w:rPr>
          <w:color w:val="000000"/>
        </w:rPr>
        <w:t xml:space="preserve"> ткани.</w:t>
      </w:r>
    </w:p>
    <w:p w:rsidR="00F469B1" w:rsidRDefault="005703E6">
      <w:pPr>
        <w:spacing w:after="300"/>
        <w:jc w:val="both"/>
      </w:pPr>
      <w:r>
        <w:rPr>
          <w:color w:val="000000"/>
        </w:rPr>
        <w:t>Шитье. Завязывание узелка на нитке. Соединение деталей, выкроенных из ткани, прямой строчкой, строчкой "косыми стежками и строчкой петлеобразного стежка (закладки, кухонные предметы, игрушки).</w:t>
      </w:r>
    </w:p>
    <w:p w:rsidR="00F469B1" w:rsidRDefault="005703E6">
      <w:pPr>
        <w:spacing w:after="300"/>
        <w:jc w:val="both"/>
      </w:pPr>
      <w:r>
        <w:rPr>
          <w:color w:val="000000"/>
        </w:rPr>
        <w:t>Ткачество. Как ткут ткани. Виды переплетений ткани (ред</w:t>
      </w:r>
      <w:r>
        <w:rPr>
          <w:color w:val="000000"/>
        </w:rPr>
        <w:t>кие, плотные переплетения). Процесс ткачества (основа, уток, челнок, полотняное переплетение).</w:t>
      </w:r>
    </w:p>
    <w:p w:rsidR="00F469B1" w:rsidRDefault="005703E6">
      <w:pPr>
        <w:spacing w:after="300"/>
        <w:jc w:val="both"/>
      </w:pPr>
      <w:r>
        <w:rPr>
          <w:color w:val="000000"/>
        </w:rPr>
        <w:t>Скручивание ткани. Историко-культурологические сведения (изготовление кукол-скруток из ткани в древние времена).</w:t>
      </w:r>
    </w:p>
    <w:p w:rsidR="00F469B1" w:rsidRDefault="005703E6">
      <w:pPr>
        <w:spacing w:after="300"/>
        <w:jc w:val="both"/>
      </w:pPr>
      <w:r>
        <w:rPr>
          <w:color w:val="000000"/>
        </w:rPr>
        <w:t>Отделка изделий из ткани. Аппликация на ткани. Р</w:t>
      </w:r>
      <w:r>
        <w:rPr>
          <w:color w:val="000000"/>
        </w:rPr>
        <w:t>абота с тесьмой. Применение тесьмы. Виды тесьмы (простая, кружевная, с орнаментом).</w:t>
      </w:r>
    </w:p>
    <w:p w:rsidR="00F469B1" w:rsidRDefault="005703E6">
      <w:pPr>
        <w:spacing w:after="300"/>
        <w:jc w:val="both"/>
      </w:pPr>
      <w:r>
        <w:rPr>
          <w:color w:val="000000"/>
        </w:rPr>
        <w:t>Ремонт одежды. Виды ремонта одежды (пришивание пуговиц, вешалок, карманом). Пришивание пуговиц (с двумя и четырьмя сквозными отверстиями, с ушком). Отделка изделий пуговица</w:t>
      </w:r>
      <w:r>
        <w:rPr>
          <w:color w:val="000000"/>
        </w:rPr>
        <w:t>ми. Изготовление и пришивание вешалки.</w:t>
      </w:r>
    </w:p>
    <w:p w:rsidR="00F469B1" w:rsidRDefault="005703E6">
      <w:pPr>
        <w:spacing w:after="300"/>
        <w:jc w:val="both"/>
      </w:pPr>
      <w:r>
        <w:rPr>
          <w:color w:val="000000"/>
        </w:rPr>
        <w:t>5. Работа с древесными материалами.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Элементарные сведения о древесине. Изделия из древесины. Понятия "дерево" и "древесина". Материалы и инструменты. Заготовка древесины. Кто работает с древесными материалами (плотник</w:t>
      </w:r>
      <w:r>
        <w:rPr>
          <w:color w:val="000000"/>
        </w:rPr>
        <w:t>, столяр). Свойства древесины (цвет, запах, текстура).</w:t>
      </w:r>
    </w:p>
    <w:p w:rsidR="00F469B1" w:rsidRDefault="005703E6">
      <w:pPr>
        <w:spacing w:after="300"/>
        <w:jc w:val="both"/>
      </w:pPr>
      <w:r>
        <w:rPr>
          <w:color w:val="000000"/>
        </w:rPr>
        <w:t>Способы обработки древесины ручными инструментами и приспособлениями (зачистка напильником, наждачной бумагой).</w:t>
      </w:r>
    </w:p>
    <w:p w:rsidR="00F469B1" w:rsidRDefault="005703E6">
      <w:pPr>
        <w:spacing w:after="300"/>
        <w:jc w:val="both"/>
      </w:pPr>
      <w:r>
        <w:rPr>
          <w:color w:val="000000"/>
        </w:rPr>
        <w:t>Способы обработки древесины ручными инструментами (пиление, заточка точилкой).</w:t>
      </w:r>
    </w:p>
    <w:p w:rsidR="00F469B1" w:rsidRDefault="005703E6">
      <w:pPr>
        <w:spacing w:after="300"/>
        <w:jc w:val="both"/>
      </w:pPr>
      <w:r>
        <w:rPr>
          <w:color w:val="000000"/>
        </w:rPr>
        <w:t>Аппликация</w:t>
      </w:r>
      <w:r>
        <w:rPr>
          <w:color w:val="000000"/>
        </w:rPr>
        <w:t xml:space="preserve"> из древесных материалов (опилок, карандашной стружки, древесных заготовок для спичек). Клеевое соединение древесных материалов.</w:t>
      </w:r>
    </w:p>
    <w:p w:rsidR="00F469B1" w:rsidRDefault="005703E6">
      <w:pPr>
        <w:spacing w:after="300"/>
        <w:jc w:val="both"/>
      </w:pPr>
      <w:r>
        <w:rPr>
          <w:color w:val="000000"/>
        </w:rPr>
        <w:t>6. Работа металлом.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Элементарные сведения о металле. Применение металла. Виды металлов (черные, цветные, легкие тяжелые, благор</w:t>
      </w:r>
      <w:r>
        <w:rPr>
          <w:color w:val="000000"/>
        </w:rPr>
        <w:t>одные). Свойства металлов. Цвет металла. Технология ручной обработки металла. Инструменты для работы по металлу.</w:t>
      </w:r>
    </w:p>
    <w:p w:rsidR="00F469B1" w:rsidRDefault="005703E6">
      <w:pPr>
        <w:spacing w:after="300"/>
        <w:jc w:val="both"/>
      </w:pPr>
      <w:r>
        <w:rPr>
          <w:color w:val="000000"/>
        </w:rPr>
        <w:t>7. Работа с алюминиевой фольгой. Приемы обработки фольги: "сминание", "сгибание", "сжимание", "скручивание", "скатывание", "разрывание", "разре</w:t>
      </w:r>
      <w:r>
        <w:rPr>
          <w:color w:val="000000"/>
        </w:rPr>
        <w:t>зание".</w:t>
      </w:r>
    </w:p>
    <w:p w:rsidR="00F469B1" w:rsidRDefault="005703E6">
      <w:pPr>
        <w:spacing w:after="300"/>
        <w:jc w:val="both"/>
      </w:pPr>
      <w:r>
        <w:rPr>
          <w:color w:val="000000"/>
        </w:rPr>
        <w:t>8. Работа с проволокой.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Элементарные сведения о проволоке (медная, алюминиевая, стальная). Применение проволоки в изделиях. Свойства проволоки (толстая, тонкая, гнется). Инструменты (плоскогубцы, круглогубцы, кусачки). Правила обращения с проволоко</w:t>
      </w:r>
      <w:r>
        <w:rPr>
          <w:color w:val="000000"/>
        </w:rPr>
        <w:t>й.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Приемы работы с проволокой: "сгибание волной", "сгибание в кольцо", "сгибание в спираль", "сгибание вдвое, втрое, вчетверо", "намотка на карандаш", "сгибание под прямым углом".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Получение контуров геометрических фигур, букв, декоративных фигурок птиц, зв</w:t>
      </w:r>
      <w:r>
        <w:rPr>
          <w:color w:val="000000"/>
        </w:rPr>
        <w:t>ерей, человечков.</w:t>
      </w:r>
    </w:p>
    <w:p w:rsidR="00F469B1" w:rsidRDefault="005703E6">
      <w:pPr>
        <w:spacing w:after="300"/>
        <w:jc w:val="both"/>
      </w:pPr>
      <w:r>
        <w:rPr>
          <w:color w:val="000000"/>
        </w:rPr>
        <w:t>9. Работа с металлоконструктором.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Элементарные сведения о металлоконструкторе. Изделия из металлоконструктора. Набор деталей металлоконструктора (планки, пластины, косынки, углы, скобы планшайбы, гайки, винты).</w:t>
      </w:r>
      <w:r>
        <w:rPr>
          <w:color w:val="000000"/>
        </w:rPr>
        <w:t xml:space="preserve"> Инструменты для работы с металлоконструктором (гаечный ключ, отвертка). Соединение планок винтом и гайкой.</w:t>
      </w:r>
    </w:p>
    <w:p w:rsidR="00F469B1" w:rsidRDefault="005703E6">
      <w:pPr>
        <w:spacing w:after="300"/>
        <w:jc w:val="both"/>
      </w:pPr>
      <w:r>
        <w:rPr>
          <w:color w:val="000000"/>
        </w:rPr>
        <w:t>10. Комбинированные работы с разными материалами.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Виды работ по комбинированию разных материалов: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пластилин, природные материалы; бумага, пластилин;</w:t>
      </w:r>
      <w:r>
        <w:rPr>
          <w:color w:val="000000"/>
        </w:rPr>
        <w:t xml:space="preserve"> бумага, нитки; бумага, ткань; бумага, древесные материалы; бумага, пуговицы; проволока, бумага и нитки; проволока, пластилин, скорлупа ореха.</w:t>
      </w:r>
    </w:p>
    <w:p w:rsidR="00F469B1" w:rsidRDefault="005703E6">
      <w:pPr>
        <w:spacing w:after="300"/>
        <w:jc w:val="both"/>
      </w:pPr>
      <w:r>
        <w:rPr>
          <w:color w:val="333333"/>
        </w:rPr>
        <w:t>Планируемые предметные результаты изучения учебного предмета Ручной труд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организации рабочего места и умение самостоятельно его организовать в зависимости от характера выполняемой работы (рационально располагать инструменты, материалы и приспособления на рабочем столе, сохранять порядок на рабочем месте);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</w:t>
            </w:r>
            <w:r>
              <w:rPr>
                <w:color w:val="000000"/>
              </w:rPr>
              <w:t>идов трудовых работ;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и некоторых свойств поделочных материалов, используемых на уроках ручного труда, знание и соблюдение правил их хранения, санитарно-гигиенических требований при работе с ними;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инструментов, необходимых на</w:t>
            </w:r>
            <w:r>
              <w:rPr>
                <w:color w:val="000000"/>
              </w:rPr>
              <w:t xml:space="preserve"> уроках ручного труда, их устройства, правил техники безопасной работы с колющими и режущими инструментами;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</w:t>
            </w:r>
            <w:r>
              <w:rPr>
                <w:color w:val="000000"/>
              </w:rPr>
              <w:t>ах ручного труда;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анализ объекта, подлежащего изготовлению, выделение и называние его признаков и свойств; определение способов соединения деталей;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доступными технологическими (инструкционными) картами;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составление стандартного плана работы по </w:t>
            </w:r>
            <w:r>
              <w:rPr>
                <w:color w:val="000000"/>
              </w:rPr>
              <w:t>пунктам;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некоторыми технологическими приемами ручной обработки материалов;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</w:t>
            </w:r>
            <w:r>
              <w:rPr>
                <w:color w:val="000000"/>
              </w:rPr>
              <w:t>ровать из металлоконструктора);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несложного ремонта одежды.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рациональной организации труда, включающих упорядоченность действий и самодисциплину;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об исторической, культурной и эстетической ценности вещей;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видов художественных ремесел;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необходимой информации в материалах учебника, рабочей тетради;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</w:t>
            </w:r>
            <w:r>
              <w:rPr>
                <w:color w:val="000000"/>
              </w:rPr>
              <w:t xml:space="preserve"> трудовых работ;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осознанный подбор материалов по их физическим, декоративно-художественным и конструктивным свойствам;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отбор оптимальных и доступных технологических приемов ручной обработки в зависимости от свойств материалов и поставленных целей, экономно</w:t>
            </w:r>
            <w:r>
              <w:rPr>
                <w:color w:val="000000"/>
              </w:rPr>
              <w:t>е расходование материалов;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</w:t>
            </w:r>
            <w:r>
              <w:rPr>
                <w:color w:val="000000"/>
              </w:rPr>
              <w:t>ие действий в соответствии с ними в процессе изготовления изделия;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оценка своих изделий (красиво, некрасиво, аккуратно, похоже на образец);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</w:t>
            </w:r>
            <w:r>
              <w:rPr>
                <w:color w:val="000000"/>
              </w:rPr>
              <w:t>новление причинно-следственных связей между выполняемыми действиями и их результатами;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общественных поручений по уборке класса и (или) мастерской после уроков трудового обучения.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3.10. </w:t>
      </w:r>
      <w:r>
        <w:rPr>
          <w:b/>
          <w:color w:val="333333"/>
        </w:rPr>
        <w:t>Рабочая программа по учебному предмету Русский язык предме</w:t>
      </w:r>
      <w:r>
        <w:rPr>
          <w:b/>
          <w:color w:val="333333"/>
        </w:rPr>
        <w:t>тной области Язык и речевая практика (V - IX классы) включает пояснительную записку, содержание обучения, планируемые результаты освоения программы по предмету.</w:t>
      </w:r>
    </w:p>
    <w:p w:rsidR="00F469B1" w:rsidRDefault="005703E6">
      <w:pPr>
        <w:jc w:val="both"/>
        <w:outlineLvl w:val="0"/>
      </w:pPr>
      <w:r>
        <w:rPr>
          <w:color w:val="333333"/>
        </w:rPr>
        <w:t> 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Изучение учебного предмета "Русский язык" в старших классах имеет своей </w:t>
      </w:r>
      <w:r>
        <w:rPr>
          <w:color w:val="000000"/>
        </w:rPr>
        <w:t>целью развитие коммуникативно-речевых навыков и коррекцию недостатков мыслительной деятельности.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Достижение поставленной цели обеспечивается решением следующих задач: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представлений о языке как важнейшем средстве человеческого общения;</w:t>
      </w:r>
    </w:p>
    <w:p w:rsidR="00F469B1" w:rsidRDefault="005703E6">
      <w:pPr>
        <w:spacing w:after="300"/>
        <w:jc w:val="both"/>
      </w:pPr>
      <w:r>
        <w:rPr>
          <w:color w:val="000000"/>
        </w:rPr>
        <w:t>ознакомлен</w:t>
      </w:r>
      <w:r>
        <w:rPr>
          <w:color w:val="000000"/>
        </w:rPr>
        <w:t>ие с некоторыми грамматическими понятиями и формирование на этой основе грамматических знаний и умений;</w:t>
      </w:r>
    </w:p>
    <w:p w:rsidR="00F469B1" w:rsidRDefault="005703E6">
      <w:pPr>
        <w:spacing w:after="300"/>
        <w:jc w:val="both"/>
      </w:pPr>
      <w:r>
        <w:rPr>
          <w:color w:val="000000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положительных качеств и свойств личности.</w:t>
      </w: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 Русский язык. Грамматика, правописание и развитие речи</w:t>
      </w:r>
    </w:p>
    <w:p w:rsidR="00F469B1" w:rsidRDefault="005703E6">
      <w:pPr>
        <w:spacing w:after="300"/>
        <w:jc w:val="both"/>
      </w:pPr>
      <w:r>
        <w:rPr>
          <w:color w:val="000000"/>
        </w:rPr>
        <w:t>1. Фонетика.</w:t>
      </w:r>
    </w:p>
    <w:p w:rsidR="00F469B1" w:rsidRDefault="005703E6">
      <w:pPr>
        <w:spacing w:after="300"/>
        <w:jc w:val="both"/>
      </w:pPr>
      <w:r>
        <w:rPr>
          <w:color w:val="000000"/>
        </w:rPr>
        <w:t>Звуки и буквы. Обозначение звуков на письме. Гласные и согласные. Согласные твердые и мягкие. Обозначение мя</w:t>
      </w:r>
      <w:r>
        <w:rPr>
          <w:color w:val="000000"/>
        </w:rPr>
        <w:t xml:space="preserve">гкости согласных на письме буквами "ь, е, ё, и, ю, я". Согласные глухие и звонкие. Согласные парные и непарные по твердости - мягкости, звонкости - глухости. Разделительный "ь". Ударение. Гласные ударные и безударные. Проверка написания безударных гласных </w:t>
      </w:r>
      <w:r>
        <w:rPr>
          <w:color w:val="000000"/>
        </w:rPr>
        <w:t>путем изменения формы слова. Слог. Перенос слов. Алфавит.</w:t>
      </w:r>
    </w:p>
    <w:p w:rsidR="00F469B1" w:rsidRDefault="005703E6">
      <w:pPr>
        <w:spacing w:after="300"/>
        <w:jc w:val="both"/>
      </w:pPr>
      <w:r>
        <w:rPr>
          <w:color w:val="000000"/>
        </w:rPr>
        <w:t>2. Морфология.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Состав слова. Корень и однокоренные слова. Окончание. Приставка. Суффикс. Образование слов с помощью приставок и суффиксов. Разбор слов по составу. Сложные слова: образование сложных </w:t>
      </w:r>
      <w:r>
        <w:rPr>
          <w:color w:val="000000"/>
        </w:rPr>
        <w:t>слов с соединительными гласными и без соединительных гласных. Сложносокращенные слова.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Правописание проверяемых безударных гласных, звонких и глухих согласных в корне слова. Единообразное написание ударных и безударных гласных, звонких и глухих согласных в</w:t>
      </w:r>
      <w:r>
        <w:rPr>
          <w:color w:val="000000"/>
        </w:rPr>
        <w:t xml:space="preserve"> корнях слов. Непроверяемые гласные и согласные в корне слов.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Правописание приставок. Единообразное написание ряда приставок. Приставка и предлог. Разделительный "ъ".</w:t>
      </w:r>
    </w:p>
    <w:p w:rsidR="00F469B1" w:rsidRDefault="005703E6">
      <w:pPr>
        <w:spacing w:after="300"/>
        <w:jc w:val="both"/>
      </w:pPr>
      <w:r>
        <w:rPr>
          <w:color w:val="000000"/>
        </w:rPr>
        <w:t>3. Части речи.</w:t>
      </w:r>
    </w:p>
    <w:p w:rsidR="00F469B1" w:rsidRDefault="005703E6">
      <w:pPr>
        <w:spacing w:after="300"/>
        <w:jc w:val="both"/>
      </w:pPr>
      <w:r>
        <w:rPr>
          <w:color w:val="000000"/>
        </w:rPr>
        <w:t>Имя существительное, глагол, имя прилагательное, имя числительное, местоимение, наречие, предлог. Различение частей речи по вопросам и значению.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Предлог: общее понятие, значение в речи. Раздельное написание предлогов со словами.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Имя существительное: общее </w:t>
      </w:r>
      <w:r>
        <w:rPr>
          <w:color w:val="000000"/>
        </w:rPr>
        <w:t>значение. Имена существительные собственные и нарицательные, одушевленные и неодушевленные. Род имен существительных. Написание мягкого знака (ь) после шипящих в конце слов у существительных женского рода. Число имен существительных. Имена существительные,</w:t>
      </w:r>
      <w:r>
        <w:rPr>
          <w:color w:val="000000"/>
        </w:rPr>
        <w:t xml:space="preserve"> употребляемые только в единственном или множественном числе. Понятие о 1, 2, 3-м склонениях имен существительных. Склонение имен существительных в единственном и множественном числе. Падеж. Изменение существительных по падежам. Правописание падежных оконч</w:t>
      </w:r>
      <w:r>
        <w:rPr>
          <w:color w:val="000000"/>
        </w:rPr>
        <w:t>аний имен существительных единственного и множественного числа. Несклоняемые имена существительные.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Имя прилагательное: понятие, значение в речи. Определение рода, числа и падежа имени прилагательного по роду, числу и падежу имени существительного. Согласо</w:t>
      </w:r>
      <w:r>
        <w:rPr>
          <w:color w:val="000000"/>
        </w:rPr>
        <w:t>вание имени прилагательного с существительным в роде, числе и падеже. Спряжение имен прилагательных.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Правописание родовых и падежных окончаний имен прилагательных в единственном и множественном числе.</w:t>
      </w:r>
    </w:p>
    <w:p w:rsidR="00F469B1" w:rsidRDefault="005703E6">
      <w:pPr>
        <w:spacing w:after="300"/>
        <w:jc w:val="both"/>
      </w:pPr>
      <w:r>
        <w:rPr>
          <w:color w:val="000000"/>
        </w:rPr>
        <w:t>Глагол как часть речи. Изменение глагола по временам (н</w:t>
      </w:r>
      <w:r>
        <w:rPr>
          <w:color w:val="000000"/>
        </w:rPr>
        <w:t>астоящее, прошедшее, будущее). Изменение глагола по лицам и числам. Правописание окончаний глаголов 2-го лица -шь, -шься. Глаголы на -ся (-сь). Изменение глаголов в прошедшем времени по родам и числам. Неопределенная форма глагола. Спряжение глаголов. Прав</w:t>
      </w:r>
      <w:r>
        <w:rPr>
          <w:color w:val="000000"/>
        </w:rPr>
        <w:t>описание безударных личных окончаний глаголов I и II спряжения. Правописание глаголов с -ться, -тся. Повелительная форма глагола. Правописание глаголов повелительной формы единственного и множественного числа. Правописание частицы "не" с глаголами.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Местоим</w:t>
      </w:r>
      <w:r>
        <w:rPr>
          <w:color w:val="000000"/>
        </w:rPr>
        <w:t>ение. Понятие о местоимении. Значение местоимений в речи. Личные местоимения единственного и множественного числа. Лицо и число местоимений. Склонение местоимений. Правописание личных местоимений.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Имя числительное. Понятие об имени числительном. Числительн</w:t>
      </w:r>
      <w:r>
        <w:rPr>
          <w:color w:val="000000"/>
        </w:rPr>
        <w:t>ые количественные и порядковые. Правописание числительных.</w:t>
      </w:r>
    </w:p>
    <w:p w:rsidR="00F469B1" w:rsidRDefault="005703E6">
      <w:pPr>
        <w:spacing w:after="300"/>
        <w:jc w:val="both"/>
      </w:pPr>
      <w:r>
        <w:rPr>
          <w:color w:val="000000"/>
        </w:rPr>
        <w:t>Наречие. Понятие о наречии. Наречия, обозначающие время, место, способ действия. Правописание наречий.</w:t>
      </w:r>
    </w:p>
    <w:p w:rsidR="00F469B1" w:rsidRDefault="005703E6">
      <w:pPr>
        <w:spacing w:after="300"/>
        <w:jc w:val="both"/>
      </w:pPr>
      <w:r>
        <w:rPr>
          <w:color w:val="000000"/>
        </w:rPr>
        <w:t>4. Синтаксис. Словосочетание. Предложение. Простые и сложные предложения. Повествовательные, в</w:t>
      </w:r>
      <w:r>
        <w:rPr>
          <w:color w:val="000000"/>
        </w:rPr>
        <w:t>опросительные и восклицательные предложения. Знаки препинания в конце предложений. Главные и второстепенные члены предложения. Предложения распространенные и нераспространенные.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Установление последовательности предложений в тексте. Связь предложений в текс</w:t>
      </w:r>
      <w:r>
        <w:rPr>
          <w:color w:val="000000"/>
        </w:rPr>
        <w:t>те с помощью различных языковых средств (личных местоимений, наречий, повтора существительного, синонимической замены).</w:t>
      </w:r>
    </w:p>
    <w:p w:rsidR="00F469B1" w:rsidRDefault="005703E6">
      <w:pPr>
        <w:spacing w:after="300"/>
        <w:jc w:val="both"/>
      </w:pPr>
      <w:r>
        <w:rPr>
          <w:color w:val="000000"/>
        </w:rPr>
        <w:t>Однородные члены предложения. Союзы в простом и сложном предложении, знаки препинания перед союзами. Обращение, знаки препинания при обр</w:t>
      </w:r>
      <w:r>
        <w:rPr>
          <w:color w:val="000000"/>
        </w:rPr>
        <w:t>ащении. Прямая речь. Знаки препинания при прямой речи.</w:t>
      </w:r>
    </w:p>
    <w:p w:rsidR="00F469B1" w:rsidRDefault="005703E6">
      <w:pPr>
        <w:spacing w:after="300"/>
        <w:jc w:val="both"/>
      </w:pPr>
      <w:r>
        <w:rPr>
          <w:color w:val="000000"/>
        </w:rPr>
        <w:t>Сложное предложение. Сложные предложения без союзов и с сочинительными союзами "и", "а", "но". Сравнение простых предложений с однородными членами и сложных предложений. Сложные предложения с союзами "</w:t>
      </w:r>
      <w:r>
        <w:rPr>
          <w:color w:val="000000"/>
        </w:rPr>
        <w:t>что", "чтобы", "потому что", "когда", "который".</w:t>
      </w:r>
    </w:p>
    <w:p w:rsidR="00F469B1" w:rsidRDefault="005703E6">
      <w:pPr>
        <w:spacing w:after="300"/>
        <w:jc w:val="both"/>
      </w:pPr>
      <w:r>
        <w:rPr>
          <w:color w:val="000000"/>
        </w:rPr>
        <w:t>5. Развитие речи, работа с текстом.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Текст, признаки текста. Отличие текстов от предложения. Типы текстов: описание, повествование, рассуждение. Заголовок текста, подбор заголовков к данному тексту. Работа с </w:t>
      </w:r>
      <w:r>
        <w:rPr>
          <w:color w:val="000000"/>
        </w:rPr>
        <w:t>деформированным текстом. Распространение текста.</w:t>
      </w:r>
    </w:p>
    <w:p w:rsidR="00F469B1" w:rsidRDefault="005703E6">
      <w:pPr>
        <w:spacing w:after="300"/>
        <w:jc w:val="both"/>
      </w:pPr>
      <w:r>
        <w:rPr>
          <w:color w:val="000000"/>
        </w:rPr>
        <w:t>Стили речи (на основе практической работы с текстами): разговорный, деловой и художественный. Основные признаки стилей речи. Элементарный стилистический анализ текстов.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Составление рассказа по серии сюжетных</w:t>
      </w:r>
      <w:r>
        <w:rPr>
          <w:color w:val="000000"/>
        </w:rPr>
        <w:t xml:space="preserve"> картин, картине, по опорным словам, материалам наблюдения, по предложенной теме, по плану.</w:t>
      </w:r>
    </w:p>
    <w:p w:rsidR="00F469B1" w:rsidRDefault="005703E6">
      <w:pPr>
        <w:spacing w:after="300"/>
        <w:jc w:val="both"/>
      </w:pPr>
      <w:r>
        <w:rPr>
          <w:color w:val="000000"/>
        </w:rPr>
        <w:t>Изложение текста с опорой на заранее составленный план. Изложение по коллективно составленному плану.</w:t>
      </w:r>
    </w:p>
    <w:p w:rsidR="00F469B1" w:rsidRDefault="005703E6">
      <w:pPr>
        <w:spacing w:after="300"/>
        <w:jc w:val="both"/>
      </w:pPr>
      <w:r>
        <w:rPr>
          <w:color w:val="000000"/>
        </w:rPr>
        <w:t>Сочинение творческого характера по картине, по личным наблюдениям, с привлечением сведений из практической деятельности, книг.</w:t>
      </w:r>
    </w:p>
    <w:p w:rsidR="00F469B1" w:rsidRDefault="005703E6">
      <w:pPr>
        <w:spacing w:after="300"/>
        <w:jc w:val="both"/>
      </w:pPr>
      <w:r>
        <w:rPr>
          <w:color w:val="000000"/>
        </w:rPr>
        <w:t>6. Деловое письмо.</w:t>
      </w:r>
    </w:p>
    <w:p w:rsidR="00F469B1" w:rsidRDefault="005703E6">
      <w:pPr>
        <w:spacing w:after="300"/>
        <w:jc w:val="both"/>
      </w:pPr>
      <w:r>
        <w:rPr>
          <w:color w:val="000000"/>
        </w:rPr>
        <w:t>Адрес на открытке и конверте, поздравительная открытка, письмо. Записки: личные и деловые. Заметка в стенгазет</w:t>
      </w:r>
      <w:r>
        <w:rPr>
          <w:color w:val="000000"/>
        </w:rPr>
        <w:t>у, объявление, заявление, автобиография, анкета, доверенность, расписка.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Письмо с элементами творческой деятельности.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 </w:t>
      </w:r>
      <w:r>
        <w:rPr>
          <w:color w:val="333333"/>
          <w:highlight w:val="white"/>
        </w:rPr>
        <w:t>Планируемые предметные результаты освоения учебного предмета Русский язык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отличительных грамматических пр</w:t>
            </w:r>
            <w:r>
              <w:rPr>
                <w:color w:val="000000"/>
              </w:rPr>
              <w:t>изнаков основных частей слова;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разбор слова с опорой на представленный образец, схему, вопросы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образование слов с новым значением с опорой на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грамматических разрядах слов;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изученных частей речи</w:t>
            </w:r>
            <w:r>
              <w:rPr>
                <w:color w:val="000000"/>
              </w:rPr>
              <w:t xml:space="preserve"> по вопросу и значению;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на письме орфографических правил после предварительного разбора текста на основе готового или коллективного составленного алгоритма;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различных конструкций предложений с опорой на представленный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</w:t>
            </w:r>
            <w:r>
              <w:rPr>
                <w:color w:val="000000"/>
              </w:rPr>
              <w:t>ановление смысловых связей в словосочетании по образцу, вопросам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главных и второстепенных членов предложения без деления на виды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тексте однородных членов предложения;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предложений, разных по интонации;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тексте предложений, различных по цели высказывания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обсуждении фактического материала высказывания, необходимого для раскрытия его темы и основной мысли;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одного заголовка из нескольких предложенных, соответствующих теме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оформление изученных видов деловых бумаг с опорой на представлен</w:t>
            </w:r>
            <w:r>
              <w:rPr>
                <w:color w:val="000000"/>
              </w:rPr>
              <w:t>ный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письмо небольших по объему изложений повествовательного текста и повествовательного текста с элементами описания (50 - 55 слов) после предварительного обсуждения (отработки) всех компонентов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и письмо небольших по объему соч</w:t>
            </w:r>
            <w:r>
              <w:rPr>
                <w:color w:val="000000"/>
              </w:rPr>
              <w:t>инений (до 50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значимых частей слова и их дифференцировка по существенным признакам;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разбор слова по составу с использованием опорных схем;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образование слов с новым значением, относящихся к разным частям речи, с использованием приставок и суффиксов с опорой на схе</w:t>
            </w:r>
            <w:r>
              <w:rPr>
                <w:color w:val="000000"/>
              </w:rPr>
              <w:t>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дифференцировка слов, относящихся к различным частям речи по существенным признакам;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некоторых грамматических признаков изученных частей (существительного, прилагательного, глагола) речи по опорной схеме или вопросам педагогического работни</w:t>
            </w:r>
            <w:r>
              <w:rPr>
                <w:color w:val="000000"/>
              </w:rPr>
              <w:t>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орфографической трудности в слове и решение орографической задачи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орфографическим словарем для уточнения написания слова;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простых распространенных и сложных предложений по</w:t>
            </w:r>
            <w:r>
              <w:rPr>
                <w:color w:val="000000"/>
              </w:rPr>
              <w:t xml:space="preserve"> схеме, опорным словам, на предложенную тему;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смысловых связей в несложных по содержанию и структуре предложениях (не более 4 - 5 слов) по вопросам педагогического работника, опорной схеме;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главных и второстепенных членов предложени</w:t>
            </w:r>
            <w:r>
              <w:rPr>
                <w:color w:val="000000"/>
              </w:rPr>
              <w:t>я с использованием опорных схем;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предложений с однородными членами с опорой на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предложений, разных по интонации с опорой на образец;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предложений (с помощью педагогического работника) различных по цели высказывани</w:t>
            </w:r>
            <w:r>
              <w:rPr>
                <w:color w:val="000000"/>
              </w:rPr>
              <w:t>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отбор фактического материала, необходимого для раскрытия темы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отбор фактического материала, необходимого для раскрытия основной мысли текста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одного заголовка из нескольких предложенных, соответствующи</w:t>
            </w:r>
            <w:r>
              <w:rPr>
                <w:color w:val="000000"/>
              </w:rPr>
              <w:t>х теме и основной мысли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оформление всех видов изученных деловых бумаг;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письмо изложений повествовательных текстов и текстов с элементами описания и рассуждения после предварительного разбора (до 70 слов);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письмо сочинений-повествований с элементами</w:t>
            </w:r>
            <w:r>
              <w:rPr>
                <w:color w:val="000000"/>
              </w:rPr>
              <w:t xml:space="preserve"> описания после предварительного коллективного разбора темы, основной мысли, структуры высказывания и выбора необходимых языковых средств (55 - 60 слов).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3.11. </w:t>
      </w:r>
      <w:r>
        <w:rPr>
          <w:b/>
          <w:color w:val="333333"/>
        </w:rPr>
        <w:t> рабочая программа по учебному предмету Чтение (литературное чтение) предметной области Язык и речевая практика (V - IX классы) включает пояснительную записку, содержание обучения, планируемые результаты освоения программы по предмету.</w:t>
      </w:r>
    </w:p>
    <w:p w:rsidR="00F469B1" w:rsidRDefault="005703E6">
      <w:pPr>
        <w:jc w:val="both"/>
        <w:outlineLvl w:val="0"/>
      </w:pPr>
      <w:r>
        <w:rPr>
          <w:color w:val="333333"/>
        </w:rPr>
        <w:t xml:space="preserve"> Пояснительная запис</w:t>
      </w:r>
      <w:r>
        <w:rPr>
          <w:color w:val="333333"/>
        </w:rPr>
        <w:t>ка</w:t>
      </w:r>
    </w:p>
    <w:p w:rsidR="00F469B1" w:rsidRDefault="005703E6">
      <w:pPr>
        <w:spacing w:after="300"/>
        <w:jc w:val="both"/>
      </w:pPr>
      <w:r>
        <w:rPr>
          <w:color w:val="000000"/>
        </w:rPr>
        <w:t>Изучение учебного предмета "Чтение (литературное чтение)" имеет своей целью развитие коммуникативно-речевых навыков и коррекцию недостатков мыслительной деятельности.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Достижение поставленной цели обеспечивается решением следующих задач:</w:t>
      </w:r>
    </w:p>
    <w:p w:rsidR="00F469B1" w:rsidRDefault="005703E6">
      <w:pPr>
        <w:spacing w:after="300"/>
        <w:jc w:val="both"/>
      </w:pPr>
      <w:r>
        <w:rPr>
          <w:color w:val="000000"/>
        </w:rPr>
        <w:t>совершенствовани</w:t>
      </w:r>
      <w:r>
        <w:rPr>
          <w:color w:val="000000"/>
        </w:rPr>
        <w:t>е навыка полноценного чтения как основы понимания художественного и научно-познавательного текстов;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развитие положительных качеств и свой</w:t>
      </w:r>
      <w:r>
        <w:rPr>
          <w:color w:val="000000"/>
        </w:rPr>
        <w:t>ств личности;</w:t>
      </w:r>
    </w:p>
    <w:p w:rsidR="00F469B1" w:rsidRDefault="005703E6">
      <w:pPr>
        <w:jc w:val="both"/>
        <w:outlineLvl w:val="0"/>
      </w:pPr>
      <w:r>
        <w:rPr>
          <w:color w:val="000000"/>
        </w:rPr>
        <w:t xml:space="preserve"> </w:t>
      </w:r>
      <w:r>
        <w:rPr>
          <w:color w:val="333333"/>
        </w:rPr>
        <w:t>Содержание учебного предмета Чтение (литературное чтение)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1. Содержание чтения (круг чтения): произведения устного народного творчества (сказка, былина, предание, легенда). Стихотворные и прозаические произведения отечественных и зарубежных </w:t>
      </w:r>
      <w:r>
        <w:rPr>
          <w:color w:val="000000"/>
        </w:rPr>
        <w:t>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:rsidR="00F469B1" w:rsidRDefault="005703E6">
      <w:pPr>
        <w:spacing w:after="300"/>
        <w:jc w:val="both"/>
      </w:pPr>
      <w:r>
        <w:rPr>
          <w:color w:val="000000"/>
        </w:rPr>
        <w:t>2. Примерная тематика произведений: произведения о Родине, героическ</w:t>
      </w:r>
      <w:r>
        <w:rPr>
          <w:color w:val="000000"/>
        </w:rPr>
        <w:t>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</w:p>
    <w:p w:rsidR="00F469B1" w:rsidRDefault="005703E6">
      <w:pPr>
        <w:spacing w:after="300"/>
        <w:jc w:val="both"/>
      </w:pPr>
      <w:r>
        <w:rPr>
          <w:color w:val="000000"/>
        </w:rPr>
        <w:t>3. Жанровое разнообр</w:t>
      </w:r>
      <w:r>
        <w:rPr>
          <w:color w:val="000000"/>
        </w:rPr>
        <w:t>азие: народные и авторские сказки, басни, былины, легенды, рассказы, рассказы-описания, стихотворения.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4. Ориентировка в литературоведческих понятиях:</w:t>
      </w:r>
    </w:p>
    <w:p w:rsidR="00F469B1" w:rsidRDefault="005703E6">
      <w:pPr>
        <w:spacing w:after="300"/>
        <w:jc w:val="both"/>
      </w:pPr>
      <w:r>
        <w:rPr>
          <w:color w:val="000000"/>
        </w:rPr>
        <w:t>литературное произведение, фольклор, литературные жанры (сказка, былина, сказ, басня, пословица, рассказ,</w:t>
      </w:r>
      <w:r>
        <w:rPr>
          <w:color w:val="000000"/>
        </w:rPr>
        <w:t xml:space="preserve"> стихотворение), автобиография писателя;</w:t>
      </w:r>
    </w:p>
    <w:p w:rsidR="00F469B1" w:rsidRDefault="005703E6">
      <w:pPr>
        <w:spacing w:after="300"/>
        <w:jc w:val="both"/>
      </w:pPr>
      <w:r>
        <w:rPr>
          <w:color w:val="000000"/>
        </w:rPr>
        <w:t>присказка, зачин, диалог, произведение;</w:t>
      </w:r>
    </w:p>
    <w:p w:rsidR="00F469B1" w:rsidRDefault="005703E6">
      <w:pPr>
        <w:spacing w:after="300"/>
        <w:jc w:val="both"/>
      </w:pPr>
      <w:r>
        <w:rPr>
          <w:color w:val="000000"/>
        </w:rPr>
        <w:t>герой (персонаж), главный и второстепенный герой, портрет героя, пейзаж;</w:t>
      </w:r>
    </w:p>
    <w:p w:rsidR="00F469B1" w:rsidRDefault="005703E6">
      <w:pPr>
        <w:spacing w:after="300"/>
        <w:jc w:val="both"/>
      </w:pPr>
      <w:r>
        <w:rPr>
          <w:color w:val="000000"/>
        </w:rPr>
        <w:t>стихотворение, рифма, строка, строфа;</w:t>
      </w:r>
    </w:p>
    <w:p w:rsidR="00F469B1" w:rsidRDefault="005703E6">
      <w:pPr>
        <w:spacing w:after="300"/>
        <w:jc w:val="both"/>
      </w:pPr>
      <w:r>
        <w:rPr>
          <w:color w:val="000000"/>
        </w:rPr>
        <w:t>средства выразительности (логическая пауза, темп, ритм);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элемент</w:t>
      </w:r>
      <w:r>
        <w:rPr>
          <w:color w:val="000000"/>
        </w:rPr>
        <w:t>ы книги: переплет, обложка, форзац, титульный лист, оглавление, предисловие, послесловие.</w:t>
      </w:r>
    </w:p>
    <w:p w:rsidR="00F469B1" w:rsidRDefault="005703E6">
      <w:pPr>
        <w:spacing w:after="300"/>
        <w:jc w:val="both"/>
      </w:pPr>
      <w:r>
        <w:rPr>
          <w:color w:val="000000"/>
        </w:rPr>
        <w:t>5. 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</w:t>
      </w:r>
      <w:r>
        <w:rPr>
          <w:color w:val="000000"/>
        </w:rPr>
        <w:t>моконтроля и самооценки. Формирование навыков беглого чтения.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6. 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</w:t>
      </w:r>
      <w:r>
        <w:rPr>
          <w:color w:val="000000"/>
        </w:rPr>
        <w:t>орской позиции и собственного отношения к событиям и персонажам. Деление текста на части и их озаглавливание, составление плана. Выборочный, краткий и подробный пересказ произведения или его части по плану.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7. Внеклассное чтение. Самостоятельное чтение кни</w:t>
      </w:r>
      <w:r>
        <w:rPr>
          <w:color w:val="000000"/>
        </w:rPr>
        <w:t>г, газет и журналов. Обсуждение прочитанного.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:rsidR="00F469B1" w:rsidRDefault="005703E6">
      <w:pPr>
        <w:spacing w:after="300"/>
        <w:jc w:val="both"/>
      </w:pPr>
      <w:r>
        <w:rPr>
          <w:color w:val="333333"/>
        </w:rPr>
        <w:t>Планируемые предметные результаты освоения учебного предмета Чтение (литературное чтение)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темы произведения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ответы на вопросы педагогического работника по фактическому содержанию произведения своими словами;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коллективном составлении словесно-логического плана прочитанного и раз</w:t>
            </w:r>
            <w:r>
              <w:rPr>
                <w:color w:val="000000"/>
              </w:rPr>
              <w:t>обранного под руководством педагогического работника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пересказ текста по частям на основе коллективно составленного плана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заголовка к пунктам плана из нескольких предложенных;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последовательно</w:t>
            </w:r>
            <w:r>
              <w:rPr>
                <w:color w:val="000000"/>
              </w:rPr>
              <w:t>сти событий в произведении;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главных героев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элементарной характеристики героя на основе предложенного плана и по вопросам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тексте незнакомых слов и выражений, объяснение их значения с по</w:t>
            </w:r>
            <w:r>
              <w:rPr>
                <w:color w:val="000000"/>
              </w:rPr>
              <w:t>мощью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заучивание наизусть 7 - 9 стихотворений;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правильное, осознанное и беглое чтение вслух,</w:t>
            </w:r>
            <w:r>
              <w:rPr>
                <w:color w:val="000000"/>
              </w:rPr>
              <w:t xml:space="preserve"> с соблюдением некоторых усвоенных норм орфоэпии;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ответы на вопросы педагогического работника своими словами и словами автора (выборочное чтение);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темы художественного произведения;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основной мысли произведения (с помощью педагогичес</w:t>
            </w:r>
            <w:r>
              <w:rPr>
                <w:color w:val="000000"/>
              </w:rPr>
              <w:t>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деление на части несложного по структуре и содержанию текста;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формулировка заголовков пунктов плана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различение главных и второстепенных героев произведения с элементарным обоснованием;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пересказ текста по коллективно составленному п</w:t>
            </w:r>
            <w:r>
              <w:rPr>
                <w:color w:val="000000"/>
              </w:rPr>
              <w:t>лану;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тексте непонятных слов и выражений, объяснение их значения и смысла с опорой на контекст;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</w:t>
            </w:r>
            <w:r>
              <w:rPr>
                <w:color w:val="000000"/>
              </w:rPr>
              <w:t>ие наизусть 10 - 12 стихотворений и 1 прозаического отрывка.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 3.12. </w:t>
      </w:r>
      <w:r>
        <w:rPr>
          <w:b/>
          <w:color w:val="333333"/>
        </w:rPr>
        <w:t>Рабочая программа по учебному предмету Математика (V - IX классы) предметной области Математика включает пояснительную записку, содержание обучения, планируемые результаты освоения.</w:t>
      </w:r>
    </w:p>
    <w:p w:rsidR="00F469B1" w:rsidRDefault="005703E6">
      <w:pPr>
        <w:jc w:val="both"/>
        <w:outlineLvl w:val="0"/>
      </w:pPr>
      <w:r>
        <w:rPr>
          <w:color w:val="333333"/>
        </w:rPr>
        <w:t> Поя</w:t>
      </w:r>
      <w:r>
        <w:rPr>
          <w:color w:val="333333"/>
        </w:rPr>
        <w:t>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Курс математики в старших классах является логическим продолжением изучения этого предмета на I этапе обучения. Распределение учебного материала, так же, как и на предыдущем этапе, осуществляются концентрически, что позволяет обеспечить </w:t>
      </w:r>
      <w:r>
        <w:rPr>
          <w:color w:val="000000"/>
        </w:rPr>
        <w:t>постепенный переход от исключительно практического изучения математики к практико-теоретическому изучению, но с обязательным учетом значимости усваиваемых знаний и умений в формировании жизненных компетенций.</w:t>
      </w:r>
    </w:p>
    <w:p w:rsidR="00F469B1" w:rsidRDefault="005703E6">
      <w:pPr>
        <w:spacing w:after="300"/>
        <w:jc w:val="both"/>
      </w:pPr>
      <w:r>
        <w:rPr>
          <w:color w:val="000000"/>
        </w:rPr>
        <w:t>В процессе обучения математике в V - IX классах</w:t>
      </w:r>
      <w:r>
        <w:rPr>
          <w:color w:val="000000"/>
        </w:rPr>
        <w:t xml:space="preserve"> решаются следующие задачи: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недостатков познавательной деятельности и повышен</w:t>
      </w:r>
      <w:r>
        <w:rPr>
          <w:color w:val="000000"/>
        </w:rPr>
        <w:t>ие уровня общего развития;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воспитание положительных качеств и свойств личности.</w:t>
      </w:r>
    </w:p>
    <w:p w:rsidR="00F469B1" w:rsidRDefault="005703E6">
      <w:pPr>
        <w:jc w:val="both"/>
        <w:outlineLvl w:val="0"/>
      </w:pPr>
      <w:r>
        <w:rPr>
          <w:color w:val="000000"/>
        </w:rPr>
        <w:t xml:space="preserve"> </w:t>
      </w:r>
      <w:r>
        <w:rPr>
          <w:color w:val="333333"/>
        </w:rPr>
        <w:t> Содержание учебного предмета Математика</w:t>
      </w:r>
    </w:p>
    <w:p w:rsidR="00F469B1" w:rsidRDefault="005703E6">
      <w:pPr>
        <w:spacing w:after="300"/>
        <w:jc w:val="both"/>
      </w:pPr>
      <w:r>
        <w:rPr>
          <w:color w:val="000000"/>
        </w:rPr>
        <w:t>1. Нумерация. Чтение и запись чисел от 0 до 1 000 000. Классы и разряды. Представление многозначных чисел в виде суммы разрядных слага</w:t>
      </w:r>
      <w:r>
        <w:rPr>
          <w:color w:val="000000"/>
        </w:rPr>
        <w:t>емых. Сравнение и упорядочение многозначных чисел.</w:t>
      </w:r>
    </w:p>
    <w:p w:rsidR="00F469B1" w:rsidRDefault="005703E6">
      <w:pPr>
        <w:spacing w:after="300"/>
        <w:jc w:val="both"/>
      </w:pPr>
      <w:r>
        <w:rPr>
          <w:color w:val="000000"/>
        </w:rPr>
        <w:t>2. Единицы измерения и их соотношения. Величины (стоимость, длина, масса, емкость, время, площадь, объем) и единицы их измерения. Единицы измерения стоимости: копейка (1 коп.), рубль (1 руб.). Единицы изме</w:t>
      </w:r>
      <w:r>
        <w:rPr>
          <w:color w:val="000000"/>
        </w:rPr>
        <w:t>рения длины: миллиметр (1 мм), сантиметр (1 см), дециметр (1 дм), метр (1 м), километр (1 км). Единицы измерения массы: грамм (1 г), килограмм (1 кг), центнер (1 ц), тонна (1 т). Единица измерения емкости - литр (1 л). Единицы измерения времени: секунда (1</w:t>
      </w:r>
      <w:r>
        <w:rPr>
          <w:color w:val="000000"/>
        </w:rPr>
        <w:t xml:space="preserve"> сек.), минута (1 мин.), час (1 ч.), сутки (1 сут.), неделя (1 нед.), месяц (1 мес.), год (1 год), век (1 в.). Единицы измерения площади: квадратный миллиметр (1 кв. мм), квадратный сантиметр (1 кв. см), квадратный дециметр (1 кв. дм), квадратный метр (1 к</w:t>
      </w:r>
      <w:r>
        <w:rPr>
          <w:color w:val="000000"/>
        </w:rPr>
        <w:t>в. м), квадратный километр (1 кв. км). Единицы измерения объема: кубический миллиметр (1 куб. мм), кубический сантиметр (1 куб. см), кубический дециметр (1 куб. дм), кубический метр (1 куб. м), кубический километр (1 куб. км).</w:t>
      </w:r>
    </w:p>
    <w:p w:rsidR="00F469B1" w:rsidRDefault="005703E6">
      <w:pPr>
        <w:spacing w:after="300"/>
        <w:jc w:val="both"/>
      </w:pPr>
      <w:r>
        <w:rPr>
          <w:color w:val="000000"/>
        </w:rPr>
        <w:t>Соотношения между единицами измерения однородных величин. Сравнение и упорядочение однородных величин.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Преобразования чисел, полученных при измерении стоимости, длины, массы.</w:t>
      </w:r>
    </w:p>
    <w:p w:rsidR="00F469B1" w:rsidRDefault="005703E6">
      <w:pPr>
        <w:spacing w:after="300"/>
        <w:jc w:val="both"/>
      </w:pPr>
      <w:r>
        <w:rPr>
          <w:color w:val="000000"/>
        </w:rPr>
        <w:t>Запись чисел, полученных при измерении длины, стоимости, массы, в виде десятичной</w:t>
      </w:r>
      <w:r>
        <w:rPr>
          <w:color w:val="000000"/>
        </w:rPr>
        <w:t xml:space="preserve"> дроби и обратное преобразование.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3. Арифметические действия. Сложение, вычитание, умножение и деление. Названия компонентов арифметических действий, знаки действий.</w:t>
      </w:r>
    </w:p>
    <w:p w:rsidR="00F469B1" w:rsidRDefault="005703E6">
      <w:pPr>
        <w:spacing w:after="300"/>
        <w:jc w:val="both"/>
      </w:pPr>
      <w:r>
        <w:rPr>
          <w:color w:val="000000"/>
        </w:rPr>
        <w:t>Все виды устных вычислений с разрядными единицами в пределах 1 000 000; с целыми числами, полученными при счете и при измерении, в пределах 100, легкие случаи в пределах 1 000 000.</w:t>
      </w:r>
    </w:p>
    <w:p w:rsidR="00F469B1" w:rsidRDefault="005703E6">
      <w:pPr>
        <w:spacing w:after="300"/>
        <w:jc w:val="both"/>
      </w:pPr>
      <w:r>
        <w:rPr>
          <w:color w:val="000000"/>
        </w:rPr>
        <w:t>Алгоритмы письменного сложения, вычитания, умножения и деления многозначных</w:t>
      </w:r>
      <w:r>
        <w:rPr>
          <w:color w:val="000000"/>
        </w:rPr>
        <w:t xml:space="preserve"> чисел.</w:t>
      </w:r>
    </w:p>
    <w:p w:rsidR="00F469B1" w:rsidRDefault="005703E6">
      <w:pPr>
        <w:spacing w:after="300"/>
        <w:jc w:val="both"/>
      </w:pPr>
      <w:r>
        <w:rPr>
          <w:color w:val="000000"/>
        </w:rPr>
        <w:t>Нахождение неизвестного компонента сложения и вычитания.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Способы проверки правильности вычислений (алгоритм, обратное действие, оценка достоверности результата).</w:t>
      </w:r>
    </w:p>
    <w:p w:rsidR="00F469B1" w:rsidRDefault="005703E6">
      <w:pPr>
        <w:spacing w:after="300"/>
        <w:jc w:val="both"/>
      </w:pPr>
      <w:r>
        <w:rPr>
          <w:color w:val="000000"/>
        </w:rPr>
        <w:t>Сложение и вычитание чисел, полученных при измерении одной, двумя мерами, без преобраз</w:t>
      </w:r>
      <w:r>
        <w:rPr>
          <w:color w:val="000000"/>
        </w:rPr>
        <w:t>ования и с преобразованием в пределах 100 000.</w:t>
      </w:r>
    </w:p>
    <w:p w:rsidR="00F469B1" w:rsidRDefault="005703E6">
      <w:pPr>
        <w:spacing w:after="300"/>
        <w:jc w:val="both"/>
      </w:pPr>
      <w:r>
        <w:rPr>
          <w:color w:val="000000"/>
        </w:rPr>
        <w:t>Умножение и деление целых чисел, полученных при счете и при измерении, на однозначное, двузначное число.</w:t>
      </w:r>
    </w:p>
    <w:p w:rsidR="00F469B1" w:rsidRDefault="005703E6">
      <w:pPr>
        <w:spacing w:after="300"/>
        <w:jc w:val="both"/>
      </w:pPr>
      <w:r>
        <w:rPr>
          <w:color w:val="000000"/>
        </w:rPr>
        <w:t>Порядок действий. Нахождение значения числового выражения, состоящего из 3 - 4 арифметических действий.</w:t>
      </w:r>
    </w:p>
    <w:p w:rsidR="00F469B1" w:rsidRDefault="005703E6">
      <w:pPr>
        <w:spacing w:after="300"/>
        <w:jc w:val="both"/>
      </w:pPr>
      <w:r>
        <w:rPr>
          <w:color w:val="000000"/>
        </w:rPr>
        <w:t>Использование микрокалькулятора для всех видов вычислений в пределах 1 000 000 с целыми числами и числами, полученными при измерении, с проверкой результата повторным вычислением на микрокалькуляторе.</w:t>
      </w:r>
    </w:p>
    <w:p w:rsidR="00F469B1" w:rsidRDefault="005703E6">
      <w:pPr>
        <w:spacing w:after="300"/>
        <w:jc w:val="both"/>
      </w:pPr>
      <w:r>
        <w:rPr>
          <w:color w:val="000000"/>
        </w:rPr>
        <w:t>4. Дроби. Доля величины (половина, треть, четверть, дес</w:t>
      </w:r>
      <w:r>
        <w:rPr>
          <w:color w:val="000000"/>
        </w:rPr>
        <w:t>ятая, сотая, тысячная). Получение долей. Сравнение долей.</w:t>
      </w:r>
    </w:p>
    <w:p w:rsidR="00F469B1" w:rsidRDefault="005703E6">
      <w:pPr>
        <w:spacing w:after="300"/>
        <w:jc w:val="both"/>
      </w:pPr>
      <w:r>
        <w:rPr>
          <w:color w:val="000000"/>
        </w:rP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F469B1" w:rsidRDefault="005703E6">
      <w:pPr>
        <w:spacing w:after="300"/>
        <w:jc w:val="both"/>
      </w:pPr>
      <w:r>
        <w:rPr>
          <w:color w:val="000000"/>
        </w:rPr>
        <w:t>Смешанное ч</w:t>
      </w:r>
      <w:r>
        <w:rPr>
          <w:color w:val="000000"/>
        </w:rPr>
        <w:t>исло. Получение, чтение, запись, сравнение смешанных чисел.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</w:t>
      </w:r>
      <w:r>
        <w:rPr>
          <w:color w:val="000000"/>
        </w:rPr>
        <w:t xml:space="preserve"> и смешанных чисел неправильными дробями. Приведение обыкновенных дробей к общему знаменателю (легкие случаи).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дробей с разными числителями и знаменателями.</w:t>
      </w:r>
    </w:p>
    <w:p w:rsidR="00F469B1" w:rsidRDefault="005703E6">
      <w:pPr>
        <w:spacing w:after="300"/>
        <w:jc w:val="both"/>
      </w:pPr>
      <w:r>
        <w:rPr>
          <w:color w:val="000000"/>
        </w:rPr>
        <w:t>Сложение и вычитание обыкновенных дробей с одинаковыми знаменателями.</w:t>
      </w:r>
    </w:p>
    <w:p w:rsidR="00F469B1" w:rsidRDefault="005703E6">
      <w:pPr>
        <w:spacing w:after="300"/>
        <w:jc w:val="both"/>
      </w:pPr>
      <w:r>
        <w:rPr>
          <w:color w:val="000000"/>
        </w:rPr>
        <w:t>Нахождение одной ил</w:t>
      </w:r>
      <w:r>
        <w:rPr>
          <w:color w:val="000000"/>
        </w:rPr>
        <w:t>и нескольких частей числа.</w:t>
      </w:r>
    </w:p>
    <w:p w:rsidR="00F469B1" w:rsidRDefault="005703E6">
      <w:pPr>
        <w:spacing w:after="300"/>
        <w:jc w:val="both"/>
      </w:pPr>
      <w:r>
        <w:rPr>
          <w:color w:val="000000"/>
        </w:rPr>
        <w:t>Десятичная дробь. Чтение, запись десятичных дробей.</w:t>
      </w:r>
    </w:p>
    <w:p w:rsidR="00F469B1" w:rsidRDefault="005703E6">
      <w:pPr>
        <w:spacing w:after="300"/>
        <w:jc w:val="both"/>
      </w:pPr>
      <w:r>
        <w:rPr>
          <w:color w:val="000000"/>
        </w:rPr>
        <w:t>Выражение десятичных дробей в более крупных (мелких), одинаковых долях.</w:t>
      </w:r>
    </w:p>
    <w:p w:rsidR="00F469B1" w:rsidRDefault="005703E6">
      <w:pPr>
        <w:spacing w:after="300"/>
        <w:jc w:val="both"/>
      </w:pPr>
      <w:r>
        <w:rPr>
          <w:color w:val="000000"/>
        </w:rPr>
        <w:t>Сравнение десятичных дробей.</w:t>
      </w:r>
    </w:p>
    <w:p w:rsidR="00F469B1" w:rsidRDefault="005703E6">
      <w:pPr>
        <w:spacing w:after="300"/>
        <w:jc w:val="both"/>
      </w:pPr>
      <w:r>
        <w:rPr>
          <w:color w:val="000000"/>
        </w:rPr>
        <w:t>Сложение и вычитание десятичных дробей (все случаи).</w:t>
      </w:r>
    </w:p>
    <w:p w:rsidR="00F469B1" w:rsidRDefault="005703E6">
      <w:pPr>
        <w:spacing w:after="300"/>
        <w:jc w:val="both"/>
      </w:pPr>
      <w:r>
        <w:rPr>
          <w:color w:val="000000"/>
        </w:rPr>
        <w:t>Умножение и деление дес</w:t>
      </w:r>
      <w:r>
        <w:rPr>
          <w:color w:val="000000"/>
        </w:rPr>
        <w:t>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F469B1" w:rsidRDefault="005703E6">
      <w:pPr>
        <w:spacing w:after="300"/>
        <w:jc w:val="both"/>
      </w:pPr>
      <w:r>
        <w:rPr>
          <w:color w:val="000000"/>
        </w:rPr>
        <w:t>Нахождение десятичной дроби от числа.</w:t>
      </w:r>
    </w:p>
    <w:p w:rsidR="00F469B1" w:rsidRDefault="005703E6">
      <w:pPr>
        <w:spacing w:after="300"/>
        <w:jc w:val="both"/>
      </w:pPr>
      <w:r>
        <w:rPr>
          <w:color w:val="000000"/>
        </w:rPr>
        <w:t>Использование микрокалькулятора для выполнения ари</w:t>
      </w:r>
      <w:r>
        <w:rPr>
          <w:color w:val="000000"/>
        </w:rPr>
        <w:t>фметических действий с десятичными дробями с проверкой результата повторным вычислением на микрокалькуляторе.</w:t>
      </w:r>
    </w:p>
    <w:p w:rsidR="00F469B1" w:rsidRDefault="005703E6">
      <w:pPr>
        <w:spacing w:after="300"/>
        <w:jc w:val="both"/>
      </w:pPr>
      <w:r>
        <w:rPr>
          <w:color w:val="000000"/>
        </w:rPr>
        <w:t>Понятие процента. Нахождение одного процента от числа. Нахождение нескольких процентов от числа.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5. Арифметические задачи. Простые и составные (в </w:t>
      </w:r>
      <w:r>
        <w:rPr>
          <w:color w:val="000000"/>
        </w:rPr>
        <w:t>3 - 4 арифметических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"больше на (в)...", "меньше на (в)...". Задачи на пропорциональное деление. Зада</w:t>
      </w:r>
      <w:r>
        <w:rPr>
          <w:color w:val="000000"/>
        </w:rPr>
        <w:t>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 Задачи на расчет ст</w:t>
      </w:r>
      <w:r>
        <w:rPr>
          <w:color w:val="000000"/>
        </w:rPr>
        <w:t>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F469B1" w:rsidRDefault="005703E6">
      <w:pPr>
        <w:spacing w:after="300"/>
        <w:jc w:val="both"/>
      </w:pPr>
      <w:r>
        <w:rPr>
          <w:color w:val="000000"/>
        </w:rPr>
        <w:t>Планирование хода решения задачи.</w:t>
      </w:r>
    </w:p>
    <w:p w:rsidR="00F469B1" w:rsidRDefault="005703E6">
      <w:pPr>
        <w:spacing w:after="300"/>
        <w:jc w:val="both"/>
      </w:pPr>
      <w:r>
        <w:rPr>
          <w:color w:val="000000"/>
        </w:rPr>
        <w:t>Арифметические задачи, связанные с прог</w:t>
      </w:r>
      <w:r>
        <w:rPr>
          <w:color w:val="000000"/>
        </w:rPr>
        <w:t>раммой профильного труда.</w:t>
      </w:r>
    </w:p>
    <w:p w:rsidR="00F469B1" w:rsidRDefault="005703E6">
      <w:pPr>
        <w:spacing w:after="300"/>
        <w:jc w:val="both"/>
      </w:pPr>
      <w:r>
        <w:rPr>
          <w:color w:val="000000"/>
        </w:rPr>
        <w:t>6. Геометрический материал.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 Испол</w:t>
      </w:r>
      <w:r>
        <w:rPr>
          <w:color w:val="000000"/>
        </w:rPr>
        <w:t>ьзование чертежных документов для выполнения построений.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Взаимное положение 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</w:t>
      </w:r>
    </w:p>
    <w:p w:rsidR="00F469B1" w:rsidRDefault="005703E6">
      <w:pPr>
        <w:spacing w:after="300"/>
        <w:jc w:val="both"/>
      </w:pPr>
      <w:r>
        <w:rPr>
          <w:color w:val="000000"/>
        </w:rPr>
        <w:t>Углы, виды углов</w:t>
      </w:r>
      <w:r>
        <w:rPr>
          <w:color w:val="000000"/>
        </w:rPr>
        <w:t>, смежные углы. Градус как мера угла. Сумма смежных углов. Сумма углов треугольника.</w:t>
      </w:r>
    </w:p>
    <w:p w:rsidR="00F469B1" w:rsidRDefault="005703E6">
      <w:pPr>
        <w:spacing w:after="300"/>
        <w:jc w:val="both"/>
      </w:pPr>
      <w:r>
        <w:rPr>
          <w:color w:val="000000"/>
        </w:rP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</w:t>
      </w:r>
      <w:r>
        <w:rPr>
          <w:color w:val="000000"/>
        </w:rPr>
        <w:t>еометрических фигур, симметрично расположенных относительно оси симметрии.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Периметр. Вычисление периметра треугольника, прямоугольника, квадрата.</w:t>
      </w:r>
    </w:p>
    <w:p w:rsidR="00F469B1" w:rsidRDefault="005703E6">
      <w:pPr>
        <w:spacing w:after="300"/>
        <w:jc w:val="both"/>
      </w:pPr>
      <w:r>
        <w:rPr>
          <w:color w:val="000000"/>
        </w:rPr>
        <w:t>Площадь геометрической фигуры. Обозначение: "S". Вычисление площади прямоугольника (квадрата).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Геометрические </w:t>
      </w:r>
      <w:r>
        <w:rPr>
          <w:color w:val="000000"/>
        </w:rPr>
        <w:t>тела: куб, шар, параллелепипед, пирамида, призма, цилиндр, конус. Узнавание, называние. Элементы и свойства прямоугольного параллелепипеда (в том числе куба). Развертка и прямоугольного параллелепипеда (в том числе куба). Площадь боковой и полной поверхнос</w:t>
      </w:r>
      <w:r>
        <w:rPr>
          <w:color w:val="000000"/>
        </w:rPr>
        <w:t>ти прямоугольного параллелепипеда (в том числе куба).</w:t>
      </w:r>
    </w:p>
    <w:p w:rsidR="00F469B1" w:rsidRDefault="005703E6">
      <w:pPr>
        <w:spacing w:after="300"/>
        <w:jc w:val="both"/>
      </w:pPr>
      <w:r>
        <w:rPr>
          <w:color w:val="000000"/>
        </w:rPr>
        <w:t>Объем геометрического тела. Обозначение: "V". Измерение и вычисление объема прямоугольного параллелепипеда (в том числе куба).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Геометрические формы в окружающем мире.</w:t>
      </w:r>
    </w:p>
    <w:p w:rsidR="00F469B1" w:rsidRDefault="005703E6">
      <w:pPr>
        <w:jc w:val="both"/>
        <w:outlineLvl w:val="0"/>
      </w:pPr>
      <w:r>
        <w:rPr>
          <w:color w:val="333333"/>
        </w:rPr>
        <w:t>Планируемые предметные результаты о</w:t>
      </w:r>
      <w:r>
        <w:rPr>
          <w:color w:val="333333"/>
        </w:rPr>
        <w:t>своения учебного предмета Математика</w:t>
      </w:r>
    </w:p>
    <w:p w:rsidR="00F469B1" w:rsidRDefault="00F469B1">
      <w:pPr>
        <w:spacing w:before="120" w:after="120"/>
        <w:ind w:left="120" w:right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числового ряда чисел в пределах 100 000; чтение, запись и сравнение целых чисел в пределах 100 000;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таблицы сложения однозначных чисел;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табличных случаев умножения и получаемых из них случаев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</w:t>
            </w:r>
            <w:r>
              <w:rPr>
                <w:color w:val="000000"/>
              </w:rPr>
              <w:t xml:space="preserve"> письменных арифметических действий, микрокалькулятора (легкие случаи);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обыкновенных и десятичных дробей; их получение, запись, чтение;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названий, обозначения, соотношения кру</w:t>
            </w:r>
            <w:r>
              <w:rPr>
                <w:color w:val="000000"/>
              </w:rPr>
              <w:t>пных и мелких единиц измерения стоимости, длины, массы, времени; выполнение действий с числами, полученными при измерении величин;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доли величины и величины по значению ее доли (половина, треть, четверть, пятая, десятая часть);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 простых ар</w:t>
            </w:r>
            <w:r>
              <w:rPr>
                <w:color w:val="000000"/>
              </w:rPr>
              <w:t>ифметических задач и составных задач в 2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построение с помощью лине</w:t>
            </w:r>
            <w:r>
              <w:rPr>
                <w:color w:val="000000"/>
              </w:rPr>
              <w:t>йки, чертежного угольника, циркуля, транспортира линий, углов, многоугольников, окружностей в разном положении на плоскости;</w:t>
            </w:r>
          </w:p>
          <w:p w:rsidR="00F469B1" w:rsidRDefault="00F469B1">
            <w:pPr>
              <w:spacing w:after="300"/>
              <w:jc w:val="both"/>
              <w:rPr>
                <w:color w:val="333333"/>
              </w:rPr>
            </w:pP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числового ряда чисел в пределах 1 000 000; чтение, запись и сравнение чисел в пределах 1 000 000;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таблицы сложения о</w:t>
            </w:r>
            <w:r>
              <w:rPr>
                <w:color w:val="000000"/>
              </w:rPr>
              <w:t>днозначных чисел, в том числе с переходом через десяток;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табличных случаев умножения и получаемых из них случаев деления;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названий, обозначений, соотношения крупных и мелких единиц измерения стоимости, длины, массы, времени, площади, объема;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устное выполнение арифметических действий с целыми числами, полученными при счете и при измерении, в пределах 100 (простые случаи в пределах 1 000 000);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письменное выполнение арифметических действий с многозначными числами и числами, полученными при измере</w:t>
            </w:r>
            <w:r>
              <w:rPr>
                <w:color w:val="000000"/>
              </w:rPr>
              <w:t>нии, в пределах 1 000 000;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обыкновенных и десятичных дробей, их получение, запись, чтение;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арифметических действий с десятичными дробями;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одной или нескольких долей (процентов) от числа, числа по одной его доли (проценту);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</w:t>
            </w:r>
            <w:r>
              <w:rPr>
                <w:color w:val="000000"/>
              </w:rPr>
              <w:t>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решение простых задач в соответствии с программой, составных зада</w:t>
            </w:r>
            <w:r>
              <w:rPr>
                <w:color w:val="000000"/>
              </w:rPr>
              <w:t>ч в 2 - 3 арифметических действия;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распознавание, различение и называние геометрических фигур и тел (куб, шар, параллелепипед, пирамида, призма, цилиндр, конус);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свойств элементов многоугольников (треугольник, прямоугольник, параллелограмм), прямоугольного параллелепипеда;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вычисление площади прямоугольника, объема прямоугольного параллелепипеда (куба);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построение с помощью линейки, чертежного угольника, цирк</w:t>
            </w:r>
            <w:r>
              <w:rPr>
                <w:color w:val="000000"/>
              </w:rPr>
              <w:t>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математических знаний для решения профессиональных трудовых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персона</w:t>
            </w:r>
            <w:r>
              <w:rPr>
                <w:color w:val="000000"/>
              </w:rPr>
              <w:t>льном компьютере как техническом средстве, его основных устройствах и их назначении.</w:t>
            </w:r>
          </w:p>
          <w:p w:rsidR="00F469B1" w:rsidRDefault="00F469B1">
            <w:pPr>
              <w:spacing w:after="300"/>
              <w:jc w:val="both"/>
              <w:rPr>
                <w:color w:val="333333"/>
              </w:rPr>
            </w:pPr>
          </w:p>
        </w:tc>
      </w:tr>
    </w:tbl>
    <w:p w:rsidR="00F469B1" w:rsidRDefault="005703E6">
      <w:pPr>
        <w:jc w:val="both"/>
        <w:outlineLvl w:val="0"/>
        <w:rPr>
          <w:b/>
        </w:rPr>
      </w:pPr>
      <w:r>
        <w:rPr>
          <w:b/>
        </w:rPr>
        <w:t xml:space="preserve">3.13. </w:t>
      </w:r>
      <w:r>
        <w:rPr>
          <w:b/>
          <w:color w:val="333333"/>
        </w:rPr>
        <w:t> рабочая программа по учебному предмету Информатика (VII - IX) предметной области Математика включает пояснительную записку, содержание обучения, планируемые резул</w:t>
      </w:r>
      <w:r>
        <w:rPr>
          <w:b/>
          <w:color w:val="333333"/>
        </w:rPr>
        <w:t>ьтаты освоения программы</w:t>
      </w:r>
    </w:p>
    <w:p w:rsidR="00F469B1" w:rsidRDefault="005703E6">
      <w:pPr>
        <w:jc w:val="both"/>
        <w:outlineLvl w:val="0"/>
      </w:pPr>
      <w:r>
        <w:t xml:space="preserve"> </w:t>
      </w:r>
      <w:r>
        <w:rPr>
          <w:color w:val="333333"/>
        </w:rPr>
        <w:t>Пояснительная записка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В результате изучения курса информатики у обучающихся с умственной отсталостью (интеллектуальными нарушениями) будут сформированы представления, знания и умения, необходимые для жизни и работы в современном в</w:t>
      </w:r>
      <w:r>
        <w:rPr>
          <w:color w:val="000000"/>
        </w:rPr>
        <w:t xml:space="preserve">ысокотехнологичном обществе. Обучающиеся познакомятся с приемами работы с компьютером и другими средствами икт, необходимыми для решения учебно-познавательных, учебно-практических, житейских и профессиональных задач. Кроме того, изучение информатики будет </w:t>
      </w:r>
      <w:r>
        <w:rPr>
          <w:color w:val="000000"/>
        </w:rPr>
        <w:t>способствовать коррекции и развитию познавательной деятельности и личностных качеств обучающихся с умственной отсталостью (интеллектуальными нарушениями) с учетом их индивидуальных возможностей.</w:t>
      </w: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</w:t>
      </w:r>
    </w:p>
    <w:p w:rsidR="00F469B1" w:rsidRDefault="005703E6">
      <w:pPr>
        <w:spacing w:after="300"/>
        <w:jc w:val="both"/>
      </w:pPr>
      <w:r>
        <w:rPr>
          <w:color w:val="000000"/>
        </w:rPr>
        <w:t>1. Практика работы на компьютере</w:t>
      </w:r>
      <w:r>
        <w:rPr>
          <w:color w:val="000000"/>
        </w:rPr>
        <w:t xml:space="preserve">: назначение основных устройств компьютера для ввода, вывода, обработки информации, включение и выключение компьютера и подключаемых к нему устройств, клавиатура, элементарное представление о правилах клавиатурного письма, пользование мышью, использование </w:t>
      </w:r>
      <w:r>
        <w:rPr>
          <w:color w:val="000000"/>
        </w:rPr>
        <w:t>простейших средств текстового редактора. Соблюдение безопасных приемов труда при работе на компьютере; бережное отношение к техническим устройствам.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2. Работа с простыми информационными объектами (текст, таблица, схема, рисунок): преобразование, создание, </w:t>
      </w:r>
      <w:r>
        <w:rPr>
          <w:color w:val="000000"/>
        </w:rPr>
        <w:t>сохранение, удаление. Ввод и редактирование небольших текстов. Вывод текста на принтер. Работа с рисунками в графическом редакторе. Организация системы файлов и папок для хранения собственной информации в компьютере, именование файлов и папок.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 xml:space="preserve">3. Работа с </w:t>
      </w:r>
      <w:r>
        <w:rPr>
          <w:color w:val="000000"/>
        </w:rPr>
        <w:t>цифровыми образовательными ресурсами, готовыми материалами на электронных носителях.</w:t>
      </w:r>
    </w:p>
    <w:p w:rsidR="00F469B1" w:rsidRDefault="005703E6">
      <w:pPr>
        <w:spacing w:after="300"/>
        <w:jc w:val="both"/>
        <w:rPr>
          <w:color w:val="333333"/>
        </w:rPr>
      </w:pPr>
      <w:r>
        <w:rPr>
          <w:color w:val="333333"/>
        </w:rPr>
        <w:t>Планируемые предметные результаты освоения учебного предмета Информатика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представление о персональном компьютере как техническом средстве, его осн</w:t>
            </w:r>
            <w:r>
              <w:rPr>
                <w:color w:val="000000"/>
              </w:rPr>
              <w:t>овных устройствах и их назначении;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элементарных действий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работы, выполнение компенсирующих физических упражнений (мини-зарядка);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</w:t>
            </w:r>
            <w:r>
              <w:rPr>
                <w:color w:val="000000"/>
              </w:rPr>
              <w:t>ьзование компьютером для решения доступных учебных задач с простыми информационными объектами (текстами, рисунками).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представление о персональном компьютере как техническом средстве, его основных устройствах и их назначении;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элементарных действи</w:t>
            </w:r>
            <w:r>
              <w:rPr>
                <w:color w:val="000000"/>
              </w:rPr>
              <w:t>й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работы, выполнение компенсирующих физических упражнений (мини-зарядка);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компьютером для решени</w:t>
            </w:r>
            <w:r>
              <w:rPr>
                <w:color w:val="000000"/>
              </w:rPr>
              <w:t>я доступных учебных задач с простыми информационными объектами (текстами, рисунками), доступными электронными ресурсами;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компьютером для поиска, получения, хранения, воспроизведения и передачи необходимой информации;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запись (фиксация) выборочной информации об окружающем мире и о себе самом с помощью инструментов ИКТ.</w:t>
            </w:r>
          </w:p>
        </w:tc>
      </w:tr>
    </w:tbl>
    <w:p w:rsidR="00F469B1" w:rsidRDefault="00F469B1">
      <w:pPr>
        <w:spacing w:after="300"/>
        <w:jc w:val="both"/>
      </w:pPr>
    </w:p>
    <w:p w:rsidR="00F469B1" w:rsidRDefault="005703E6">
      <w:pPr>
        <w:spacing w:after="300"/>
        <w:jc w:val="both"/>
        <w:rPr>
          <w:b/>
          <w:color w:val="333333"/>
        </w:rPr>
      </w:pPr>
      <w:r>
        <w:rPr>
          <w:b/>
        </w:rPr>
        <w:t xml:space="preserve">3.14. </w:t>
      </w:r>
      <w:r>
        <w:rPr>
          <w:b/>
          <w:color w:val="333333"/>
        </w:rPr>
        <w:t>Рабочая программа по учебному предмету Природоведение (V - VI классы) предметной области Естествознание включает пояснительную записку, содержание</w:t>
      </w:r>
      <w:r>
        <w:rPr>
          <w:b/>
          <w:color w:val="333333"/>
        </w:rPr>
        <w:t xml:space="preserve">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>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Основными задачами реализаци</w:t>
      </w:r>
      <w:r>
        <w:rPr>
          <w:color w:val="000000"/>
        </w:rPr>
        <w:t>и курса "Природоведение" являются: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элементарных научных знаний о живой и неживой природе;</w:t>
      </w:r>
    </w:p>
    <w:p w:rsidR="00F469B1" w:rsidRDefault="005703E6">
      <w:pPr>
        <w:spacing w:after="300"/>
        <w:jc w:val="both"/>
      </w:pPr>
      <w:r>
        <w:rPr>
          <w:color w:val="000000"/>
        </w:rPr>
        <w:t>демонстрация тесной взаимосвязи между живой и неживой природой;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специальных и общеучебных умений и навыков;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бережного отношения к</w:t>
      </w:r>
      <w:r>
        <w:rPr>
          <w:color w:val="000000"/>
        </w:rPr>
        <w:t xml:space="preserve"> природе, ее ресурсам, знакомство с основными направлениями природоохранительной работы;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социально значимых качеств личности.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В процессе изучения природоведческого материала у обучающихся развивается наблюдательность, память, воображение, речь и</w:t>
      </w:r>
      <w:r>
        <w:rPr>
          <w:color w:val="000000"/>
        </w:rPr>
        <w:t>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Первые природоведческие знания умственно отсталые обучающиеся получают в дошкольном возрасте и в младших классах. При</w:t>
      </w:r>
      <w:r>
        <w:rPr>
          <w:color w:val="000000"/>
        </w:rPr>
        <w:t xml:space="preserve"> знакомстве с окружающим миром у учеников специальной коррекционной образовательной организации формируются первоначальные знания о природе: они изучают сезонные изменения в природе, знакомятся с временами года, их признаками, наблюдают за явлениями природ</w:t>
      </w:r>
      <w:r>
        <w:rPr>
          <w:color w:val="000000"/>
        </w:rPr>
        <w:t>ы, сезонными изменениями в жизни растений и животных, получают элементарные сведения об охране здоровья человека.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Курс "Природоведение" не только обобщает знания о природе, осуществляет переход от первоначальных представлений, полученных на I этапе, к сист</w:t>
      </w:r>
      <w:r>
        <w:rPr>
          <w:color w:val="000000"/>
        </w:rPr>
        <w:t>ематическим знаниям по географии и естествознанию, но и одновременно служит основой для них.</w:t>
      </w: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 Природоведение.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Программа по природоведению состоит из шести разделов: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"Вселенная", "Наш дом - Земля", "Есть на Земле страна Россия", </w:t>
      </w:r>
      <w:r>
        <w:rPr>
          <w:color w:val="000000"/>
        </w:rPr>
        <w:t>"Растительный мир", "Животный мир", "Человек".</w:t>
      </w:r>
    </w:p>
    <w:p w:rsidR="00F469B1" w:rsidRDefault="005703E6">
      <w:pPr>
        <w:spacing w:after="300"/>
        <w:jc w:val="both"/>
      </w:pPr>
      <w:r>
        <w:rPr>
          <w:color w:val="000000"/>
        </w:rPr>
        <w:t>1. 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</w:t>
      </w:r>
      <w:r>
        <w:rPr>
          <w:color w:val="000000"/>
        </w:rPr>
        <w:t>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2. В разделе "Наш дом - Земля" изучаютс</w:t>
      </w:r>
      <w:r>
        <w:rPr>
          <w:color w:val="000000"/>
        </w:rPr>
        <w:t>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</w:t>
      </w:r>
      <w:r>
        <w:rPr>
          <w:color w:val="000000"/>
        </w:rPr>
        <w:t>мов.</w:t>
      </w:r>
    </w:p>
    <w:p w:rsidR="00F469B1" w:rsidRDefault="005703E6">
      <w:pPr>
        <w:spacing w:after="300"/>
        <w:jc w:val="both"/>
      </w:pPr>
      <w:r>
        <w:rPr>
          <w:color w:val="000000"/>
        </w:rPr>
        <w:t>3. Раздел "Есть на Земле страна Россия" завершает изучение неживой природы в V классе и готовит обучающихся к усвоению курса географии. Школьники знакомятся с наиболее значимыми географическими объектами, расположенными на территории нашей страны (нап</w:t>
      </w:r>
      <w:r>
        <w:rPr>
          <w:color w:val="000000"/>
        </w:rPr>
        <w:t>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При </w:t>
      </w:r>
      <w:r>
        <w:rPr>
          <w:color w:val="000000"/>
        </w:rPr>
        <w:t>изучении этого раздела уместно опираться на знания обучающихся о своем родном крае.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4. 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</w:t>
      </w:r>
      <w:r>
        <w:rPr>
          <w:color w:val="000000"/>
        </w:rPr>
        <w:t>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</w:t>
      </w:r>
      <w:r>
        <w:rPr>
          <w:color w:val="000000"/>
        </w:rPr>
        <w:t>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</w:t>
      </w:r>
      <w:r>
        <w:rPr>
          <w:color w:val="000000"/>
        </w:rPr>
        <w:t>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ее красоту.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5. Раздел "Человек" включает простейшие сведения об организме, </w:t>
      </w:r>
      <w:r>
        <w:rPr>
          <w:color w:val="000000"/>
        </w:rPr>
        <w:t>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F469B1" w:rsidRDefault="005703E6">
      <w:pPr>
        <w:spacing w:after="300"/>
        <w:jc w:val="both"/>
      </w:pPr>
      <w:r>
        <w:rPr>
          <w:color w:val="000000"/>
        </w:rPr>
        <w:t>Завершают курс обобщающие уроки, которые системати</w:t>
      </w:r>
      <w:r>
        <w:rPr>
          <w:color w:val="000000"/>
        </w:rPr>
        <w:t>зируют знания о живой и неживой природе, полученные в курсе "Природоведение".</w:t>
      </w:r>
    </w:p>
    <w:p w:rsidR="00F469B1" w:rsidRDefault="005703E6">
      <w:pPr>
        <w:spacing w:after="300"/>
        <w:jc w:val="both"/>
      </w:pPr>
      <w:r>
        <w:rPr>
          <w:color w:val="000000"/>
        </w:rPr>
        <w:t>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</w:t>
      </w:r>
      <w:r>
        <w:rPr>
          <w:color w:val="000000"/>
        </w:rPr>
        <w:t>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:rsidR="00F469B1" w:rsidRDefault="005703E6">
      <w:pPr>
        <w:spacing w:after="300"/>
        <w:jc w:val="both"/>
      </w:pPr>
      <w:r>
        <w:rPr>
          <w:color w:val="000000"/>
        </w:rPr>
        <w:t>Такое построение программы поможет сф</w:t>
      </w:r>
      <w:r>
        <w:rPr>
          <w:color w:val="000000"/>
        </w:rPr>
        <w:t>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F469B1" w:rsidRDefault="005703E6">
      <w:pPr>
        <w:spacing w:after="300"/>
        <w:jc w:val="both"/>
      </w:pPr>
      <w:r>
        <w:rPr>
          <w:color w:val="000000"/>
        </w:rPr>
        <w:t>Одной из задач учебного предмета "Природоведение" являе</w:t>
      </w:r>
      <w:r>
        <w:rPr>
          <w:color w:val="000000"/>
        </w:rPr>
        <w:t>тся формирование мотивации к изучению предметов естествоведческого цикла, для 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</w:t>
      </w:r>
      <w:r>
        <w:rPr>
          <w:color w:val="000000"/>
        </w:rPr>
        <w:t>олученные на уроках.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</w:t>
      </w:r>
      <w:r>
        <w:rPr>
          <w:color w:val="000000"/>
        </w:rPr>
        <w:t>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:rsidR="00F469B1" w:rsidRDefault="005703E6">
      <w:pPr>
        <w:spacing w:after="300"/>
        <w:jc w:val="both"/>
      </w:pPr>
      <w:r>
        <w:rPr>
          <w:color w:val="000000"/>
        </w:rPr>
        <w:t>В тех случаях, когда изучаемый</w:t>
      </w:r>
      <w:r>
        <w:rPr>
          <w:color w:val="000000"/>
        </w:rPr>
        <w:t xml:space="preserve">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</w:t>
      </w:r>
      <w:r>
        <w:rPr>
          <w:color w:val="000000"/>
        </w:rPr>
        <w:t>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Програ</w:t>
      </w:r>
      <w:r>
        <w:rPr>
          <w:color w:val="000000"/>
        </w:rPr>
        <w:t>мма учитывает преемственность обучения, поэтому в ней должны быть отражены межпредметные связи, на которые опираются обучающиеся при изучении природоведческого материала.</w:t>
      </w:r>
    </w:p>
    <w:p w:rsidR="00F469B1" w:rsidRDefault="005703E6">
      <w:pPr>
        <w:spacing w:after="300"/>
        <w:jc w:val="both"/>
      </w:pPr>
      <w:r>
        <w:rPr>
          <w:color w:val="000000"/>
        </w:rPr>
        <w:t>Курс "Природоведение" решает задачу подготовки учеников к усвоению географического (V</w:t>
      </w:r>
      <w:r>
        <w:rPr>
          <w:color w:val="000000"/>
        </w:rPr>
        <w:t xml:space="preserve">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</w:t>
      </w:r>
      <w:r>
        <w:rPr>
          <w:color w:val="000000"/>
        </w:rPr>
        <w:t>карта):</w:t>
      </w:r>
    </w:p>
    <w:p w:rsidR="00F469B1" w:rsidRDefault="005703E6">
      <w:pPr>
        <w:spacing w:after="300"/>
        <w:jc w:val="both"/>
      </w:pPr>
      <w:r>
        <w:rPr>
          <w:color w:val="000000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F469B1" w:rsidRDefault="005703E6">
      <w:pPr>
        <w:spacing w:after="300"/>
        <w:jc w:val="both"/>
      </w:pPr>
      <w:r>
        <w:rPr>
          <w:color w:val="000000"/>
        </w:rPr>
        <w:t>2) Вселенная. Солнечная система. Солнце. Небесные тела: планеты, звезды.</w:t>
      </w:r>
    </w:p>
    <w:p w:rsidR="00F469B1" w:rsidRDefault="005703E6">
      <w:pPr>
        <w:spacing w:after="300"/>
        <w:jc w:val="both"/>
      </w:pPr>
      <w:r>
        <w:rPr>
          <w:color w:val="000000"/>
        </w:rPr>
        <w:t>Иссл</w:t>
      </w:r>
      <w:r>
        <w:rPr>
          <w:color w:val="000000"/>
        </w:rPr>
        <w:t>едование космоса. Спутники. Космические корабли. Первый полет в космос. Современные исследования.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3) Цикличность изменений в природе. Зависимость изменений в природе от Солнца. Сезонные изменения в природе.</w:t>
      </w:r>
    </w:p>
    <w:p w:rsidR="00F469B1" w:rsidRDefault="005703E6">
      <w:pPr>
        <w:spacing w:after="300"/>
        <w:jc w:val="both"/>
      </w:pPr>
      <w:r>
        <w:rPr>
          <w:color w:val="000000"/>
        </w:rPr>
        <w:t>4) Наш дом - Земля.</w:t>
      </w:r>
    </w:p>
    <w:p w:rsidR="00F469B1" w:rsidRDefault="005703E6">
      <w:pPr>
        <w:spacing w:after="300"/>
        <w:jc w:val="both"/>
      </w:pPr>
      <w:r>
        <w:rPr>
          <w:color w:val="000000"/>
        </w:rPr>
        <w:t>Планета Земля. Форма Земли. О</w:t>
      </w:r>
      <w:r>
        <w:rPr>
          <w:color w:val="000000"/>
        </w:rPr>
        <w:t>болочки Земли: атмосфера, гидросфера, литосфера, биосфера.</w:t>
      </w:r>
    </w:p>
    <w:p w:rsidR="00F469B1" w:rsidRDefault="005703E6">
      <w:pPr>
        <w:spacing w:after="300"/>
        <w:jc w:val="both"/>
      </w:pPr>
      <w:r>
        <w:rPr>
          <w:color w:val="000000"/>
        </w:rPr>
        <w:t>5) Воздух.</w:t>
      </w:r>
    </w:p>
    <w:p w:rsidR="00F469B1" w:rsidRDefault="005703E6">
      <w:pPr>
        <w:spacing w:after="300"/>
        <w:jc w:val="both"/>
      </w:pPr>
      <w:r>
        <w:rPr>
          <w:color w:val="000000"/>
        </w:rPr>
        <w:t>Воздух и его охрана. Значение воздуха для жизни на Земле.</w:t>
      </w:r>
    </w:p>
    <w:p w:rsidR="00F469B1" w:rsidRDefault="005703E6">
      <w:pPr>
        <w:spacing w:after="300"/>
        <w:jc w:val="both"/>
      </w:pPr>
      <w:r>
        <w:rPr>
          <w:color w:val="000000"/>
        </w:rPr>
        <w:t>Свойства воздуха: прозрачность, бесцветность, объем, упругость. Использование упругости воздуха. Теплопроводность воздуха. Испол</w:t>
      </w:r>
      <w:r>
        <w:rPr>
          <w:color w:val="000000"/>
        </w:rPr>
        <w:t>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F469B1" w:rsidRDefault="005703E6">
      <w:pPr>
        <w:spacing w:after="300"/>
        <w:jc w:val="both"/>
      </w:pPr>
      <w:r>
        <w:rPr>
          <w:color w:val="000000"/>
        </w:rPr>
        <w:t>6) Знакомство с термометрами. Измерение</w:t>
      </w:r>
      <w:r>
        <w:rPr>
          <w:color w:val="000000"/>
        </w:rPr>
        <w:t xml:space="preserve"> температуры воздуха.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</w:t>
      </w:r>
      <w:r>
        <w:rPr>
          <w:color w:val="000000"/>
        </w:rPr>
        <w:t>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F469B1" w:rsidRDefault="005703E6">
      <w:pPr>
        <w:spacing w:after="300"/>
        <w:jc w:val="both"/>
      </w:pPr>
      <w:r>
        <w:rPr>
          <w:color w:val="000000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F469B1" w:rsidRDefault="005703E6">
      <w:pPr>
        <w:spacing w:after="300"/>
        <w:jc w:val="both"/>
      </w:pPr>
      <w:r>
        <w:rPr>
          <w:color w:val="000000"/>
        </w:rPr>
        <w:t>8) Поверхность суши. Почва.</w:t>
      </w:r>
    </w:p>
    <w:p w:rsidR="00F469B1" w:rsidRDefault="005703E6">
      <w:pPr>
        <w:spacing w:after="300"/>
        <w:jc w:val="both"/>
      </w:pPr>
      <w:r>
        <w:rPr>
          <w:color w:val="000000"/>
        </w:rPr>
        <w:t>Равнины, горы, холмы, овраги.</w:t>
      </w:r>
    </w:p>
    <w:p w:rsidR="00F469B1" w:rsidRDefault="005703E6">
      <w:pPr>
        <w:spacing w:after="300"/>
        <w:jc w:val="both"/>
      </w:pPr>
      <w:r>
        <w:rPr>
          <w:color w:val="000000"/>
        </w:rPr>
        <w:t>Почва - верхний слой земли. Ее образование.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Состав почвы: перегн</w:t>
      </w:r>
      <w:r>
        <w:rPr>
          <w:color w:val="000000"/>
        </w:rPr>
        <w:t>ой, глина, песок, вода, минеральные соли, воздух.</w:t>
      </w:r>
    </w:p>
    <w:p w:rsidR="00F469B1" w:rsidRDefault="005703E6">
      <w:pPr>
        <w:spacing w:after="300"/>
        <w:jc w:val="both"/>
      </w:pPr>
      <w:r>
        <w:rPr>
          <w:color w:val="000000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Разнообразие почв. Песчаные и глинистые почвы. Водные свойства песчаных и глинисты</w:t>
      </w:r>
      <w:r>
        <w:rPr>
          <w:color w:val="000000"/>
        </w:rPr>
        <w:t>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Основное свойство почвы - плодородие. Обработка почвы. Значение почвы в народном хозя</w:t>
      </w:r>
      <w:r>
        <w:rPr>
          <w:color w:val="000000"/>
        </w:rPr>
        <w:t>йстве.</w:t>
      </w:r>
    </w:p>
    <w:p w:rsidR="00F469B1" w:rsidRDefault="005703E6">
      <w:pPr>
        <w:spacing w:after="300"/>
        <w:jc w:val="both"/>
      </w:pPr>
      <w:r>
        <w:rPr>
          <w:color w:val="000000"/>
        </w:rPr>
        <w:t>Эрозия почв. Охрана почв.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Полезные ископаемые.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Полезные ископаемые. Виды полезных ископаемых. Свойства. Значение. Способы добычи.</w:t>
      </w:r>
    </w:p>
    <w:p w:rsidR="00F469B1" w:rsidRDefault="005703E6">
      <w:pPr>
        <w:spacing w:after="300"/>
        <w:jc w:val="both"/>
      </w:pPr>
      <w:r>
        <w:rPr>
          <w:color w:val="000000"/>
        </w:rPr>
        <w:t>9) Полезные ископаемые, используемые в качестве строительных материалов. Гранит, известняки, песок, глина.</w:t>
      </w:r>
    </w:p>
    <w:p w:rsidR="00F469B1" w:rsidRDefault="005703E6">
      <w:pPr>
        <w:spacing w:after="300"/>
        <w:jc w:val="both"/>
      </w:pPr>
      <w:r>
        <w:rPr>
          <w:color w:val="000000"/>
        </w:rPr>
        <w:t>Горючие поле</w:t>
      </w:r>
      <w:r>
        <w:rPr>
          <w:color w:val="000000"/>
        </w:rPr>
        <w:t>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</w:t>
      </w:r>
      <w:r>
        <w:rPr>
          <w:color w:val="000000"/>
        </w:rPr>
        <w:t>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Природный газ. Свойства газа: запах, горючесть. Добыча и использование. Правила обращения с газом в </w:t>
      </w:r>
      <w:r>
        <w:rPr>
          <w:color w:val="000000"/>
        </w:rPr>
        <w:t>быту.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Полезные ископаемые, используемые для получения металлов.</w:t>
      </w:r>
    </w:p>
    <w:p w:rsidR="00F469B1" w:rsidRDefault="005703E6">
      <w:pPr>
        <w:spacing w:after="300"/>
        <w:jc w:val="both"/>
      </w:pPr>
      <w:r>
        <w:rPr>
          <w:color w:val="000000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</w:t>
      </w:r>
    </w:p>
    <w:p w:rsidR="00F469B1" w:rsidRDefault="005703E6">
      <w:pPr>
        <w:spacing w:after="300"/>
        <w:jc w:val="both"/>
      </w:pPr>
      <w:r>
        <w:rPr>
          <w:color w:val="000000"/>
        </w:rPr>
        <w:t>Цветные ме</w:t>
      </w:r>
      <w:r>
        <w:rPr>
          <w:color w:val="000000"/>
        </w:rPr>
        <w:t>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</w:t>
      </w:r>
      <w:r>
        <w:rPr>
          <w:color w:val="000000"/>
        </w:rPr>
        <w:t>ь, пластичность, теплопроводность. Распознавание меди. Ее применение. Охрана недр.</w:t>
      </w:r>
    </w:p>
    <w:p w:rsidR="00F469B1" w:rsidRDefault="005703E6">
      <w:pPr>
        <w:spacing w:after="300"/>
        <w:jc w:val="both"/>
      </w:pPr>
      <w:r>
        <w:rPr>
          <w:color w:val="000000"/>
        </w:rPr>
        <w:t>Местные полезные ископаемые. Добыча и использование.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10) Вода.</w:t>
      </w:r>
    </w:p>
    <w:p w:rsidR="00F469B1" w:rsidRDefault="005703E6">
      <w:pPr>
        <w:spacing w:after="300"/>
        <w:jc w:val="both"/>
      </w:pPr>
      <w:r>
        <w:rPr>
          <w:color w:val="000000"/>
        </w:rPr>
        <w:t>Вода в природе. Роль воды в питании живых организмов. Свойства воды как жидкости: непостоянство формы, расшире</w:t>
      </w:r>
      <w:r>
        <w:rPr>
          <w:color w:val="000000"/>
        </w:rPr>
        <w:t xml:space="preserve">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</w:t>
      </w:r>
      <w:r>
        <w:rPr>
          <w:color w:val="000000"/>
        </w:rPr>
        <w:t>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</w:t>
      </w:r>
      <w:r>
        <w:rPr>
          <w:color w:val="000000"/>
        </w:rPr>
        <w:t>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F469B1" w:rsidRDefault="005703E6">
      <w:pPr>
        <w:spacing w:after="300"/>
        <w:jc w:val="both"/>
      </w:pPr>
      <w:r>
        <w:rPr>
          <w:color w:val="000000"/>
        </w:rPr>
        <w:t>Экономия питьевой воды.</w:t>
      </w:r>
    </w:p>
    <w:p w:rsidR="00F469B1" w:rsidRDefault="005703E6">
      <w:pPr>
        <w:spacing w:after="300"/>
        <w:jc w:val="both"/>
      </w:pPr>
      <w:r>
        <w:rPr>
          <w:color w:val="000000"/>
        </w:rPr>
        <w:t>Вода в природе: осадки, воды суши.</w:t>
      </w:r>
    </w:p>
    <w:p w:rsidR="00F469B1" w:rsidRDefault="005703E6">
      <w:pPr>
        <w:spacing w:after="300"/>
        <w:jc w:val="both"/>
      </w:pPr>
      <w:r>
        <w:rPr>
          <w:color w:val="000000"/>
        </w:rPr>
        <w:t>Воды суши. Ручьи, реки, озера, бо</w:t>
      </w:r>
      <w:r>
        <w:rPr>
          <w:color w:val="000000"/>
        </w:rPr>
        <w:t>лота, пруды. Моря и океаны. Свойства морской воды. Значение морей и океанов в жизни человека. Обозначение морей и океанов на карте.</w:t>
      </w:r>
    </w:p>
    <w:p w:rsidR="00F469B1" w:rsidRDefault="005703E6">
      <w:pPr>
        <w:spacing w:after="300"/>
        <w:jc w:val="both"/>
      </w:pPr>
      <w:r>
        <w:rPr>
          <w:color w:val="000000"/>
        </w:rPr>
        <w:t>11) Охрана воды.</w:t>
      </w:r>
    </w:p>
    <w:p w:rsidR="00F469B1" w:rsidRDefault="005703E6">
      <w:pPr>
        <w:spacing w:after="300"/>
        <w:jc w:val="both"/>
      </w:pPr>
      <w:r>
        <w:rPr>
          <w:color w:val="000000"/>
        </w:rPr>
        <w:t>Есть на Земле страна - Россия.</w:t>
      </w:r>
    </w:p>
    <w:p w:rsidR="00F469B1" w:rsidRDefault="005703E6">
      <w:pPr>
        <w:spacing w:after="300"/>
        <w:jc w:val="both"/>
      </w:pPr>
      <w:r>
        <w:rPr>
          <w:color w:val="000000"/>
        </w:rPr>
        <w:t>Россия - Родина моя. Место России на земном шаре. Важнейшие географические о</w:t>
      </w:r>
      <w:r>
        <w:rPr>
          <w:color w:val="000000"/>
        </w:rPr>
        <w:t>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</w:t>
      </w:r>
      <w:r>
        <w:rPr>
          <w:color w:val="000000"/>
        </w:rPr>
        <w:t>ление нашей страны.</w:t>
      </w:r>
    </w:p>
    <w:p w:rsidR="00F469B1" w:rsidRDefault="005703E6">
      <w:pPr>
        <w:spacing w:after="300"/>
        <w:jc w:val="both"/>
      </w:pPr>
      <w:r>
        <w:rPr>
          <w:color w:val="000000"/>
        </w:rPr>
        <w:t>12) Растительный мир Земли.</w:t>
      </w:r>
    </w:p>
    <w:p w:rsidR="00F469B1" w:rsidRDefault="005703E6">
      <w:pPr>
        <w:spacing w:after="300"/>
        <w:jc w:val="both"/>
      </w:pPr>
      <w:r>
        <w:rPr>
          <w:color w:val="000000"/>
        </w:rPr>
        <w:t>Живая природа. Биосфера: растения, животные, человек.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Разнообразие растительного мира на нашей планете.</w:t>
      </w:r>
    </w:p>
    <w:p w:rsidR="00F469B1" w:rsidRDefault="005703E6">
      <w:pPr>
        <w:spacing w:after="300"/>
        <w:jc w:val="both"/>
      </w:pPr>
      <w:r>
        <w:rPr>
          <w:color w:val="000000"/>
        </w:rPr>
        <w:t>Среда обитания растений (растения леса, поля, сада, огорода, луга, водоемов).</w:t>
      </w:r>
    </w:p>
    <w:p w:rsidR="00F469B1" w:rsidRDefault="005703E6">
      <w:pPr>
        <w:spacing w:after="300"/>
        <w:jc w:val="both"/>
      </w:pPr>
      <w:r>
        <w:rPr>
          <w:color w:val="000000"/>
        </w:rPr>
        <w:t>Дикорастущие и культурные растения. Деревья, кустарники, травы.</w:t>
      </w:r>
    </w:p>
    <w:p w:rsidR="00F469B1" w:rsidRDefault="005703E6">
      <w:pPr>
        <w:spacing w:after="300"/>
        <w:jc w:val="both"/>
      </w:pPr>
      <w:r>
        <w:rPr>
          <w:color w:val="000000"/>
        </w:rPr>
        <w:t>Деревья.</w:t>
      </w:r>
    </w:p>
    <w:p w:rsidR="00F469B1" w:rsidRDefault="005703E6">
      <w:pPr>
        <w:spacing w:after="300"/>
        <w:jc w:val="both"/>
      </w:pPr>
      <w:r>
        <w:rPr>
          <w:color w:val="000000"/>
        </w:rPr>
        <w:t>Деревья лиственные (дикорастущие и культурные, сезонные изменения, внешний вид, места произрастания).</w:t>
      </w:r>
    </w:p>
    <w:p w:rsidR="00F469B1" w:rsidRDefault="005703E6">
      <w:pPr>
        <w:spacing w:after="300"/>
        <w:jc w:val="both"/>
      </w:pPr>
      <w:r>
        <w:rPr>
          <w:color w:val="000000"/>
        </w:rPr>
        <w:t>Деревья хвойные (сезонные изменения, внешний вид, места произрастания).</w:t>
      </w:r>
    </w:p>
    <w:p w:rsidR="00F469B1" w:rsidRDefault="005703E6">
      <w:pPr>
        <w:spacing w:after="300"/>
        <w:jc w:val="both"/>
      </w:pPr>
      <w:r>
        <w:rPr>
          <w:color w:val="000000"/>
        </w:rPr>
        <w:t>Кустарник</w:t>
      </w:r>
      <w:r>
        <w:rPr>
          <w:color w:val="000000"/>
        </w:rPr>
        <w:t>и (дикорастущие и культурные, сезонные изменения, внешний вид, места произрастания).</w:t>
      </w:r>
    </w:p>
    <w:p w:rsidR="00F469B1" w:rsidRDefault="005703E6">
      <w:pPr>
        <w:spacing w:after="300"/>
        <w:jc w:val="both"/>
      </w:pPr>
      <w:r>
        <w:rPr>
          <w:color w:val="000000"/>
        </w:rPr>
        <w:t>Травы (дикорастущие и культурные). Внешний вид, места произрастания.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Декоративные растения. Внешний вид, места произрастания.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Лекарственные растения. Внешний вид. Места пр</w:t>
      </w:r>
      <w:r>
        <w:rPr>
          <w:color w:val="000000"/>
        </w:rPr>
        <w:t>оизрастания. Правила сбора лекарственных растений. Использование.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Комнатные растения. Внешний вид. Уход. 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Растительный мир разных районов Земли (с холодным, умеренным и жарким климатом.).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Растения, произрастающие в разных климатических условиях на</w:t>
      </w:r>
      <w:r>
        <w:rPr>
          <w:color w:val="000000"/>
        </w:rPr>
        <w:t>шей страны.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Растения своей местности: дикорастущие и культурные.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Красная книга России и своей области (края).</w:t>
      </w:r>
    </w:p>
    <w:p w:rsidR="00F469B1" w:rsidRDefault="005703E6">
      <w:pPr>
        <w:spacing w:after="300"/>
        <w:jc w:val="both"/>
      </w:pPr>
      <w:r>
        <w:rPr>
          <w:color w:val="000000"/>
        </w:rPr>
        <w:t>13) Животный мир Земли.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Разнообразие животного мира. Среда обитания животных. Животные суши и водоемов.</w:t>
      </w:r>
    </w:p>
    <w:p w:rsidR="00F469B1" w:rsidRDefault="005703E6">
      <w:pPr>
        <w:spacing w:after="300"/>
        <w:jc w:val="both"/>
      </w:pPr>
      <w:r>
        <w:rPr>
          <w:color w:val="000000"/>
        </w:rPr>
        <w:t>Понятие животные: насекомые, рыбы, земново</w:t>
      </w:r>
      <w:r>
        <w:rPr>
          <w:color w:val="000000"/>
        </w:rPr>
        <w:t>дные, пресмыкающиеся, птицы, млекопитающие.</w:t>
      </w:r>
    </w:p>
    <w:p w:rsidR="00F469B1" w:rsidRDefault="005703E6">
      <w:pPr>
        <w:spacing w:after="300"/>
        <w:jc w:val="both"/>
      </w:pPr>
      <w:r>
        <w:rPr>
          <w:color w:val="000000"/>
        </w:rPr>
        <w:t>Насекомые. Жуки, бабочки, стрекозы. Внешний вид. Место в природе. Значение. Охрана.</w:t>
      </w:r>
    </w:p>
    <w:p w:rsidR="00F469B1" w:rsidRDefault="005703E6">
      <w:pPr>
        <w:spacing w:after="300"/>
        <w:jc w:val="both"/>
      </w:pPr>
      <w:r>
        <w:rPr>
          <w:color w:val="000000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:rsidR="00F469B1" w:rsidRDefault="005703E6">
      <w:pPr>
        <w:spacing w:after="300"/>
        <w:jc w:val="both"/>
      </w:pPr>
      <w:r>
        <w:rPr>
          <w:color w:val="000000"/>
        </w:rPr>
        <w:t>Птицы. Внешний вид. Среда обитания. Образ жизни. Значение. Охрана. Птицы своего края.</w:t>
      </w:r>
    </w:p>
    <w:p w:rsidR="00F469B1" w:rsidRDefault="005703E6">
      <w:pPr>
        <w:spacing w:after="300"/>
        <w:jc w:val="both"/>
      </w:pPr>
      <w:r>
        <w:rPr>
          <w:color w:val="000000"/>
        </w:rPr>
        <w:t>Млекопитающие. Внешний вид. Среда обитания. Образ жизни. Значение. Охрана. Млекопитающие животные своего края.</w:t>
      </w:r>
    </w:p>
    <w:p w:rsidR="00F469B1" w:rsidRDefault="005703E6">
      <w:pPr>
        <w:spacing w:after="300"/>
        <w:jc w:val="both"/>
      </w:pPr>
      <w:r>
        <w:rPr>
          <w:color w:val="000000"/>
        </w:rPr>
        <w:t>Животные рядом с человеком. Домашние животные в городе и де</w:t>
      </w:r>
      <w:r>
        <w:rPr>
          <w:color w:val="000000"/>
        </w:rPr>
        <w:t>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Животный мир разных районов Земли (с холодным, умеренным и жарким климатом). Животный</w:t>
      </w:r>
      <w:r>
        <w:rPr>
          <w:color w:val="000000"/>
        </w:rPr>
        <w:t xml:space="preserve"> мир России. Охрана животных. Заповедники. Красная книга России. Красная книга своей области (края).</w:t>
      </w:r>
    </w:p>
    <w:p w:rsidR="00F469B1" w:rsidRDefault="005703E6">
      <w:pPr>
        <w:spacing w:after="300"/>
        <w:jc w:val="both"/>
      </w:pPr>
      <w:r>
        <w:rPr>
          <w:color w:val="000000"/>
        </w:rPr>
        <w:t>14) Человек.</w:t>
      </w:r>
    </w:p>
    <w:p w:rsidR="00F469B1" w:rsidRDefault="005703E6">
      <w:pPr>
        <w:spacing w:after="300"/>
        <w:jc w:val="both"/>
      </w:pPr>
      <w:r>
        <w:rPr>
          <w:color w:val="000000"/>
        </w:rPr>
        <w:t>Как устроен наш организм. Строение. Части тела и внутренние органы.</w:t>
      </w:r>
    </w:p>
    <w:p w:rsidR="00F469B1" w:rsidRDefault="005703E6">
      <w:pPr>
        <w:spacing w:after="300"/>
        <w:jc w:val="both"/>
      </w:pPr>
      <w:r>
        <w:rPr>
          <w:color w:val="000000"/>
        </w:rPr>
        <w:t>Как работает (функционирует) наш организм. Взаимодействие органов.</w:t>
      </w:r>
    </w:p>
    <w:p w:rsidR="00F469B1" w:rsidRDefault="005703E6">
      <w:pPr>
        <w:spacing w:after="300"/>
        <w:jc w:val="both"/>
      </w:pPr>
      <w:r>
        <w:rPr>
          <w:color w:val="000000"/>
        </w:rPr>
        <w:t>Здоровье человека (режим, закаливание, водные процедуры).</w:t>
      </w:r>
    </w:p>
    <w:p w:rsidR="00F469B1" w:rsidRDefault="005703E6">
      <w:pPr>
        <w:spacing w:after="300"/>
        <w:jc w:val="both"/>
      </w:pPr>
      <w:r>
        <w:rPr>
          <w:color w:val="000000"/>
        </w:rPr>
        <w:t>Осанка (гигиена, костно-мышечная система).</w:t>
      </w:r>
    </w:p>
    <w:p w:rsidR="00F469B1" w:rsidRDefault="005703E6">
      <w:pPr>
        <w:spacing w:after="300"/>
        <w:jc w:val="both"/>
      </w:pPr>
      <w:r>
        <w:rPr>
          <w:color w:val="000000"/>
        </w:rPr>
        <w:t>Гигиена органов чувств. Охрана зрения. Профилактика нарушений слуха. Правила гигиены.</w:t>
      </w:r>
    </w:p>
    <w:p w:rsidR="00F469B1" w:rsidRDefault="005703E6">
      <w:pPr>
        <w:spacing w:after="300"/>
        <w:jc w:val="both"/>
      </w:pPr>
      <w:r>
        <w:rPr>
          <w:color w:val="000000"/>
        </w:rPr>
        <w:t>Здоровое (рациональное) питание. Режим. Правила питания. Меню на день</w:t>
      </w:r>
      <w:r>
        <w:rPr>
          <w:color w:val="000000"/>
        </w:rPr>
        <w:t>. Витамины.</w:t>
      </w:r>
    </w:p>
    <w:p w:rsidR="00F469B1" w:rsidRDefault="005703E6">
      <w:pPr>
        <w:spacing w:after="300"/>
        <w:jc w:val="both"/>
      </w:pPr>
      <w:r>
        <w:rPr>
          <w:color w:val="000000"/>
        </w:rPr>
        <w:t>Дыхание. Органы дыхания. Вред курения. Правила гигиены.</w:t>
      </w:r>
    </w:p>
    <w:p w:rsidR="00F469B1" w:rsidRDefault="005703E6">
      <w:pPr>
        <w:spacing w:after="300"/>
        <w:jc w:val="both"/>
      </w:pPr>
      <w:r>
        <w:rPr>
          <w:color w:val="000000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F469B1" w:rsidRDefault="005703E6">
      <w:pPr>
        <w:spacing w:after="300"/>
        <w:jc w:val="both"/>
      </w:pPr>
      <w:r>
        <w:rPr>
          <w:color w:val="000000"/>
        </w:rPr>
        <w:t>Медицинские учреждения свое</w:t>
      </w:r>
      <w:r>
        <w:rPr>
          <w:color w:val="000000"/>
        </w:rPr>
        <w:t>го населенного пункта. Телефоны экстренной помощи. Специализация врачей.</w:t>
      </w:r>
    </w:p>
    <w:p w:rsidR="00F469B1" w:rsidRDefault="005703E6">
      <w:pPr>
        <w:spacing w:after="300"/>
        <w:jc w:val="both"/>
      </w:pPr>
      <w:r>
        <w:rPr>
          <w:color w:val="000000"/>
        </w:rPr>
        <w:t>15) Обобщающие уроки.</w:t>
      </w:r>
    </w:p>
    <w:p w:rsidR="00F469B1" w:rsidRDefault="005703E6">
      <w:pPr>
        <w:spacing w:after="300"/>
        <w:jc w:val="both"/>
      </w:pPr>
      <w:r>
        <w:rPr>
          <w:color w:val="000000"/>
        </w:rPr>
        <w:t>Наш город (поселок, село, деревня).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Рельеф и водоемы. Растения и животные своей местности. Занятия населения. Ведущие предприятия. Культурные и исторические памя</w:t>
      </w:r>
      <w:r>
        <w:rPr>
          <w:color w:val="000000"/>
        </w:rPr>
        <w:t>тники, другие местные достопримечательности. Обычаи и традиции своего края.</w:t>
      </w:r>
    </w:p>
    <w:p w:rsidR="00F469B1" w:rsidRDefault="005703E6">
      <w:pPr>
        <w:spacing w:after="300"/>
        <w:jc w:val="both"/>
      </w:pPr>
      <w:r>
        <w:rPr>
          <w:color w:val="333333"/>
        </w:rPr>
        <w:t>Планируемые предметные результаты освоения учебного предмета Природоведение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 называние изученных объектов на иллюстрациях, фотографиях;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</w:t>
            </w:r>
            <w:r>
              <w:rPr>
                <w:color w:val="000000"/>
              </w:rPr>
              <w:t>ление о назначении изученных объектов, их роли в окружающем мире;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отнесение изученных объектов к определенным группам (осина - лиственное дерево леса);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называние сходных объектов, отнесенных к одной и той же изучаемой группе (полезные ископаемые);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</w:t>
            </w:r>
            <w:r>
              <w:rPr>
                <w:color w:val="000000"/>
              </w:rPr>
              <w:t>ие режима дня, правил личной гигиены и здорового образа жизни, понимание их значения в жизни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соблюдение элементарных правил безопасного поведения в природе и обществе (под контролем взрослого);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выполнение несложных заданий под </w:t>
            </w:r>
            <w:r>
              <w:rPr>
                <w:color w:val="000000"/>
              </w:rPr>
              <w:t>контролем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адекватная оценка своей работы, проявление к ней ценностного отношения, понимание оценки педагогического работника.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 называние изученных объектов в натуральном виде в естественных условиях, знание способов по</w:t>
            </w:r>
            <w:r>
              <w:rPr>
                <w:color w:val="000000"/>
              </w:rPr>
              <w:t>лучения необходимой информации об изучаемых объектах по заданию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представление о взаимосвязях между изученными объектами, их месте в окружающем мире;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отнесение изученных объектов к определенным группам с учетом различных оснований</w:t>
            </w:r>
            <w:r>
              <w:rPr>
                <w:color w:val="000000"/>
              </w:rPr>
              <w:t xml:space="preserve"> для классификации (клевер - травянистое дикорастущее растение, растение луга, кормовое растение, медонос, растение, цветущее летом);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называние сходных по определенным признакам объектов из тех, которые были изучены на уроках, известны из других источников</w:t>
            </w:r>
            <w:r>
              <w:rPr>
                <w:color w:val="000000"/>
              </w:rPr>
              <w:t>; объяснение своего решения;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выделение существенных признаков групп объектов;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соблюдение правил безопасного поведения в природе и обществе, правил здорового образа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беседе, обсуждение изученного; проявление желания рассказать о пре</w:t>
            </w:r>
            <w:r>
              <w:rPr>
                <w:color w:val="000000"/>
              </w:rPr>
              <w:t>дмете изучения, наблюдения, заинтересовавшем объекте;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</w:t>
            </w:r>
            <w:r>
              <w:rPr>
                <w:color w:val="000000"/>
              </w:rPr>
              <w:t>ошения, понимание замечаний, адекватное восприятие похвалы;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совершение действий по соблюдению санитарно-гигиенических норм в отношении изученных объектов и явлений;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доступных возрасту природоохранительных действий;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осуществление деятельности по </w:t>
            </w:r>
            <w:r>
              <w:rPr>
                <w:color w:val="000000"/>
              </w:rPr>
              <w:t>уходу за комнатными и культурными растениями.</w:t>
            </w:r>
          </w:p>
        </w:tc>
      </w:tr>
    </w:tbl>
    <w:p w:rsidR="00F469B1" w:rsidRDefault="00F469B1">
      <w:pPr>
        <w:spacing w:after="300"/>
        <w:jc w:val="both"/>
      </w:pPr>
    </w:p>
    <w:p w:rsidR="00F469B1" w:rsidRDefault="005703E6">
      <w:pPr>
        <w:spacing w:after="300"/>
        <w:jc w:val="both"/>
        <w:rPr>
          <w:b/>
          <w:color w:val="333333"/>
        </w:rPr>
      </w:pPr>
      <w:r>
        <w:rPr>
          <w:b/>
        </w:rPr>
        <w:t xml:space="preserve">3.15. </w:t>
      </w:r>
      <w:r>
        <w:rPr>
          <w:b/>
          <w:color w:val="333333"/>
        </w:rPr>
        <w:t>Рабочая программа по учебному предмету Биология (VII - IX классы) предметной области Естествознание включает пояснительную записку, содержание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>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Программа по учебному предмету "Биология" продолжает вводный курс "Природоведение", при изучении которого обучающиеся в V и VI классах получат элементарную естественно-научную подготовку. Преемственные связи между данными предметами о</w:t>
      </w:r>
      <w:r>
        <w:rPr>
          <w:color w:val="000000"/>
        </w:rPr>
        <w:t>беспечивают целостность биологического курса,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ценностями.</w:t>
      </w:r>
    </w:p>
    <w:p w:rsidR="00F469B1" w:rsidRDefault="005703E6">
      <w:pPr>
        <w:spacing w:after="300"/>
        <w:jc w:val="both"/>
      </w:pPr>
      <w:r>
        <w:rPr>
          <w:color w:val="000000"/>
        </w:rPr>
        <w:t>Изучение биологического материала в VII - IX классах позво</w:t>
      </w:r>
      <w:r>
        <w:rPr>
          <w:color w:val="000000"/>
        </w:rPr>
        <w:t>ляет решать задачи экологического, эстетического, патриотического, физического, трудового и полового воспитания обучающихся и подростков.</w:t>
      </w:r>
    </w:p>
    <w:p w:rsidR="00F469B1" w:rsidRDefault="005703E6">
      <w:pPr>
        <w:spacing w:after="300"/>
        <w:jc w:val="both"/>
      </w:pPr>
      <w:r>
        <w:rPr>
          <w:color w:val="000000"/>
        </w:rPr>
        <w:t>Знакомство с разнообразием растительного и животного мира должно воспитывать у обучающихся чувство любви к природе и о</w:t>
      </w:r>
      <w:r>
        <w:rPr>
          <w:color w:val="000000"/>
        </w:rPr>
        <w:t>тветственности за ее сохранность. Учащимся важно понять, что сохранение красоты природы тесно связано с деятельностью человека и человек - часть природы, его жизнь зависит от нее, и поэтому все обязаны сохранять природу для себя и последующих поколений.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Ку</w:t>
      </w:r>
      <w:r>
        <w:rPr>
          <w:color w:val="000000"/>
        </w:rPr>
        <w:t>рс "Биология" состоит из трех разделов: "Растения", "Животные", "Человек и его здоровье".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Распределение времени на изучение тем педагогический работник планирует самостоятельно, исходя из местных (региональных) условий.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Программа предполагает ведение наблюдений, организацию лабораторных и практических работ, демонстрацию опытов и проведение экскурсий - все это даст возможность более целенаправленно способствовать развитию любознательности и повышению интереса к предмету, </w:t>
      </w:r>
      <w:r>
        <w:rPr>
          <w:color w:val="000000"/>
        </w:rPr>
        <w:t>а также более эффективно осуществлять коррекцию обучающихся: развивать память и наблюдательность, корригировать мышление и речь.</w:t>
      </w:r>
    </w:p>
    <w:p w:rsidR="00F469B1" w:rsidRDefault="005703E6">
      <w:pPr>
        <w:spacing w:after="300"/>
        <w:jc w:val="both"/>
      </w:pPr>
      <w:r>
        <w:rPr>
          <w:color w:val="000000"/>
        </w:rPr>
        <w:t>С разделом "Неживая природа" обучающиеся знакомятся на уроках природоведения в V и VI классах и узнают, чем живая природа отлич</w:t>
      </w:r>
      <w:r>
        <w:rPr>
          <w:color w:val="000000"/>
        </w:rPr>
        <w:t>ается от неживой, из чего состоят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некоторых явлениях неживой природы.</w:t>
      </w:r>
    </w:p>
    <w:p w:rsidR="00F469B1" w:rsidRDefault="005703E6">
      <w:pPr>
        <w:spacing w:after="300"/>
        <w:jc w:val="both"/>
      </w:pPr>
      <w:r>
        <w:rPr>
          <w:color w:val="000000"/>
        </w:rPr>
        <w:t>Курс биологии, посвященный изуче</w:t>
      </w:r>
      <w:r>
        <w:rPr>
          <w:color w:val="000000"/>
        </w:rPr>
        <w:t>нию живой природы, начинается с раздела "Растения" (VII класс), в котором все растения объединены в группы не по семействам, а по месту их произрастания. Такое структурирование материала более доступно для понимания обучающимися с умственной отсталостью (и</w:t>
      </w:r>
      <w:r>
        <w:rPr>
          <w:color w:val="000000"/>
        </w:rPr>
        <w:t>нтеллектуальными нарушениями). В этот раздел включены практически значимые темы, такие, как "Фитодизайн", "Заготовка овощей на зиму", "Лекарственные растения".</w:t>
      </w:r>
    </w:p>
    <w:p w:rsidR="00F469B1" w:rsidRDefault="005703E6">
      <w:pPr>
        <w:spacing w:after="300"/>
        <w:jc w:val="both"/>
      </w:pPr>
      <w:r>
        <w:rPr>
          <w:color w:val="000000"/>
        </w:rPr>
        <w:t>В разделе "Животные" (VIII класс) особое внимание уделено изучению животных, играющих значительн</w:t>
      </w:r>
      <w:r>
        <w:rPr>
          <w:color w:val="000000"/>
        </w:rPr>
        <w:t>ую роль в жизни человека, его хозяйственной деятельности. Этот раздел дополнен темами, близкими учащимся, живущим в городской местности ("Аквариумные рыбки", "Кошки" и "Собаки": породы, уход, санитарно-гигиенические требования к их содержанию).</w:t>
      </w:r>
    </w:p>
    <w:p w:rsidR="00F469B1" w:rsidRDefault="005703E6">
      <w:pPr>
        <w:spacing w:after="300"/>
        <w:jc w:val="both"/>
      </w:pPr>
      <w:r>
        <w:rPr>
          <w:color w:val="000000"/>
        </w:rPr>
        <w:t>В разделе "</w:t>
      </w:r>
      <w:r>
        <w:rPr>
          <w:color w:val="000000"/>
        </w:rPr>
        <w:t>Человек" (IX класс)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</w:t>
      </w:r>
      <w:r>
        <w:rPr>
          <w:color w:val="000000"/>
        </w:rPr>
        <w:t>хание, перемещение веществ, выделение, размножение). Это позволит обучающимся с умственной отсталостью (интеллектуальными нарушениями) воспринимать человека как часть живой природы.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За счет некоторого сокращения анатомического и морфологического материала </w:t>
      </w:r>
      <w:r>
        <w:rPr>
          <w:color w:val="000000"/>
        </w:rPr>
        <w:t>в программу включены темы, связанные с сохранением здоровья человека. Обучающиеся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</w:t>
      </w:r>
      <w:r>
        <w:rPr>
          <w:color w:val="000000"/>
        </w:rPr>
        <w:t>) следует уделять больше внимания во внеурочное время.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Основные задачи изучения биологии: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формировать элементарные научные представления о компонентах живой природы: строении и жизни растений, животных, организма человека и его здоровье;</w:t>
      </w:r>
    </w:p>
    <w:p w:rsidR="00F469B1" w:rsidRDefault="005703E6">
      <w:pPr>
        <w:spacing w:after="300"/>
        <w:jc w:val="both"/>
      </w:pPr>
      <w:r>
        <w:rPr>
          <w:color w:val="000000"/>
        </w:rPr>
        <w:t>показать практичес</w:t>
      </w:r>
      <w:r>
        <w:rPr>
          <w:color w:val="000000"/>
        </w:rPr>
        <w:t>кое применение биологических знаний: учить приемам выращивания и ухода за некоторыми (например, комнатными) растениями и домашними животными, вырабатывать умения ухода за своим организмом, использовать полученные знания для решения бытовых, медицинских и э</w:t>
      </w:r>
      <w:r>
        <w:rPr>
          <w:color w:val="000000"/>
        </w:rPr>
        <w:t>кологических проблем;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формировать навыки правильного поведения в природе, способствовать экологическому, эстетическому, физическому, санитарно-гигиеническому, половому воспитанию подростков, помочь усвоить правила здорового образа жизни;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развивать и корриг</w:t>
      </w:r>
      <w:r>
        <w:rPr>
          <w:color w:val="000000"/>
        </w:rPr>
        <w:t>ировать познавательную деятельность, учить анализировать, сравнивать природные объекты и явления,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</w:r>
    </w:p>
    <w:p w:rsidR="00F469B1" w:rsidRDefault="005703E6">
      <w:pPr>
        <w:jc w:val="both"/>
        <w:outlineLvl w:val="0"/>
      </w:pPr>
      <w:r>
        <w:rPr>
          <w:color w:val="000000"/>
        </w:rPr>
        <w:t>3.15.2.</w:t>
      </w:r>
      <w:r>
        <w:rPr>
          <w:color w:val="333333"/>
        </w:rPr>
        <w:t>Содержание учебного предмета Биология</w:t>
      </w:r>
    </w:p>
    <w:p w:rsidR="00F469B1" w:rsidRDefault="005703E6">
      <w:pPr>
        <w:spacing w:after="300"/>
        <w:jc w:val="both"/>
      </w:pPr>
      <w:r>
        <w:rPr>
          <w:color w:val="000000"/>
        </w:rPr>
        <w:t>1. Растения.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1) Введение.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2) Повторение основных сведений из курса природоведения о неживой и живой природе. Живая природа: растения, животные, человек.</w:t>
      </w:r>
    </w:p>
    <w:p w:rsidR="00F469B1" w:rsidRDefault="005703E6">
      <w:pPr>
        <w:spacing w:after="300"/>
        <w:jc w:val="both"/>
      </w:pPr>
      <w:r>
        <w:rPr>
          <w:color w:val="000000"/>
        </w:rPr>
        <w:t>3) Многообразие растений (размеры, форма, места произраст</w:t>
      </w:r>
      <w:r>
        <w:rPr>
          <w:color w:val="000000"/>
        </w:rPr>
        <w:t>ания).</w:t>
      </w:r>
    </w:p>
    <w:p w:rsidR="00F469B1" w:rsidRDefault="005703E6">
      <w:pPr>
        <w:spacing w:after="300"/>
        <w:jc w:val="both"/>
      </w:pPr>
      <w:r>
        <w:rPr>
          <w:color w:val="000000"/>
        </w:rPr>
        <w:t>4) Цветковые и бесцветковые растения. Роль растений в жизни животных и человека. Значение растений и их охрана.</w:t>
      </w:r>
    </w:p>
    <w:p w:rsidR="00F469B1" w:rsidRDefault="005703E6">
      <w:pPr>
        <w:spacing w:after="300"/>
        <w:jc w:val="both"/>
      </w:pPr>
      <w:r>
        <w:rPr>
          <w:color w:val="000000"/>
        </w:rPr>
        <w:t>5) Общие сведения о цветковых растениях.</w:t>
      </w:r>
    </w:p>
    <w:p w:rsidR="00F469B1" w:rsidRDefault="005703E6">
      <w:pPr>
        <w:spacing w:after="300"/>
        <w:jc w:val="both"/>
      </w:pPr>
      <w:r>
        <w:rPr>
          <w:color w:val="000000"/>
        </w:rPr>
        <w:t>6) Культурные и дикорастущие растения. Общее понятие об органах цветкового растения. Органы цвет</w:t>
      </w:r>
      <w:r>
        <w:rPr>
          <w:color w:val="000000"/>
        </w:rPr>
        <w:t>кового растения (на примере растения, цветущего осенью: сурепка, анютины глазки).</w:t>
      </w:r>
    </w:p>
    <w:p w:rsidR="00F469B1" w:rsidRDefault="005703E6">
      <w:pPr>
        <w:spacing w:after="300"/>
        <w:jc w:val="both"/>
      </w:pPr>
      <w:r>
        <w:rPr>
          <w:color w:val="000000"/>
        </w:rPr>
        <w:t>7) Подземные и наземные органы растения.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8) Корень. Строение корня. Образование корней. Виды корней (главный, боковой, придаточный корень). Корневые волоски, их значение. Зна</w:t>
      </w:r>
      <w:r>
        <w:rPr>
          <w:color w:val="000000"/>
        </w:rPr>
        <w:t>чение корня в жизни растений. Видоизменение корней (корнеплод, корнеклубень).</w:t>
      </w:r>
    </w:p>
    <w:p w:rsidR="00F469B1" w:rsidRDefault="005703E6">
      <w:pPr>
        <w:spacing w:after="300"/>
        <w:jc w:val="both"/>
      </w:pPr>
      <w:r>
        <w:rPr>
          <w:color w:val="000000"/>
        </w:rPr>
        <w:t>9) Стебель. Строение стебля. Образование стебля. Побег. Положение стебля в пространстве (плети, усы), строение древесного стебля (кора, камбий, древесина, сердцевина). Значение с</w:t>
      </w:r>
      <w:r>
        <w:rPr>
          <w:color w:val="000000"/>
        </w:rPr>
        <w:t>тебля в жизни растений (доставка воды и минеральных солей от корня к другим органам растения и откладывание запаса органических веществ). Разнообразие стеблей (травянистый, древесный), укороченные стебли. Ползучий, прямостоячий, цепляющийся, вьющийся, стел</w:t>
      </w:r>
      <w:r>
        <w:rPr>
          <w:color w:val="000000"/>
        </w:rPr>
        <w:t>ющийся.</w:t>
      </w:r>
    </w:p>
    <w:p w:rsidR="00F469B1" w:rsidRDefault="005703E6">
      <w:pPr>
        <w:spacing w:after="300"/>
        <w:jc w:val="both"/>
      </w:pPr>
      <w:r>
        <w:rPr>
          <w:color w:val="000000"/>
        </w:rPr>
        <w:t>10) Лист. Внешнее строение листа (листовая пластинка, черешок). Простые и сложные листья. Расположение листьев на стебле. Жилкование листа. Значение листьев в жизни растения - образование питательных веществ в листьях на свету, испарения воды листь</w:t>
      </w:r>
      <w:r>
        <w:rPr>
          <w:color w:val="000000"/>
        </w:rPr>
        <w:t>ями (значение этого явления для растений). Дыхание растений. Обмен веществ у растений. Листопад и его 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11) Цветок. Строение цветка. Понятие о соцветиях (общее ознакомление). Опыление цветков. Образование плодов и семян. Плоды сухие и сочные. Распр</w:t>
      </w:r>
      <w:r>
        <w:rPr>
          <w:color w:val="000000"/>
        </w:rPr>
        <w:t>остранение плодов и семян.</w:t>
      </w:r>
    </w:p>
    <w:p w:rsidR="00F469B1" w:rsidRDefault="005703E6">
      <w:pPr>
        <w:spacing w:after="300"/>
        <w:jc w:val="both"/>
      </w:pPr>
      <w:r>
        <w:rPr>
          <w:color w:val="000000"/>
        </w:rPr>
        <w:t>12) Строение семени (на примере фасоли, гороха, пшеницы). Условия, необходимые для прорастания семян. Определение всхожести семян.</w:t>
      </w:r>
    </w:p>
    <w:p w:rsidR="00F469B1" w:rsidRDefault="005703E6">
      <w:pPr>
        <w:spacing w:after="300"/>
        <w:jc w:val="both"/>
      </w:pPr>
      <w:r>
        <w:rPr>
          <w:color w:val="000000"/>
        </w:rPr>
        <w:t>13) Демонстрация опыта образование крахмала в листьях растений на свету.</w:t>
      </w:r>
    </w:p>
    <w:p w:rsidR="00F469B1" w:rsidRDefault="005703E6">
      <w:pPr>
        <w:spacing w:after="300"/>
        <w:jc w:val="both"/>
      </w:pPr>
      <w:r>
        <w:rPr>
          <w:color w:val="000000"/>
        </w:rPr>
        <w:t>14) Лабораторные работы п</w:t>
      </w:r>
      <w:r>
        <w:rPr>
          <w:color w:val="000000"/>
        </w:rPr>
        <w:t>о теме: органы цветкового растения. Строение цветка. Строение семени.</w:t>
      </w:r>
    </w:p>
    <w:p w:rsidR="00F469B1" w:rsidRDefault="005703E6">
      <w:pPr>
        <w:spacing w:after="300"/>
        <w:jc w:val="both"/>
      </w:pPr>
      <w:r>
        <w:rPr>
          <w:color w:val="000000"/>
        </w:rPr>
        <w:t>15) Практические работы. Образование придаточных корней (черенкование стебля, листовое деление). Определение всхожести семян.</w:t>
      </w:r>
    </w:p>
    <w:p w:rsidR="00F469B1" w:rsidRDefault="005703E6">
      <w:pPr>
        <w:spacing w:after="300"/>
        <w:jc w:val="both"/>
      </w:pPr>
      <w:r>
        <w:rPr>
          <w:color w:val="000000"/>
        </w:rPr>
        <w:t>16) Растения леса.</w:t>
      </w:r>
    </w:p>
    <w:p w:rsidR="00F469B1" w:rsidRDefault="005703E6">
      <w:pPr>
        <w:spacing w:after="300"/>
        <w:jc w:val="both"/>
      </w:pPr>
      <w:r>
        <w:rPr>
          <w:color w:val="000000"/>
        </w:rPr>
        <w:t>17) Некоторые биологические особенности леса.</w:t>
      </w:r>
    </w:p>
    <w:p w:rsidR="00F469B1" w:rsidRDefault="005703E6">
      <w:pPr>
        <w:spacing w:after="300"/>
        <w:jc w:val="both"/>
      </w:pPr>
      <w:r>
        <w:rPr>
          <w:color w:val="000000"/>
        </w:rPr>
        <w:t>18) Лиственные деревья: береза, дуб, липа, осина или другие местные породы.</w:t>
      </w:r>
    </w:p>
    <w:p w:rsidR="00F469B1" w:rsidRDefault="005703E6">
      <w:pPr>
        <w:spacing w:after="300"/>
        <w:jc w:val="both"/>
      </w:pPr>
      <w:r>
        <w:rPr>
          <w:color w:val="000000"/>
        </w:rPr>
        <w:t>19) Хвойные деревья: ель, сосна или другие породы деревьев, характерные для данного края.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20) Особенности внешнего строения деревьев. </w:t>
      </w:r>
      <w:r>
        <w:rPr>
          <w:color w:val="000000"/>
        </w:rPr>
        <w:t>Сравнительная характеристика. Внешний вид, условия произрастания. Использование древесины различных пород.</w:t>
      </w:r>
    </w:p>
    <w:p w:rsidR="00F469B1" w:rsidRDefault="005703E6">
      <w:pPr>
        <w:spacing w:after="300"/>
        <w:jc w:val="both"/>
      </w:pPr>
      <w:r>
        <w:rPr>
          <w:color w:val="000000"/>
        </w:rPr>
        <w:t>21) Лесные кустарники. Особенности внешнего строения кустарников. Отличие деревьев от кустарников.</w:t>
      </w:r>
    </w:p>
    <w:p w:rsidR="00F469B1" w:rsidRDefault="005703E6">
      <w:pPr>
        <w:spacing w:after="300"/>
        <w:jc w:val="both"/>
      </w:pPr>
      <w:r>
        <w:rPr>
          <w:color w:val="000000"/>
        </w:rPr>
        <w:t>22) Бузина, лещина (орешник), шиповник. Использова</w:t>
      </w:r>
      <w:r>
        <w:rPr>
          <w:color w:val="000000"/>
        </w:rPr>
        <w:t>ние человеком. Отличительные признаки съедобных и ядовитых плодов.</w:t>
      </w:r>
    </w:p>
    <w:p w:rsidR="00F469B1" w:rsidRDefault="005703E6">
      <w:pPr>
        <w:spacing w:after="300"/>
        <w:jc w:val="both"/>
      </w:pPr>
      <w:r>
        <w:rPr>
          <w:color w:val="000000"/>
        </w:rPr>
        <w:t>23) Ягодные кустарнички. Черника, брусника. Особенности внешнего строения. Биология этих растений. Сравнительная характеристика. Лекарственное значение изучаемых ягод. Правила их сбора и за</w:t>
      </w:r>
      <w:r>
        <w:rPr>
          <w:color w:val="000000"/>
        </w:rPr>
        <w:t>готовки.</w:t>
      </w:r>
    </w:p>
    <w:p w:rsidR="00F469B1" w:rsidRDefault="005703E6">
      <w:pPr>
        <w:spacing w:after="300"/>
        <w:jc w:val="both"/>
      </w:pPr>
      <w:r>
        <w:rPr>
          <w:color w:val="000000"/>
        </w:rPr>
        <w:t>24) Травы. Ландыш, кислица, подорожник, мать-и-мачеха, зверобой или 2 - 3 вида других местных травянистых растений. Практическое значение этих растений.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25) Грибы леса. Строение шляпочного гриба: шляпка, пенек, грибница.</w:t>
      </w:r>
    </w:p>
    <w:p w:rsidR="00F469B1" w:rsidRDefault="005703E6">
      <w:pPr>
        <w:spacing w:after="300"/>
        <w:jc w:val="both"/>
      </w:pPr>
      <w:r>
        <w:rPr>
          <w:color w:val="000000"/>
        </w:rPr>
        <w:t>26) Грибы съедобные и ядовитые. Распознавание съедобных и ядовитых грибов. Правила сбора грибов. Оказание первой помощи при отравлении грибами. Обработка съедобных грибов перед употреблением в пищу. Грибные заготовки (засолка, маринование, сушка).</w:t>
      </w:r>
    </w:p>
    <w:p w:rsidR="00F469B1" w:rsidRDefault="005703E6">
      <w:pPr>
        <w:spacing w:after="300"/>
        <w:jc w:val="both"/>
      </w:pPr>
      <w:r>
        <w:rPr>
          <w:color w:val="000000"/>
        </w:rPr>
        <w:t>27) Охра</w:t>
      </w:r>
      <w:r>
        <w:rPr>
          <w:color w:val="000000"/>
        </w:rPr>
        <w:t>на леса. Что лес дает человеку? Лекарственные травы и растения. Растения Красной книги. Лес - наше богатство (работа лесничества по охране и разведению лесов).</w:t>
      </w:r>
    </w:p>
    <w:p w:rsidR="00F469B1" w:rsidRDefault="005703E6">
      <w:pPr>
        <w:spacing w:after="300"/>
        <w:jc w:val="both"/>
      </w:pPr>
      <w:r>
        <w:rPr>
          <w:color w:val="000000"/>
        </w:rPr>
        <w:t>28) Практические работы. Определение возраста лиственных деревьев по годичным кольцам, а хвойных</w:t>
      </w:r>
      <w:r>
        <w:rPr>
          <w:color w:val="000000"/>
        </w:rPr>
        <w:t xml:space="preserve"> деревьев - по мутовкам. Зарисовки в тетрадях, подбор иллюстраций и оформление альбома "Растения леса". Лепка из пластилина моделей различных видов лесных грибов. Подбор литературных произведений с описанием леса ("Русский лес в поэзии и прозе").</w:t>
      </w:r>
    </w:p>
    <w:p w:rsidR="00F469B1" w:rsidRDefault="005703E6">
      <w:pPr>
        <w:spacing w:after="300"/>
        <w:jc w:val="both"/>
      </w:pPr>
      <w:r>
        <w:rPr>
          <w:color w:val="000000"/>
        </w:rPr>
        <w:t>29) Экску</w:t>
      </w:r>
      <w:r>
        <w:rPr>
          <w:color w:val="000000"/>
        </w:rPr>
        <w:t>рсии на природу для ознакомления с разнообразием растений, с распространением плодов и семян, с осенними явлениями в жизни растений.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30) Комнатные растения.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31) Разнообразие комнатных растений.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32) Светолюбивые (бегония, герань, хлорофитум).</w:t>
      </w:r>
    </w:p>
    <w:p w:rsidR="00F469B1" w:rsidRDefault="005703E6">
      <w:pPr>
        <w:spacing w:after="300"/>
        <w:jc w:val="both"/>
      </w:pPr>
      <w:r>
        <w:rPr>
          <w:color w:val="000000"/>
        </w:rPr>
        <w:t>33) Теневыносл</w:t>
      </w:r>
      <w:r>
        <w:rPr>
          <w:color w:val="000000"/>
        </w:rPr>
        <w:t>ивые (традесканция, африканская фиалка, монстера или другие, характерные для данной местности).</w:t>
      </w:r>
    </w:p>
    <w:p w:rsidR="00F469B1" w:rsidRDefault="005703E6">
      <w:pPr>
        <w:spacing w:after="300"/>
        <w:jc w:val="both"/>
      </w:pPr>
      <w:r>
        <w:rPr>
          <w:color w:val="000000"/>
        </w:rPr>
        <w:t>34) Влаголюбивые (циперус, аспарагус).</w:t>
      </w:r>
    </w:p>
    <w:p w:rsidR="00F469B1" w:rsidRDefault="005703E6">
      <w:pPr>
        <w:spacing w:after="300"/>
        <w:jc w:val="both"/>
      </w:pPr>
      <w:r>
        <w:rPr>
          <w:color w:val="000000"/>
        </w:rPr>
        <w:t>35) Засухоустойчивые (суккуленты, кактусы).</w:t>
      </w:r>
    </w:p>
    <w:p w:rsidR="00F469B1" w:rsidRDefault="005703E6">
      <w:pPr>
        <w:spacing w:after="300"/>
        <w:jc w:val="both"/>
      </w:pPr>
      <w:r>
        <w:rPr>
          <w:color w:val="000000"/>
        </w:rPr>
        <w:t>36) Особенности внешнего строения и биологические особенности растений. Особе</w:t>
      </w:r>
      <w:r>
        <w:rPr>
          <w:color w:val="000000"/>
        </w:rPr>
        <w:t>нности ухода, выращивания, размножения. Размещение в помещении. Польза, приносимая комнатными растениями. Климат и красота в доме. Фитодизайн: создание уголков отдыха, интерьеров из комнатных растений.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37) Практические работы. Черенкование комнатных растен</w:t>
      </w:r>
      <w:r>
        <w:rPr>
          <w:color w:val="000000"/>
        </w:rPr>
        <w:t>ий. Посадка окорененных черенков. Пересадка и перевалка комнатных растений, уход за комнатными растениями: полив, обрезка. Зарисовка в тетрадях. Составление композиций из комнатных растений.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38) Цветочно-декоративные растения.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39) Однолетние растения: наст</w:t>
      </w:r>
      <w:r>
        <w:rPr>
          <w:color w:val="000000"/>
        </w:rPr>
        <w:t>урция (астра, петуния, календула). Особенности внешнего строения. Особенности выращивания. Выращивание через рассаду и прямым посевом в грунт. Размещение в цветнике. Виды цветников, их дизайн.</w:t>
      </w:r>
    </w:p>
    <w:p w:rsidR="00F469B1" w:rsidRDefault="005703E6">
      <w:pPr>
        <w:spacing w:after="300"/>
        <w:jc w:val="both"/>
      </w:pPr>
      <w:r>
        <w:rPr>
          <w:color w:val="000000"/>
        </w:rPr>
        <w:t>40) Двулетние растения: мальва (анютины глазки, маргаритки). Ос</w:t>
      </w:r>
      <w:r>
        <w:rPr>
          <w:color w:val="000000"/>
        </w:rPr>
        <w:t>обенности внешнего строения. Особенности выращивания. Различие в способах выращивания однолетних и двулетних цветочных растений. Размещение в цветнике.</w:t>
      </w:r>
    </w:p>
    <w:p w:rsidR="00F469B1" w:rsidRDefault="005703E6">
      <w:pPr>
        <w:spacing w:after="300"/>
        <w:jc w:val="both"/>
      </w:pPr>
      <w:r>
        <w:rPr>
          <w:color w:val="000000"/>
        </w:rPr>
        <w:t>41) Многолетние растения: флоксы (пионы, георгины).</w:t>
      </w:r>
    </w:p>
    <w:p w:rsidR="00F469B1" w:rsidRDefault="005703E6">
      <w:pPr>
        <w:spacing w:after="300"/>
        <w:jc w:val="both"/>
      </w:pPr>
      <w:r>
        <w:rPr>
          <w:color w:val="000000"/>
        </w:rPr>
        <w:t>42) Особенности внешнего строения. Выращивание. Разм</w:t>
      </w:r>
      <w:r>
        <w:rPr>
          <w:color w:val="000000"/>
        </w:rPr>
        <w:t>ещение в цветнике. Другие виды многолетних цветочно-декоративных растений (тюльпаны, нарциссы). Цветы в жизни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43) Растения поля.</w:t>
      </w:r>
    </w:p>
    <w:p w:rsidR="00F469B1" w:rsidRDefault="005703E6">
      <w:pPr>
        <w:spacing w:after="300"/>
        <w:jc w:val="both"/>
      </w:pPr>
      <w:r>
        <w:rPr>
          <w:color w:val="000000"/>
        </w:rPr>
        <w:t>44) Хлебные (злаковые) растения: пшеница, рожь, овес, кукуруза или другие злаковые культуры. Труд хлебороба. Отношение к хлебу, уважение к людям, его выращивающим.</w:t>
      </w:r>
    </w:p>
    <w:p w:rsidR="00F469B1" w:rsidRDefault="005703E6">
      <w:pPr>
        <w:spacing w:after="300"/>
        <w:jc w:val="both"/>
      </w:pPr>
      <w:r>
        <w:rPr>
          <w:color w:val="000000"/>
        </w:rPr>
        <w:t>45) Технические культуры: сахарная свекла, лен, хлопчатник, картофель, подсолнечник.</w:t>
      </w:r>
    </w:p>
    <w:p w:rsidR="00F469B1" w:rsidRDefault="005703E6">
      <w:pPr>
        <w:spacing w:after="300"/>
        <w:jc w:val="both"/>
      </w:pPr>
      <w:r>
        <w:rPr>
          <w:color w:val="000000"/>
        </w:rPr>
        <w:t>46) Осо</w:t>
      </w:r>
      <w:r>
        <w:rPr>
          <w:color w:val="000000"/>
        </w:rPr>
        <w:t>бенности внешнего строения этих растений. Их биологические особенности. Выращивание полевых растений: посев, посадка, уход, уборка. Использование в народном хозяйстве. Одежда изо льна и хлопка.</w:t>
      </w:r>
    </w:p>
    <w:p w:rsidR="00F469B1" w:rsidRDefault="005703E6">
      <w:pPr>
        <w:spacing w:after="300"/>
        <w:jc w:val="both"/>
      </w:pPr>
      <w:r>
        <w:rPr>
          <w:color w:val="000000"/>
        </w:rPr>
        <w:t>47) Сорные растения полей и огородов: осот, пырей, лебеда.</w:t>
      </w:r>
    </w:p>
    <w:p w:rsidR="00F469B1" w:rsidRDefault="005703E6">
      <w:pPr>
        <w:spacing w:after="300"/>
        <w:jc w:val="both"/>
      </w:pPr>
      <w:r>
        <w:rPr>
          <w:color w:val="000000"/>
        </w:rPr>
        <w:t>48)</w:t>
      </w:r>
      <w:r>
        <w:rPr>
          <w:color w:val="000000"/>
        </w:rPr>
        <w:t xml:space="preserve"> Внешний вид. Борьба с сорными растениями.</w:t>
      </w:r>
    </w:p>
    <w:p w:rsidR="00F469B1" w:rsidRDefault="005703E6">
      <w:pPr>
        <w:spacing w:after="300"/>
        <w:jc w:val="both"/>
      </w:pPr>
      <w:r>
        <w:rPr>
          <w:color w:val="000000"/>
        </w:rPr>
        <w:t>49) Овощные растения.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50) Однолетние овощные растения: огурец, помидор (горох, фасоль, баклажан, перец, редис, укроп - по выбору педагогического работника).</w:t>
      </w:r>
    </w:p>
    <w:p w:rsidR="00F469B1" w:rsidRDefault="005703E6">
      <w:pPr>
        <w:spacing w:after="300"/>
        <w:jc w:val="both"/>
      </w:pPr>
      <w:r>
        <w:rPr>
          <w:color w:val="000000"/>
        </w:rPr>
        <w:t>51) Двулетние овощные растения: морковь, свекла, капуста</w:t>
      </w:r>
      <w:r>
        <w:rPr>
          <w:color w:val="000000"/>
        </w:rPr>
        <w:t>, петрушка.</w:t>
      </w:r>
    </w:p>
    <w:p w:rsidR="00F469B1" w:rsidRDefault="005703E6">
      <w:pPr>
        <w:spacing w:after="300"/>
        <w:jc w:val="both"/>
      </w:pPr>
      <w:r>
        <w:rPr>
          <w:color w:val="000000"/>
        </w:rPr>
        <w:t>52) Многолетние овощные растения: лук.</w:t>
      </w:r>
    </w:p>
    <w:p w:rsidR="00F469B1" w:rsidRDefault="005703E6">
      <w:pPr>
        <w:spacing w:after="300"/>
        <w:jc w:val="both"/>
      </w:pPr>
      <w:r>
        <w:rPr>
          <w:color w:val="000000"/>
        </w:rPr>
        <w:t>53) Особенности внешнего строения этих растений, биологические особенности выращивания. Развитие растений от семени до семени.</w:t>
      </w:r>
    </w:p>
    <w:p w:rsidR="00F469B1" w:rsidRDefault="005703E6">
      <w:pPr>
        <w:spacing w:after="300"/>
        <w:jc w:val="both"/>
      </w:pPr>
      <w:r>
        <w:rPr>
          <w:color w:val="000000"/>
        </w:rPr>
        <w:t>54) Выращивание: посев, уход, уборка.</w:t>
      </w:r>
    </w:p>
    <w:p w:rsidR="00F469B1" w:rsidRDefault="005703E6">
      <w:pPr>
        <w:spacing w:after="300"/>
        <w:jc w:val="both"/>
      </w:pPr>
      <w:r>
        <w:rPr>
          <w:color w:val="000000"/>
        </w:rPr>
        <w:t>55) Польза овощных растений. Овощи - ист</w:t>
      </w:r>
      <w:r>
        <w:rPr>
          <w:color w:val="000000"/>
        </w:rPr>
        <w:t>очник здоровья (витамины).</w:t>
      </w:r>
    </w:p>
    <w:p w:rsidR="00F469B1" w:rsidRDefault="005703E6">
      <w:pPr>
        <w:spacing w:after="300"/>
        <w:jc w:val="both"/>
      </w:pPr>
      <w:r>
        <w:rPr>
          <w:color w:val="000000"/>
        </w:rPr>
        <w:t>56) Использование человеком. Блюда, приготавливаемые из овощей.</w:t>
      </w:r>
    </w:p>
    <w:p w:rsidR="00F469B1" w:rsidRDefault="005703E6">
      <w:pPr>
        <w:spacing w:after="300"/>
        <w:jc w:val="both"/>
      </w:pPr>
      <w:r>
        <w:rPr>
          <w:color w:val="000000"/>
        </w:rPr>
        <w:t>57) Практические работы: выращивание рассады. Определение основных групп семян овощных растений. Посадка, прополка, уход за овощными растениями на пришкольном участк</w:t>
      </w:r>
      <w:r>
        <w:rPr>
          <w:color w:val="000000"/>
        </w:rPr>
        <w:t>е, сбор урожая.</w:t>
      </w:r>
    </w:p>
    <w:p w:rsidR="00F469B1" w:rsidRDefault="005703E6">
      <w:pPr>
        <w:spacing w:after="300"/>
        <w:jc w:val="both"/>
      </w:pPr>
      <w:r>
        <w:rPr>
          <w:color w:val="000000"/>
        </w:rPr>
        <w:t>58) Растения сада.</w:t>
      </w:r>
    </w:p>
    <w:p w:rsidR="00F469B1" w:rsidRDefault="005703E6">
      <w:pPr>
        <w:spacing w:after="300"/>
        <w:jc w:val="both"/>
      </w:pPr>
      <w:r>
        <w:rPr>
          <w:color w:val="000000"/>
        </w:rPr>
        <w:t>59) Яблоня, груша, вишня, смородина, крыжовник, земляника (абрикосы, персики - для южных регионов).</w:t>
      </w:r>
    </w:p>
    <w:p w:rsidR="00F469B1" w:rsidRDefault="005703E6">
      <w:pPr>
        <w:spacing w:after="300"/>
        <w:jc w:val="both"/>
      </w:pPr>
      <w:r>
        <w:rPr>
          <w:color w:val="000000"/>
        </w:rPr>
        <w:t>60) Биологические особенности растений сада: созревание плодов, особенности размножения. Вредители сада, способы борьбы с</w:t>
      </w:r>
      <w:r>
        <w:rPr>
          <w:color w:val="000000"/>
        </w:rPr>
        <w:t xml:space="preserve"> ними.</w:t>
      </w:r>
    </w:p>
    <w:p w:rsidR="00F469B1" w:rsidRDefault="005703E6">
      <w:pPr>
        <w:spacing w:after="300"/>
        <w:jc w:val="both"/>
      </w:pPr>
      <w:r>
        <w:rPr>
          <w:color w:val="000000"/>
        </w:rPr>
        <w:t>61) Способы уборки и использования плодов и ягод. Польза свежих фруктов и ягод. Заготовки на зиму.</w:t>
      </w:r>
    </w:p>
    <w:p w:rsidR="00F469B1" w:rsidRDefault="005703E6">
      <w:pPr>
        <w:spacing w:after="300"/>
        <w:jc w:val="both"/>
      </w:pPr>
      <w:r>
        <w:rPr>
          <w:color w:val="000000"/>
        </w:rPr>
        <w:t>62) Практические работы в саду: вскапывание приствольных кругов плодовых деревьев. Рыхление междурядий на делянках земляники. Уборка прошлогодней лист</w:t>
      </w:r>
      <w:r>
        <w:rPr>
          <w:color w:val="000000"/>
        </w:rPr>
        <w:t>вы. Беление стволов плодовых деревьев. Экскурсия в цветущий сад.</w:t>
      </w:r>
    </w:p>
    <w:p w:rsidR="00F469B1" w:rsidRDefault="005703E6">
      <w:pPr>
        <w:spacing w:after="300"/>
        <w:jc w:val="both"/>
      </w:pPr>
      <w:r>
        <w:rPr>
          <w:color w:val="000000"/>
        </w:rPr>
        <w:t>2. Животные.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1) Введение.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2) Разнообразие животного мира. Позвоночные и беспозвоночные животные. Дикие и домашние животные.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3) Места обитания животных и приспособленность их к условиям жизни </w:t>
      </w:r>
      <w:r>
        <w:rPr>
          <w:color w:val="000000"/>
        </w:rPr>
        <w:t>(форма тела, покров, способ передвижения, дыхание, окраска: защитная, предостерегающая).</w:t>
      </w:r>
    </w:p>
    <w:p w:rsidR="00F469B1" w:rsidRDefault="005703E6">
      <w:pPr>
        <w:spacing w:after="300"/>
        <w:jc w:val="both"/>
      </w:pPr>
      <w:r>
        <w:rPr>
          <w:color w:val="000000"/>
        </w:rPr>
        <w:t>4) Значение животных и их охрана. Животные, занесенные в Красную книгу.</w:t>
      </w:r>
    </w:p>
    <w:p w:rsidR="00F469B1" w:rsidRDefault="005703E6">
      <w:pPr>
        <w:spacing w:after="300"/>
        <w:jc w:val="both"/>
      </w:pPr>
      <w:r>
        <w:rPr>
          <w:color w:val="000000"/>
        </w:rPr>
        <w:t>5) Беспозвоночные животные.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6) Общие признаки беспозвоночных (отсутствие позвоночника и внутрен</w:t>
      </w:r>
      <w:r>
        <w:rPr>
          <w:color w:val="000000"/>
        </w:rPr>
        <w:t>него скелета).</w:t>
      </w:r>
    </w:p>
    <w:p w:rsidR="00F469B1" w:rsidRDefault="005703E6">
      <w:pPr>
        <w:spacing w:after="300"/>
        <w:jc w:val="both"/>
      </w:pPr>
      <w:r>
        <w:rPr>
          <w:color w:val="000000"/>
        </w:rPr>
        <w:t>7) Многообразие беспозвоночных; черви, медузы, раки, пауки, насекомые.</w:t>
      </w:r>
    </w:p>
    <w:p w:rsidR="00F469B1" w:rsidRDefault="005703E6">
      <w:pPr>
        <w:spacing w:after="300"/>
        <w:jc w:val="both"/>
      </w:pPr>
      <w:r>
        <w:rPr>
          <w:color w:val="000000"/>
        </w:rPr>
        <w:t>8) Дождевой червь.</w:t>
      </w:r>
    </w:p>
    <w:p w:rsidR="00F469B1" w:rsidRDefault="005703E6">
      <w:pPr>
        <w:spacing w:after="300"/>
        <w:jc w:val="both"/>
      </w:pPr>
      <w:r>
        <w:rPr>
          <w:color w:val="000000"/>
        </w:rPr>
        <w:t>9) 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F469B1" w:rsidRDefault="005703E6">
      <w:pPr>
        <w:spacing w:after="300"/>
        <w:jc w:val="both"/>
      </w:pPr>
      <w:r>
        <w:rPr>
          <w:color w:val="000000"/>
        </w:rPr>
        <w:t>10) Демонстрация живого объекта или влажного препарата.</w:t>
      </w:r>
    </w:p>
    <w:p w:rsidR="00F469B1" w:rsidRDefault="005703E6">
      <w:pPr>
        <w:spacing w:after="300"/>
        <w:jc w:val="both"/>
      </w:pPr>
      <w:r>
        <w:rPr>
          <w:color w:val="000000"/>
        </w:rPr>
        <w:t>11) Насекомые.</w:t>
      </w:r>
    </w:p>
    <w:p w:rsidR="00F469B1" w:rsidRDefault="005703E6">
      <w:pPr>
        <w:spacing w:after="300"/>
        <w:jc w:val="both"/>
      </w:pPr>
      <w:r>
        <w:rPr>
          <w:color w:val="000000"/>
        </w:rPr>
        <w:t>12) Многообразие насекомых (стрекозы, тараканы). Различие по внешнему виду, местам обитания, питанию.</w:t>
      </w:r>
    </w:p>
    <w:p w:rsidR="00F469B1" w:rsidRDefault="005703E6">
      <w:pPr>
        <w:spacing w:after="300"/>
        <w:jc w:val="both"/>
      </w:pPr>
      <w:r>
        <w:rPr>
          <w:color w:val="000000"/>
        </w:rPr>
        <w:t>13) Бабочки. Отличительные признаки. Размножение и развитие (яйца, гусеница, куколк</w:t>
      </w:r>
      <w:r>
        <w:rPr>
          <w:color w:val="000000"/>
        </w:rPr>
        <w:t>а). Характеристика на примере одной из бабочек. Павлиний глаз, траурница, адмирал. Их значение. Яблонная плодожорка, бабочка-капустница. Наносимый вред. Меры борьбы.</w:t>
      </w:r>
    </w:p>
    <w:p w:rsidR="00F469B1" w:rsidRDefault="005703E6">
      <w:pPr>
        <w:spacing w:after="300"/>
        <w:jc w:val="both"/>
      </w:pPr>
      <w:r>
        <w:rPr>
          <w:color w:val="000000"/>
        </w:rPr>
        <w:t>14) Тутовый шелкопряд. Внешний вид, образ жизни, питание, способ передвижения, польза, раз</w:t>
      </w:r>
      <w:r>
        <w:rPr>
          <w:color w:val="000000"/>
        </w:rPr>
        <w:t>ведение.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15) Жуки. 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 - по выбору педагогического работника).</w:t>
      </w:r>
    </w:p>
    <w:p w:rsidR="00F469B1" w:rsidRDefault="005703E6">
      <w:pPr>
        <w:spacing w:after="300"/>
        <w:jc w:val="both"/>
      </w:pPr>
      <w:r>
        <w:rPr>
          <w:color w:val="000000"/>
        </w:rPr>
        <w:t>16) Комнатная муха. Характерные особенности.</w:t>
      </w:r>
      <w:r>
        <w:rPr>
          <w:color w:val="000000"/>
        </w:rPr>
        <w:t xml:space="preserve"> Вред. Меры борьбы. Правила гигиены.</w:t>
      </w:r>
    </w:p>
    <w:p w:rsidR="00F469B1" w:rsidRDefault="005703E6">
      <w:pPr>
        <w:spacing w:after="300"/>
        <w:jc w:val="both"/>
      </w:pPr>
      <w:r>
        <w:rPr>
          <w:color w:val="000000"/>
        </w:rPr>
        <w:t>17) Медоносная пчела. 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F469B1" w:rsidRDefault="005703E6">
      <w:pPr>
        <w:spacing w:after="300"/>
        <w:jc w:val="both"/>
      </w:pPr>
      <w:r>
        <w:rPr>
          <w:color w:val="000000"/>
        </w:rPr>
        <w:t>18) Муравьи - санитары леса.</w:t>
      </w:r>
      <w:r>
        <w:rPr>
          <w:color w:val="000000"/>
        </w:rPr>
        <w:t xml:space="preserve"> Внешний вид. Состав семьи. Особенности жизни. Польза. Правила поведения в лесу. Охрана муравейников.</w:t>
      </w:r>
    </w:p>
    <w:p w:rsidR="00F469B1" w:rsidRDefault="005703E6">
      <w:pPr>
        <w:spacing w:after="300"/>
        <w:jc w:val="both"/>
      </w:pPr>
      <w:r>
        <w:rPr>
          <w:color w:val="000000"/>
        </w:rPr>
        <w:t>19) Демонстрация живых насекомых, коллекций насекомых - вредителей сельскохозяйственных растений, показ видеофильмов.</w:t>
      </w:r>
    </w:p>
    <w:p w:rsidR="00F469B1" w:rsidRDefault="005703E6">
      <w:pPr>
        <w:spacing w:after="300"/>
        <w:jc w:val="both"/>
      </w:pPr>
      <w:r>
        <w:rPr>
          <w:color w:val="000000"/>
        </w:rPr>
        <w:t>20) Практическая работа. Зарисовка н</w:t>
      </w:r>
      <w:r>
        <w:rPr>
          <w:color w:val="000000"/>
        </w:rPr>
        <w:t>асекомых в тетрадях.</w:t>
      </w:r>
    </w:p>
    <w:p w:rsidR="00F469B1" w:rsidRDefault="005703E6">
      <w:pPr>
        <w:spacing w:after="300"/>
        <w:jc w:val="both"/>
      </w:pPr>
      <w:r>
        <w:rPr>
          <w:color w:val="000000"/>
        </w:rPr>
        <w:t>21) Экскурсия в природу для наблюдения за насекомыми.</w:t>
      </w:r>
    </w:p>
    <w:p w:rsidR="00F469B1" w:rsidRDefault="005703E6">
      <w:pPr>
        <w:spacing w:after="300"/>
        <w:jc w:val="both"/>
      </w:pPr>
      <w:r>
        <w:rPr>
          <w:color w:val="000000"/>
        </w:rPr>
        <w:t>22) Позвоночные животные.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23) Общие признаки позвоночных животных. Наличие позвоночника и внутреннего скелета.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24) Классификация животных: рыбы, земноводные, пресмыкающиеся, птицы, </w:t>
      </w:r>
      <w:r>
        <w:rPr>
          <w:color w:val="000000"/>
        </w:rPr>
        <w:t>млекопитающие.</w:t>
      </w:r>
    </w:p>
    <w:p w:rsidR="00F469B1" w:rsidRDefault="005703E6">
      <w:pPr>
        <w:spacing w:after="300"/>
        <w:jc w:val="both"/>
      </w:pPr>
      <w:r>
        <w:rPr>
          <w:color w:val="000000"/>
        </w:rPr>
        <w:t>25) Рыбы.</w:t>
      </w:r>
    </w:p>
    <w:p w:rsidR="00F469B1" w:rsidRDefault="005703E6">
      <w:pPr>
        <w:spacing w:after="300"/>
        <w:jc w:val="both"/>
      </w:pPr>
      <w:r>
        <w:rPr>
          <w:color w:val="000000"/>
        </w:rPr>
        <w:t>26) Общие признаки рыб. Среда обитания.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27) Речные рыбы (пресноводные): окунь, щука, карп.</w:t>
      </w:r>
    </w:p>
    <w:p w:rsidR="00F469B1" w:rsidRDefault="005703E6">
      <w:pPr>
        <w:spacing w:after="300"/>
        <w:jc w:val="both"/>
      </w:pPr>
      <w:r>
        <w:rPr>
          <w:color w:val="000000"/>
        </w:rPr>
        <w:t>28) Морские рыбы: треска, сельдь или другие, обитающие в данной местности.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29) Внешнее строение, образ жизни, питание (особенности питания х</w:t>
      </w:r>
      <w:r>
        <w:rPr>
          <w:color w:val="000000"/>
        </w:rPr>
        <w:t>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30) Домашний аквариум. Виды аквариумных рыб. Среда обитания (освещение, температура в</w:t>
      </w:r>
      <w:r>
        <w:rPr>
          <w:color w:val="000000"/>
        </w:rPr>
        <w:t>оды). Особенности размножения (живородящие). Питание. Кормление (виды корма), уход.</w:t>
      </w:r>
    </w:p>
    <w:p w:rsidR="00F469B1" w:rsidRDefault="005703E6">
      <w:pPr>
        <w:spacing w:after="300"/>
        <w:jc w:val="both"/>
      </w:pPr>
      <w:r>
        <w:rPr>
          <w:color w:val="000000"/>
        </w:rPr>
        <w:t>31) Демонстрация живых рыб и наблюдение за ними.</w:t>
      </w:r>
    </w:p>
    <w:p w:rsidR="00F469B1" w:rsidRDefault="005703E6">
      <w:pPr>
        <w:spacing w:after="300"/>
        <w:jc w:val="both"/>
      </w:pPr>
      <w:r>
        <w:rPr>
          <w:color w:val="000000"/>
        </w:rPr>
        <w:t>32) Экскурсия к водоему для наблюдений за рыбной ловлей (в зависимости от местных условий).</w:t>
      </w:r>
    </w:p>
    <w:p w:rsidR="00F469B1" w:rsidRDefault="005703E6">
      <w:pPr>
        <w:spacing w:after="300"/>
        <w:jc w:val="both"/>
      </w:pPr>
      <w:r>
        <w:rPr>
          <w:color w:val="000000"/>
        </w:rPr>
        <w:t>33) Земноводные.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34) Общие приз</w:t>
      </w:r>
      <w:r>
        <w:rPr>
          <w:color w:val="000000"/>
        </w:rPr>
        <w:t>наки земноводных.</w:t>
      </w:r>
    </w:p>
    <w:p w:rsidR="00F469B1" w:rsidRDefault="005703E6">
      <w:pPr>
        <w:spacing w:after="300"/>
        <w:jc w:val="both"/>
      </w:pPr>
      <w:r>
        <w:rPr>
          <w:color w:val="000000"/>
        </w:rPr>
        <w:t>35) Лягушка. Место обитания, образ жизни. Внешнее строение, способ передвижения. Питание, дыхание, размножение (цикл развития).</w:t>
      </w:r>
    </w:p>
    <w:p w:rsidR="00F469B1" w:rsidRDefault="005703E6">
      <w:pPr>
        <w:spacing w:after="300"/>
        <w:jc w:val="both"/>
      </w:pPr>
      <w:r>
        <w:rPr>
          <w:color w:val="000000"/>
        </w:rPr>
        <w:t>36) Знакомство с многообразием земноводных (жаба, тритон, саламандра). Особенности внешнего вида и образа жизни. Значение в природе.</w:t>
      </w:r>
    </w:p>
    <w:p w:rsidR="00F469B1" w:rsidRDefault="005703E6">
      <w:pPr>
        <w:spacing w:after="300"/>
        <w:jc w:val="both"/>
      </w:pPr>
      <w:r>
        <w:rPr>
          <w:color w:val="000000"/>
        </w:rPr>
        <w:t>37) Черты сходства и различия земноводных и рыб.</w:t>
      </w:r>
    </w:p>
    <w:p w:rsidR="00F469B1" w:rsidRDefault="005703E6">
      <w:pPr>
        <w:spacing w:after="300"/>
        <w:jc w:val="both"/>
      </w:pPr>
      <w:r>
        <w:rPr>
          <w:color w:val="000000"/>
        </w:rPr>
        <w:t>38) Польза земноводных и их охрана.</w:t>
      </w:r>
    </w:p>
    <w:p w:rsidR="00F469B1" w:rsidRDefault="005703E6">
      <w:pPr>
        <w:spacing w:after="300"/>
        <w:jc w:val="both"/>
      </w:pPr>
      <w:r>
        <w:rPr>
          <w:color w:val="000000"/>
        </w:rPr>
        <w:t>39) Демонстрация живой лягушки или вла</w:t>
      </w:r>
      <w:r>
        <w:rPr>
          <w:color w:val="000000"/>
        </w:rPr>
        <w:t>жного препарата.</w:t>
      </w:r>
    </w:p>
    <w:p w:rsidR="00F469B1" w:rsidRDefault="005703E6">
      <w:pPr>
        <w:spacing w:after="300"/>
        <w:jc w:val="both"/>
      </w:pPr>
      <w:r>
        <w:rPr>
          <w:color w:val="000000"/>
        </w:rPr>
        <w:t>40) Практические работы. Зарисовка в тетрадях. Черчение таблицы (сходство и различие).</w:t>
      </w:r>
    </w:p>
    <w:p w:rsidR="00F469B1" w:rsidRDefault="005703E6">
      <w:pPr>
        <w:spacing w:after="300"/>
        <w:jc w:val="both"/>
      </w:pPr>
      <w:r>
        <w:rPr>
          <w:color w:val="000000"/>
        </w:rPr>
        <w:t>41) Пресмыкающиеся.</w:t>
      </w:r>
    </w:p>
    <w:p w:rsidR="00F469B1" w:rsidRDefault="005703E6">
      <w:pPr>
        <w:spacing w:after="300"/>
        <w:jc w:val="both"/>
      </w:pPr>
      <w:r>
        <w:rPr>
          <w:color w:val="000000"/>
        </w:rPr>
        <w:t>42) Общие признаки пресмыкающихся. Внешнее строение, питание, дыхание. Размножение пресмыкающихся (цикл развития).</w:t>
      </w:r>
    </w:p>
    <w:p w:rsidR="00F469B1" w:rsidRDefault="005703E6">
      <w:pPr>
        <w:spacing w:after="300"/>
        <w:jc w:val="both"/>
      </w:pPr>
      <w:r>
        <w:rPr>
          <w:color w:val="000000"/>
        </w:rPr>
        <w:t>43) Ящерица прытк</w:t>
      </w:r>
      <w:r>
        <w:rPr>
          <w:color w:val="000000"/>
        </w:rPr>
        <w:t>ая. Места обитания, образ жизни, особенности питания.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44) Змеи. 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</w:t>
      </w:r>
      <w:r>
        <w:rPr>
          <w:color w:val="000000"/>
        </w:rPr>
        <w:t>корая помощь при укусах змей.</w:t>
      </w:r>
    </w:p>
    <w:p w:rsidR="00F469B1" w:rsidRDefault="005703E6">
      <w:pPr>
        <w:spacing w:after="300"/>
        <w:jc w:val="both"/>
      </w:pPr>
      <w:r>
        <w:rPr>
          <w:color w:val="000000"/>
        </w:rPr>
        <w:t>45) Черепахи, крокодилы. Отличительные признаки, среда обитания, питание, размножение и развитие.</w:t>
      </w:r>
    </w:p>
    <w:p w:rsidR="00F469B1" w:rsidRDefault="005703E6">
      <w:pPr>
        <w:spacing w:after="300"/>
        <w:jc w:val="both"/>
      </w:pPr>
      <w:r>
        <w:rPr>
          <w:color w:val="000000"/>
        </w:rPr>
        <w:t>46) Сравнительная характеристика пресмыкающихся и земноводных (по внешнему виду, образу жизни, циклу развития).</w:t>
      </w:r>
    </w:p>
    <w:p w:rsidR="00F469B1" w:rsidRDefault="005703E6">
      <w:pPr>
        <w:spacing w:after="300"/>
        <w:jc w:val="both"/>
      </w:pPr>
      <w:r>
        <w:rPr>
          <w:color w:val="000000"/>
        </w:rPr>
        <w:t>47) Демонстрация</w:t>
      </w:r>
      <w:r>
        <w:rPr>
          <w:color w:val="000000"/>
        </w:rPr>
        <w:t xml:space="preserve"> живой черепахи или влажных препаратов змей. Показ кино- и видеофильмов.</w:t>
      </w:r>
    </w:p>
    <w:p w:rsidR="00F469B1" w:rsidRDefault="005703E6">
      <w:pPr>
        <w:spacing w:after="300"/>
        <w:jc w:val="both"/>
      </w:pPr>
      <w:r>
        <w:rPr>
          <w:color w:val="000000"/>
        </w:rPr>
        <w:t>48) Практические работы. Зарисовки в тетрадях. Черчение таблицы.</w:t>
      </w:r>
    </w:p>
    <w:p w:rsidR="00F469B1" w:rsidRDefault="005703E6">
      <w:pPr>
        <w:spacing w:after="300"/>
        <w:jc w:val="both"/>
      </w:pPr>
      <w:r>
        <w:rPr>
          <w:color w:val="000000"/>
        </w:rPr>
        <w:t>49) Птицы.</w:t>
      </w:r>
    </w:p>
    <w:p w:rsidR="00F469B1" w:rsidRDefault="005703E6">
      <w:pPr>
        <w:spacing w:after="300"/>
        <w:jc w:val="both"/>
      </w:pPr>
      <w:r>
        <w:rPr>
          <w:color w:val="000000"/>
        </w:rPr>
        <w:t>50) Дикие птицы. Общая характеристика птиц: наличие крыльев, пуха и перьев на теле. Особенности размножения</w:t>
      </w:r>
      <w:r>
        <w:rPr>
          <w:color w:val="000000"/>
        </w:rPr>
        <w:t>: кладка яиц и выведение птенцов.</w:t>
      </w:r>
    </w:p>
    <w:p w:rsidR="00F469B1" w:rsidRDefault="005703E6">
      <w:pPr>
        <w:spacing w:after="300"/>
        <w:jc w:val="both"/>
      </w:pPr>
      <w:r>
        <w:rPr>
          <w:color w:val="000000"/>
        </w:rPr>
        <w:t>51) 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F469B1" w:rsidRDefault="005703E6">
      <w:pPr>
        <w:spacing w:after="300"/>
        <w:jc w:val="both"/>
      </w:pPr>
      <w:r>
        <w:rPr>
          <w:color w:val="000000"/>
        </w:rPr>
        <w:t>52) Птицы леса: большой пестрый дятел, синица.</w:t>
      </w:r>
    </w:p>
    <w:p w:rsidR="00F469B1" w:rsidRDefault="005703E6">
      <w:pPr>
        <w:spacing w:after="300"/>
        <w:jc w:val="both"/>
      </w:pPr>
      <w:r>
        <w:rPr>
          <w:color w:val="000000"/>
        </w:rPr>
        <w:t>53) Хищные птицы: сова, орел</w:t>
      </w:r>
      <w:r>
        <w:rPr>
          <w:color w:val="000000"/>
        </w:rPr>
        <w:t>.</w:t>
      </w:r>
    </w:p>
    <w:p w:rsidR="00F469B1" w:rsidRDefault="005703E6">
      <w:pPr>
        <w:spacing w:after="300"/>
        <w:jc w:val="both"/>
      </w:pPr>
      <w:r>
        <w:rPr>
          <w:color w:val="000000"/>
        </w:rPr>
        <w:t>54) Птицы, кормящиеся в воздухе: ласточка, стриж.</w:t>
      </w:r>
    </w:p>
    <w:p w:rsidR="00F469B1" w:rsidRDefault="005703E6">
      <w:pPr>
        <w:spacing w:after="300"/>
        <w:jc w:val="both"/>
      </w:pPr>
      <w:r>
        <w:rPr>
          <w:color w:val="000000"/>
        </w:rPr>
        <w:t>55) Водоплавающие птицы: утка-кряква, лебедь, пеликан.</w:t>
      </w:r>
    </w:p>
    <w:p w:rsidR="00F469B1" w:rsidRDefault="005703E6">
      <w:pPr>
        <w:spacing w:after="300"/>
        <w:jc w:val="both"/>
      </w:pPr>
      <w:r>
        <w:rPr>
          <w:color w:val="000000"/>
        </w:rPr>
        <w:t>56) Птицы, обитающие близ жилища человека: голубь, ворона, воробей, трясогузка или другие местные представители пернатых.</w:t>
      </w:r>
    </w:p>
    <w:p w:rsidR="00F469B1" w:rsidRDefault="005703E6">
      <w:pPr>
        <w:spacing w:after="300"/>
        <w:jc w:val="both"/>
      </w:pPr>
      <w:r>
        <w:rPr>
          <w:color w:val="000000"/>
        </w:rPr>
        <w:t>57) Особенности образа жизн</w:t>
      </w:r>
      <w:r>
        <w:rPr>
          <w:color w:val="000000"/>
        </w:rPr>
        <w:t>и каждой группы птиц. Гнездование и забота о потомстве. Охрана птиц.</w:t>
      </w:r>
    </w:p>
    <w:p w:rsidR="00F469B1" w:rsidRDefault="005703E6">
      <w:pPr>
        <w:spacing w:after="300"/>
        <w:jc w:val="both"/>
      </w:pPr>
      <w:r>
        <w:rPr>
          <w:color w:val="000000"/>
        </w:rPr>
        <w:t>58) Птицы в живом уголке. Попугаи, канарейки, щеглы. Уход за ними.</w:t>
      </w:r>
    </w:p>
    <w:p w:rsidR="00F469B1" w:rsidRDefault="005703E6">
      <w:pPr>
        <w:spacing w:after="300"/>
        <w:jc w:val="both"/>
      </w:pPr>
      <w:r>
        <w:rPr>
          <w:color w:val="000000"/>
        </w:rPr>
        <w:t>59) Домашние птицы. 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 Содержание, кормление, разведение. Значение птицеводства.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60) Демонстрация скел</w:t>
      </w:r>
      <w:r>
        <w:rPr>
          <w:color w:val="000000"/>
        </w:rPr>
        <w:t>ета курицы, чучел птиц. Прослушивание голосов птиц. Показ видеофильмов.</w:t>
      </w:r>
    </w:p>
    <w:p w:rsidR="00F469B1" w:rsidRDefault="005703E6">
      <w:pPr>
        <w:spacing w:after="300"/>
        <w:jc w:val="both"/>
      </w:pPr>
      <w:r>
        <w:rPr>
          <w:color w:val="000000"/>
        </w:rPr>
        <w:t>61) Экскурсия с целью наблюдения за поведением птиц в природе (или экскурсия на птицеферму).</w:t>
      </w:r>
    </w:p>
    <w:p w:rsidR="00F469B1" w:rsidRDefault="005703E6">
      <w:pPr>
        <w:spacing w:after="300"/>
        <w:jc w:val="both"/>
      </w:pPr>
      <w:r>
        <w:rPr>
          <w:color w:val="000000"/>
        </w:rPr>
        <w:t>62) Практические работы. Подкормка зимующих птиц. Наблюдение и уход за птицами в живом угол</w:t>
      </w:r>
      <w:r>
        <w:rPr>
          <w:color w:val="000000"/>
        </w:rPr>
        <w:t>ке.</w:t>
      </w:r>
    </w:p>
    <w:p w:rsidR="00F469B1" w:rsidRDefault="005703E6">
      <w:pPr>
        <w:spacing w:after="300"/>
        <w:jc w:val="both"/>
      </w:pPr>
      <w:r>
        <w:rPr>
          <w:color w:val="000000"/>
        </w:rPr>
        <w:t>63) Млекопитающие животные.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64) 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F469B1" w:rsidRDefault="005703E6">
      <w:pPr>
        <w:spacing w:after="300"/>
        <w:jc w:val="both"/>
      </w:pPr>
      <w:r>
        <w:rPr>
          <w:color w:val="000000"/>
        </w:rPr>
        <w:t>65) Классификация млекопитающих животных: дикие (грызуны, зайцеобразные, хищные, пушные и морские звери, приматы) и сельскохозяйственные.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66) Дикие млекопитающие животные.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67) Грызуны. Общие признаки грызунов: внешний вид, среда обитания, образ жизни, пита</w:t>
      </w:r>
      <w:r>
        <w:rPr>
          <w:color w:val="000000"/>
        </w:rPr>
        <w:t>ние, размножение.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68) 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F469B1" w:rsidRDefault="005703E6">
      <w:pPr>
        <w:spacing w:after="300"/>
        <w:jc w:val="both"/>
      </w:pPr>
      <w:r>
        <w:rPr>
          <w:color w:val="000000"/>
        </w:rPr>
        <w:t>69) Зайце</w:t>
      </w:r>
      <w:r>
        <w:rPr>
          <w:color w:val="000000"/>
        </w:rPr>
        <w:t>образные. Общие признаки: внешний вид, среда обитания, образ жизни, питание, значение в природе (заяц-русак, заяц-беляк).</w:t>
      </w:r>
    </w:p>
    <w:p w:rsidR="00F469B1" w:rsidRDefault="005703E6">
      <w:pPr>
        <w:spacing w:after="300"/>
        <w:jc w:val="both"/>
      </w:pPr>
      <w:r>
        <w:rPr>
          <w:color w:val="000000"/>
        </w:rPr>
        <w:t>70) Хищные звери. Общие признаки хищных зверей. Внешний вид, отличительные особенности. Особенности некоторых из них. Образ жизни. Доб</w:t>
      </w:r>
      <w:r>
        <w:rPr>
          <w:color w:val="000000"/>
        </w:rPr>
        <w:t>ыча пиши. Черты сходства и различия.</w:t>
      </w:r>
    </w:p>
    <w:p w:rsidR="00F469B1" w:rsidRDefault="005703E6">
      <w:pPr>
        <w:spacing w:after="300"/>
        <w:jc w:val="both"/>
      </w:pPr>
      <w:r>
        <w:rPr>
          <w:color w:val="000000"/>
        </w:rPr>
        <w:t>71) Псовые (собачьи): волк, лисица.</w:t>
      </w:r>
    </w:p>
    <w:p w:rsidR="00F469B1" w:rsidRDefault="005703E6">
      <w:pPr>
        <w:spacing w:after="300"/>
        <w:jc w:val="both"/>
      </w:pPr>
      <w:r>
        <w:rPr>
          <w:color w:val="000000"/>
        </w:rPr>
        <w:t>72) Медвежьи: медведи (бурый, белый).</w:t>
      </w:r>
    </w:p>
    <w:p w:rsidR="00F469B1" w:rsidRDefault="005703E6">
      <w:pPr>
        <w:spacing w:after="300"/>
        <w:jc w:val="both"/>
      </w:pPr>
      <w:r>
        <w:rPr>
          <w:color w:val="000000"/>
        </w:rPr>
        <w:t>73) Кошачьи: снежный барс, рысь, лев, тигр. Сравнительные характеристики.</w:t>
      </w:r>
    </w:p>
    <w:p w:rsidR="00F469B1" w:rsidRDefault="005703E6">
      <w:pPr>
        <w:spacing w:after="300"/>
        <w:jc w:val="both"/>
      </w:pPr>
      <w:r>
        <w:rPr>
          <w:color w:val="000000"/>
        </w:rPr>
        <w:t>74) Пушные звери: соболь, куница, норка, песец. Пушные звери в природе.</w:t>
      </w:r>
      <w:r>
        <w:rPr>
          <w:color w:val="000000"/>
        </w:rPr>
        <w:t xml:space="preserve"> Разведение на зверофермах.</w:t>
      </w:r>
    </w:p>
    <w:p w:rsidR="00F469B1" w:rsidRDefault="005703E6">
      <w:pPr>
        <w:spacing w:after="300"/>
        <w:jc w:val="both"/>
      </w:pPr>
      <w:r>
        <w:rPr>
          <w:color w:val="000000"/>
        </w:rPr>
        <w:t>75) Копытные (парнокопытные, непарнокопытные) дикие животные: кабан, лось. Общие признаки, внешний вид и отличительные особенности. Образ жизни, питание, места обитания. Охрана животных.</w:t>
      </w:r>
    </w:p>
    <w:p w:rsidR="00F469B1" w:rsidRDefault="005703E6">
      <w:pPr>
        <w:spacing w:after="300"/>
        <w:jc w:val="both"/>
      </w:pPr>
      <w:r>
        <w:rPr>
          <w:color w:val="000000"/>
        </w:rPr>
        <w:t>76) Морские животные. Ластоногие: тюлень,</w:t>
      </w:r>
      <w:r>
        <w:rPr>
          <w:color w:val="000000"/>
        </w:rPr>
        <w:t xml:space="preserve">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77) Китообразные: кит, дельфин. Внешний вид, места обитания, питание. Способ передвижения. Особенности вскармливания</w:t>
      </w:r>
      <w:r>
        <w:rPr>
          <w:color w:val="000000"/>
        </w:rPr>
        <w:t xml:space="preserve"> детенышей. Значение китообразных.</w:t>
      </w:r>
    </w:p>
    <w:p w:rsidR="00F469B1" w:rsidRDefault="005703E6">
      <w:pPr>
        <w:spacing w:after="300"/>
        <w:jc w:val="both"/>
      </w:pPr>
      <w:r>
        <w:rPr>
          <w:color w:val="000000"/>
        </w:rPr>
        <w:t>78) Охрана морских млекопитающих. Морские животные, занесенные в Красную книгу (нерпа, пятнистый тюлень).</w:t>
      </w:r>
    </w:p>
    <w:p w:rsidR="00F469B1" w:rsidRDefault="005703E6">
      <w:pPr>
        <w:spacing w:after="300"/>
        <w:jc w:val="both"/>
      </w:pPr>
      <w:r>
        <w:rPr>
          <w:color w:val="000000"/>
        </w:rPr>
        <w:t>79) Приматы. Общая характеристика. Знакомство с отличительными особенностями различных групп. Питание. Уход за пото</w:t>
      </w:r>
      <w:r>
        <w:rPr>
          <w:color w:val="000000"/>
        </w:rPr>
        <w:t>мством. Места обитания.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80) Демонстрация видеофильмов о жизни млекопитающих животных.</w:t>
      </w:r>
    </w:p>
    <w:p w:rsidR="00F469B1" w:rsidRDefault="005703E6">
      <w:pPr>
        <w:spacing w:after="300"/>
        <w:jc w:val="both"/>
      </w:pPr>
      <w:r>
        <w:rPr>
          <w:color w:val="000000"/>
        </w:rPr>
        <w:t>81) Экскурсия в зоопарк, краеведческий музей (дельфинарий, морской аквариум).</w:t>
      </w:r>
    </w:p>
    <w:p w:rsidR="00F469B1" w:rsidRDefault="005703E6">
      <w:pPr>
        <w:spacing w:after="300"/>
        <w:jc w:val="both"/>
      </w:pPr>
      <w:r>
        <w:rPr>
          <w:color w:val="000000"/>
        </w:rPr>
        <w:t>82) Практические работы. Зарисовки в тетрадях. Игры (зоологическое лото).</w:t>
      </w:r>
    </w:p>
    <w:p w:rsidR="00F469B1" w:rsidRDefault="005703E6">
      <w:pPr>
        <w:spacing w:after="300"/>
        <w:jc w:val="both"/>
      </w:pPr>
      <w:r>
        <w:rPr>
          <w:color w:val="000000"/>
        </w:rPr>
        <w:t>83) Сельскохозяйст</w:t>
      </w:r>
      <w:r>
        <w:rPr>
          <w:color w:val="000000"/>
        </w:rPr>
        <w:t>венные животные.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84) Кролик. Внешний вид и характерные особенности кроликов. Питание. Содержание кроликов. Разведение.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85) Корова. Отличительные особенности внешнего строения. Особенности питания. Корма для коров. Молочная продуктивность коров. Вскармливан</w:t>
      </w:r>
      <w:r>
        <w:rPr>
          <w:color w:val="000000"/>
        </w:rPr>
        <w:t>ие телят. Некоторые местные породы. Современные фермы: содержание коров, телят.</w:t>
      </w:r>
    </w:p>
    <w:p w:rsidR="00F469B1" w:rsidRDefault="005703E6">
      <w:pPr>
        <w:spacing w:after="300"/>
        <w:jc w:val="both"/>
      </w:pPr>
      <w:r>
        <w:rPr>
          <w:color w:val="000000"/>
        </w:rPr>
        <w:t>86) Овца. 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</w:t>
      </w:r>
      <w:r>
        <w:rPr>
          <w:color w:val="000000"/>
        </w:rPr>
        <w:t>начение овец в экономике страны. Некоторые породы овец. Содержание овец в зимний и летний периоды.</w:t>
      </w:r>
    </w:p>
    <w:p w:rsidR="00F469B1" w:rsidRDefault="005703E6">
      <w:pPr>
        <w:spacing w:after="300"/>
        <w:jc w:val="both"/>
      </w:pPr>
      <w:r>
        <w:rPr>
          <w:color w:val="000000"/>
        </w:rPr>
        <w:t>87) Свинья. 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F469B1" w:rsidRDefault="005703E6">
      <w:pPr>
        <w:spacing w:after="300"/>
        <w:jc w:val="both"/>
      </w:pPr>
      <w:r>
        <w:rPr>
          <w:color w:val="000000"/>
        </w:rPr>
        <w:t>88) Лошадь. Вн</w:t>
      </w:r>
      <w:r>
        <w:rPr>
          <w:color w:val="000000"/>
        </w:rPr>
        <w:t>ешний вид, особенности. Уход и кормление. Значение в народном хозяйстве. Верховые лошади, тяжеловозы, рысаки.</w:t>
      </w:r>
    </w:p>
    <w:p w:rsidR="00F469B1" w:rsidRDefault="005703E6">
      <w:pPr>
        <w:spacing w:after="300"/>
        <w:jc w:val="both"/>
      </w:pPr>
      <w:r>
        <w:rPr>
          <w:color w:val="000000"/>
        </w:rPr>
        <w:t>89) Северный олень. Внешний вид. Особенности питания. Приспособленность к условиям жизни. Значение. Оленеводство.</w:t>
      </w:r>
    </w:p>
    <w:p w:rsidR="00F469B1" w:rsidRDefault="005703E6">
      <w:pPr>
        <w:spacing w:after="300"/>
        <w:jc w:val="both"/>
      </w:pPr>
      <w:r>
        <w:rPr>
          <w:color w:val="000000"/>
        </w:rPr>
        <w:t>90) Верблюд. Внешний вид. Особен</w:t>
      </w:r>
      <w:r>
        <w:rPr>
          <w:color w:val="000000"/>
        </w:rPr>
        <w:t>ности питания. Приспособленность к условиям жизни. Значение для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91) Демонстрация видеофильмов (для городских школ).</w:t>
      </w:r>
    </w:p>
    <w:p w:rsidR="00F469B1" w:rsidRDefault="005703E6">
      <w:pPr>
        <w:spacing w:after="300"/>
        <w:jc w:val="both"/>
      </w:pPr>
      <w:r>
        <w:rPr>
          <w:color w:val="000000"/>
        </w:rPr>
        <w:t>92) Экскурсия на ферму: участие в раздаче кормов, уборке помещения (для сельских школ).</w:t>
      </w:r>
    </w:p>
    <w:p w:rsidR="00F469B1" w:rsidRDefault="005703E6">
      <w:pPr>
        <w:spacing w:after="300"/>
        <w:jc w:val="both"/>
      </w:pPr>
      <w:r>
        <w:rPr>
          <w:color w:val="000000"/>
        </w:rPr>
        <w:t>93) Домашние питомцы.</w:t>
      </w:r>
    </w:p>
    <w:p w:rsidR="00F469B1" w:rsidRDefault="005703E6">
      <w:pPr>
        <w:spacing w:after="300"/>
        <w:jc w:val="both"/>
      </w:pPr>
      <w:r>
        <w:rPr>
          <w:color w:val="000000"/>
        </w:rPr>
        <w:t>94) Собаки. Особенности внешнего вида. Породы. Содержание и уход. Санитарно-гигиенические требования к их содержанию. Заболевания и оказание первой помощи животным.</w:t>
      </w:r>
    </w:p>
    <w:p w:rsidR="00F469B1" w:rsidRDefault="005703E6">
      <w:pPr>
        <w:spacing w:after="300"/>
        <w:jc w:val="both"/>
      </w:pPr>
      <w:r>
        <w:rPr>
          <w:color w:val="000000"/>
        </w:rPr>
        <w:t>95) Кошки. Особенности внешнего вида. Породы. Содержание и уход. Санитарно-гигиенические тр</w:t>
      </w:r>
      <w:r>
        <w:rPr>
          <w:color w:val="000000"/>
        </w:rPr>
        <w:t>ебования. Заболевания и оказание им первой помощи.</w:t>
      </w:r>
    </w:p>
    <w:p w:rsidR="00F469B1" w:rsidRDefault="005703E6">
      <w:pPr>
        <w:spacing w:after="300"/>
        <w:jc w:val="both"/>
      </w:pPr>
      <w:r>
        <w:rPr>
          <w:color w:val="000000"/>
        </w:rPr>
        <w:t>96) Животные в живом уголке (хомяки, черепахи, белые мыши, белки). Образ жизни. Уход. Кормление. Уборка их жилища.</w:t>
      </w:r>
    </w:p>
    <w:p w:rsidR="00F469B1" w:rsidRDefault="005703E6">
      <w:pPr>
        <w:spacing w:after="300"/>
        <w:jc w:val="both"/>
      </w:pPr>
      <w:r>
        <w:rPr>
          <w:color w:val="000000"/>
        </w:rPr>
        <w:t>3. Человек.</w:t>
      </w:r>
    </w:p>
    <w:p w:rsidR="00F469B1" w:rsidRDefault="005703E6">
      <w:pPr>
        <w:spacing w:after="300"/>
        <w:jc w:val="both"/>
      </w:pPr>
      <w:r>
        <w:rPr>
          <w:color w:val="000000"/>
        </w:rPr>
        <w:t>1) Введение.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2) Роль и место человека в природе. Значение знаний о своем орган</w:t>
      </w:r>
      <w:r>
        <w:rPr>
          <w:color w:val="000000"/>
        </w:rPr>
        <w:t>изме и укреплении здоровья.</w:t>
      </w:r>
    </w:p>
    <w:p w:rsidR="00F469B1" w:rsidRDefault="005703E6">
      <w:pPr>
        <w:spacing w:after="300"/>
        <w:jc w:val="both"/>
      </w:pPr>
      <w:r>
        <w:rPr>
          <w:color w:val="000000"/>
        </w:rPr>
        <w:t>3) Общее знакомство с организмом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4) Краткие сведения о клетке и тканях человека. Основные системы органов человека. Органы опоры и движения, дыхания, кровообращения, пищеварения, выделения, размножения, нервная система</w:t>
      </w:r>
      <w:r>
        <w:rPr>
          <w:color w:val="000000"/>
        </w:rPr>
        <w:t>, органы чувств. Расположение внутренних органов в теле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5) Опора и движение.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6) Скелет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7) Значение опорных систем в жизни живых организмов: растений, животных, человека. Значение скелета человека. Развитие и рост костей. Основные части </w:t>
      </w:r>
      <w:r>
        <w:rPr>
          <w:color w:val="000000"/>
        </w:rPr>
        <w:t>скелета: череп, скелет туловища (позвоночник, грудная клетка), кости верхних и нижних конечностей.</w:t>
      </w:r>
    </w:p>
    <w:p w:rsidR="00F469B1" w:rsidRDefault="005703E6">
      <w:pPr>
        <w:spacing w:after="300"/>
        <w:jc w:val="both"/>
      </w:pPr>
      <w:r>
        <w:rPr>
          <w:color w:val="000000"/>
        </w:rPr>
        <w:t>8) Череп.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9) Скелет туловища. Строение позвоночника. Роль правильной посадки и осанки человека. Меры предупреждения искривления позвоночника. Грудная клетка </w:t>
      </w:r>
      <w:r>
        <w:rPr>
          <w:color w:val="000000"/>
        </w:rPr>
        <w:t>и ее 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10) Кости верхних и нижних конечностей. Соединения костей: подвижные, полуподвижные, неподвижные.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11) Сустав, его строение. Связки и их значение. Растяжение связок, вывих сустава, перелом костей. Первая доврачебная помощь при этих травмах.</w:t>
      </w:r>
    </w:p>
    <w:p w:rsidR="00F469B1" w:rsidRDefault="005703E6">
      <w:pPr>
        <w:spacing w:after="300"/>
        <w:jc w:val="both"/>
      </w:pPr>
      <w:r>
        <w:rPr>
          <w:color w:val="000000"/>
        </w:rPr>
        <w:t>12) Практические работы. Определение правильной осанки.</w:t>
      </w:r>
    </w:p>
    <w:p w:rsidR="00F469B1" w:rsidRDefault="005703E6">
      <w:pPr>
        <w:spacing w:after="300"/>
        <w:jc w:val="both"/>
      </w:pPr>
      <w:r>
        <w:rPr>
          <w:color w:val="000000"/>
        </w:rPr>
        <w:t>13) Изучение внешнего вида позвонков и отдельных костей (ребра, кости черепа, рук, ног). Наложение шин, повязок.</w:t>
      </w:r>
    </w:p>
    <w:p w:rsidR="00F469B1" w:rsidRDefault="005703E6">
      <w:pPr>
        <w:spacing w:after="300"/>
        <w:jc w:val="both"/>
      </w:pPr>
      <w:r>
        <w:rPr>
          <w:color w:val="000000"/>
        </w:rPr>
        <w:t>14) Мышцы.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15) Движение - важнейшая особенность живых организмов (двигательные реакции </w:t>
      </w:r>
      <w:r>
        <w:rPr>
          <w:color w:val="000000"/>
        </w:rPr>
        <w:t>растений, движение животных и человека).</w:t>
      </w:r>
    </w:p>
    <w:p w:rsidR="00F469B1" w:rsidRDefault="005703E6">
      <w:pPr>
        <w:spacing w:after="300"/>
        <w:jc w:val="both"/>
      </w:pPr>
      <w:r>
        <w:rPr>
          <w:color w:val="000000"/>
        </w:rPr>
        <w:t>16) Основные группы мышц в теле человека: мышцы конечностей, мышцы шеи и спины, мышцы груди и живота, мышцы головы и лица.</w:t>
      </w:r>
    </w:p>
    <w:p w:rsidR="00F469B1" w:rsidRDefault="005703E6">
      <w:pPr>
        <w:spacing w:after="300"/>
        <w:jc w:val="both"/>
      </w:pPr>
      <w:r>
        <w:rPr>
          <w:color w:val="000000"/>
        </w:rPr>
        <w:t>17) Работа мышц: сгибание, разгибание, удерживание. Утомление мышц.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18) Влияние физкультуры </w:t>
      </w:r>
      <w:r>
        <w:rPr>
          <w:color w:val="000000"/>
        </w:rPr>
        <w:t>и спорта на формирование и развитие мышц. Значение физического труда в правильном формировании опорно-двигательной системы. Пластика и красота человеческого тела.</w:t>
      </w:r>
    </w:p>
    <w:p w:rsidR="00F469B1" w:rsidRDefault="005703E6">
      <w:pPr>
        <w:spacing w:after="300"/>
        <w:jc w:val="both"/>
      </w:pPr>
      <w:r>
        <w:rPr>
          <w:color w:val="000000"/>
        </w:rPr>
        <w:t>19) Наблюдения и практическая работа. Определение при внешнем осмотре местоположения отдельны</w:t>
      </w:r>
      <w:r>
        <w:rPr>
          <w:color w:val="000000"/>
        </w:rPr>
        <w:t>х мышц. Сокращение мышц при сгибании и разгибании рук в локте. Утомление мышц при удерживании груза на вытянутой руке.</w:t>
      </w:r>
    </w:p>
    <w:p w:rsidR="00F469B1" w:rsidRDefault="005703E6">
      <w:pPr>
        <w:spacing w:after="300"/>
        <w:jc w:val="both"/>
      </w:pPr>
      <w:r>
        <w:rPr>
          <w:color w:val="000000"/>
        </w:rPr>
        <w:t>20) Кровообращение.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21) Передвижение веществ в организме растений и животных. Кровеносная система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22) Кровь, ее состав и значен</w:t>
      </w:r>
      <w:r>
        <w:rPr>
          <w:color w:val="000000"/>
        </w:rPr>
        <w:t>ие. Кровеносные сосуды. Сердце. Внешний вид, величина, положение сердца в грудной клетке. Работа сердца. Пульс. Кровяное давление. Движение крови по сосудам. Группы крови.</w:t>
      </w:r>
    </w:p>
    <w:p w:rsidR="00F469B1" w:rsidRDefault="005703E6">
      <w:pPr>
        <w:spacing w:after="300"/>
        <w:jc w:val="both"/>
      </w:pPr>
      <w:r>
        <w:rPr>
          <w:color w:val="000000"/>
        </w:rPr>
        <w:t>23) Заболевания сердца (инфаркт, ишемическая болезнь, сердечная недостаточность). Профилактика сердечно-сосудистых заболеваний.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24) Значение физкультуры и спорта для укрепления сердца. Сердце тренированного и нетренированного человека. Правила тренировки с</w:t>
      </w:r>
      <w:r>
        <w:rPr>
          <w:color w:val="000000"/>
        </w:rPr>
        <w:t>ердца, постепенное увеличение нагрузки.</w:t>
      </w:r>
    </w:p>
    <w:p w:rsidR="00F469B1" w:rsidRDefault="005703E6">
      <w:pPr>
        <w:spacing w:after="300"/>
        <w:jc w:val="both"/>
      </w:pPr>
      <w:r>
        <w:rPr>
          <w:color w:val="000000"/>
        </w:rPr>
        <w:t>25) Вредное влияние никотина, спиртных напитков, наркотических средств на сердечно - сосудистую систему.</w:t>
      </w:r>
    </w:p>
    <w:p w:rsidR="00F469B1" w:rsidRDefault="005703E6">
      <w:pPr>
        <w:spacing w:after="300"/>
        <w:jc w:val="both"/>
      </w:pPr>
      <w:r>
        <w:rPr>
          <w:color w:val="000000"/>
        </w:rPr>
        <w:t>26) Первая помощь при кровотечении. Донорство - это почетно.</w:t>
      </w:r>
    </w:p>
    <w:p w:rsidR="00F469B1" w:rsidRDefault="005703E6">
      <w:pPr>
        <w:spacing w:after="300"/>
        <w:jc w:val="both"/>
      </w:pPr>
      <w:r>
        <w:rPr>
          <w:color w:val="000000"/>
        </w:rPr>
        <w:t>27) Наблюдения и практические работы. Подсчет част</w:t>
      </w:r>
      <w:r>
        <w:rPr>
          <w:color w:val="000000"/>
        </w:rPr>
        <w:t>оты пульса и измерение кровяного давления с помощью педагогического работника в спокойном состоянии и после дозированных гимнастических упражнений. Обработка царапин йодом. Наложение повязок на раны. Элементарное чтение анализа крови. Запись нормативных по</w:t>
      </w:r>
      <w:r>
        <w:rPr>
          <w:color w:val="000000"/>
        </w:rPr>
        <w:t>казателей РОЭ, лейкоцитов, тромбоцитов. Запись в "Блокноте на память" своей группы крови, резус-фактора, кровяного давления.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28) Демонстрация примеров первой доврачебной помощи при кровотечении.</w:t>
      </w:r>
    </w:p>
    <w:p w:rsidR="00F469B1" w:rsidRDefault="005703E6">
      <w:pPr>
        <w:spacing w:after="300"/>
        <w:jc w:val="both"/>
      </w:pPr>
      <w:r>
        <w:rPr>
          <w:color w:val="000000"/>
        </w:rPr>
        <w:t>29) Дыхание.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30) Значение дыхания для растений, животных, чел</w:t>
      </w:r>
      <w:r>
        <w:rPr>
          <w:color w:val="000000"/>
        </w:rPr>
        <w:t>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31) Органы дыхания человека: носовая и ротовая полости, гортань, трахея, бронхи, легкие.</w:t>
      </w:r>
    </w:p>
    <w:p w:rsidR="00F469B1" w:rsidRDefault="005703E6">
      <w:pPr>
        <w:spacing w:after="300"/>
        <w:jc w:val="both"/>
      </w:pPr>
      <w:r>
        <w:rPr>
          <w:color w:val="000000"/>
        </w:rPr>
        <w:t>32) Состав вдыхаемого и выдыхаемого воздуха. Газообмен в легких и тканях.</w:t>
      </w:r>
    </w:p>
    <w:p w:rsidR="00F469B1" w:rsidRDefault="005703E6">
      <w:pPr>
        <w:spacing w:after="300"/>
        <w:jc w:val="both"/>
      </w:pPr>
      <w:r>
        <w:rPr>
          <w:color w:val="000000"/>
        </w:rPr>
        <w:t>33) Гигиена дыхания. Необходимость чистого воздуха для дыхания. Передача болезней чере</w:t>
      </w:r>
      <w:r>
        <w:rPr>
          <w:color w:val="000000"/>
        </w:rPr>
        <w:t>з воздух (пыль, кашель, чихание). Болезни органов дыхания и их предупреждение (ОРЗ, гайморит, тонзиллит, бронхит, туберкулез).</w:t>
      </w:r>
    </w:p>
    <w:p w:rsidR="00F469B1" w:rsidRDefault="005703E6">
      <w:pPr>
        <w:spacing w:after="300"/>
        <w:jc w:val="both"/>
      </w:pPr>
      <w:r>
        <w:rPr>
          <w:color w:val="000000"/>
        </w:rPr>
        <w:t>34) Влияние никотина на органы дыхания.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35) Гигиенические требования к составу воздуха в жилых помещениях. Загрязнение атмосферы.</w:t>
      </w:r>
      <w:r>
        <w:rPr>
          <w:color w:val="000000"/>
        </w:rPr>
        <w:t xml:space="preserve"> Запыленность и загазованность воздуха, их вредное влияние.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36) Озеленение городов, значение зеленых насаждений, комнатных растений для здоровья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37) Демонстрация опыта. Обнаружение в составе выдыхаемого воздуха углекислого газа.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38) Демонстрация </w:t>
      </w:r>
      <w:r>
        <w:rPr>
          <w:color w:val="000000"/>
        </w:rPr>
        <w:t>доврачебной помощи при нарушении дыхания (искусственное дыхание, кислородная подушка).</w:t>
      </w:r>
    </w:p>
    <w:p w:rsidR="00F469B1" w:rsidRDefault="005703E6">
      <w:pPr>
        <w:spacing w:after="300"/>
        <w:jc w:val="both"/>
      </w:pPr>
      <w:r>
        <w:rPr>
          <w:color w:val="000000"/>
        </w:rPr>
        <w:t>39) Питание и пищеварение.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40) Особенности питания растений, животных,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41) Значение питания для человека. Пища растительная и животная. Состав пищи: белки, жир</w:t>
      </w:r>
      <w:r>
        <w:rPr>
          <w:color w:val="000000"/>
        </w:rPr>
        <w:t>ы, углеводы, вода, минеральные соли. Витамины. Значение овощей и фруктов для здоровья человека. Авитаминоз.</w:t>
      </w:r>
    </w:p>
    <w:p w:rsidR="00F469B1" w:rsidRDefault="005703E6">
      <w:pPr>
        <w:spacing w:after="300"/>
        <w:jc w:val="both"/>
      </w:pPr>
      <w:r>
        <w:rPr>
          <w:color w:val="000000"/>
        </w:rPr>
        <w:t>42) Органы пищеварения: ротовая полость, пищевод, желудок, поджелудочная железа, печень, кишечник.</w:t>
      </w:r>
    </w:p>
    <w:p w:rsidR="00F469B1" w:rsidRDefault="005703E6">
      <w:pPr>
        <w:spacing w:after="300"/>
        <w:jc w:val="both"/>
      </w:pPr>
      <w:r>
        <w:rPr>
          <w:color w:val="000000"/>
        </w:rPr>
        <w:t>43) Здоровые зубы - здоровое тело (строение и зна</w:t>
      </w:r>
      <w:r>
        <w:rPr>
          <w:color w:val="000000"/>
        </w:rPr>
        <w:t>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</w:t>
      </w:r>
    </w:p>
    <w:p w:rsidR="00F469B1" w:rsidRDefault="005703E6">
      <w:pPr>
        <w:spacing w:after="300"/>
        <w:jc w:val="both"/>
      </w:pPr>
      <w:r>
        <w:rPr>
          <w:color w:val="000000"/>
        </w:rPr>
        <w:t>44) Гигиена питания. Значение приготовления пищи. Нормы питания. Пища народов</w:t>
      </w:r>
      <w:r>
        <w:rPr>
          <w:color w:val="000000"/>
        </w:rPr>
        <w:t xml:space="preserve"> разных стран. Культура поведения во время еды.</w:t>
      </w:r>
    </w:p>
    <w:p w:rsidR="00F469B1" w:rsidRDefault="005703E6">
      <w:pPr>
        <w:spacing w:after="300"/>
        <w:jc w:val="both"/>
      </w:pPr>
      <w:r>
        <w:rPr>
          <w:color w:val="000000"/>
        </w:rPr>
        <w:t>45) 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</w:t>
      </w:r>
    </w:p>
    <w:p w:rsidR="00F469B1" w:rsidRDefault="005703E6">
      <w:pPr>
        <w:spacing w:after="300"/>
        <w:jc w:val="both"/>
      </w:pPr>
      <w:r>
        <w:rPr>
          <w:color w:val="000000"/>
        </w:rPr>
        <w:t>46) Доврачебная</w:t>
      </w:r>
      <w:r>
        <w:rPr>
          <w:color w:val="000000"/>
        </w:rPr>
        <w:t xml:space="preserve"> помощь при нарушениях пищеварения.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47) Демонстрация опытов. Обнаружение крахмала в хлебе, картофеле. Действие слюны на крахмал.</w:t>
      </w:r>
    </w:p>
    <w:p w:rsidR="00F469B1" w:rsidRDefault="005703E6">
      <w:pPr>
        <w:spacing w:after="300"/>
        <w:jc w:val="both"/>
      </w:pPr>
      <w:r>
        <w:rPr>
          <w:color w:val="000000"/>
        </w:rPr>
        <w:t>48) Демонстрация правильного поведения за столом во время приема пищи, умения есть красиво.</w:t>
      </w:r>
    </w:p>
    <w:p w:rsidR="00F469B1" w:rsidRDefault="005703E6">
      <w:pPr>
        <w:spacing w:after="300"/>
        <w:jc w:val="both"/>
      </w:pPr>
      <w:r>
        <w:rPr>
          <w:color w:val="000000"/>
        </w:rPr>
        <w:t>49) Выделение.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50) Роль выделения в</w:t>
      </w:r>
      <w:r>
        <w:rPr>
          <w:color w:val="000000"/>
        </w:rPr>
        <w:t xml:space="preserve"> процессе жизнедеятельности организмов. Органы образования и выделения мочи (почки, мочеточник, мочевой пузырь, мочеиспускательный канал).</w:t>
      </w:r>
    </w:p>
    <w:p w:rsidR="00F469B1" w:rsidRDefault="005703E6">
      <w:pPr>
        <w:spacing w:after="300"/>
        <w:jc w:val="both"/>
      </w:pPr>
      <w:r>
        <w:rPr>
          <w:color w:val="000000"/>
        </w:rPr>
        <w:t>51) Внешний вид почек, их расположение в организме человека. Значение выделения мочи.</w:t>
      </w:r>
    </w:p>
    <w:p w:rsidR="00F469B1" w:rsidRDefault="005703E6">
      <w:pPr>
        <w:spacing w:after="300"/>
        <w:jc w:val="both"/>
      </w:pPr>
      <w:r>
        <w:rPr>
          <w:color w:val="000000"/>
        </w:rPr>
        <w:t>52) Предупреждение почечных заболеваний. Профилактика цистита.</w:t>
      </w:r>
    </w:p>
    <w:p w:rsidR="00F469B1" w:rsidRDefault="005703E6">
      <w:pPr>
        <w:spacing w:after="300"/>
        <w:jc w:val="both"/>
      </w:pPr>
      <w:r>
        <w:rPr>
          <w:color w:val="000000"/>
        </w:rPr>
        <w:t>53) Практические работы. Зарисовка почки в разрезе.</w:t>
      </w:r>
    </w:p>
    <w:p w:rsidR="00F469B1" w:rsidRDefault="005703E6">
      <w:pPr>
        <w:spacing w:after="300"/>
        <w:jc w:val="both"/>
      </w:pPr>
      <w:r>
        <w:rPr>
          <w:color w:val="000000"/>
        </w:rPr>
        <w:t>54) Простейшее чтение с помощью педагогического работника результатов анализа мочи (цвет, прозрачность, сахар).</w:t>
      </w:r>
    </w:p>
    <w:p w:rsidR="00F469B1" w:rsidRDefault="005703E6">
      <w:pPr>
        <w:spacing w:after="300"/>
        <w:jc w:val="both"/>
      </w:pPr>
      <w:r>
        <w:rPr>
          <w:color w:val="000000"/>
        </w:rPr>
        <w:t>55) Размножение и развитие.</w:t>
      </w:r>
    </w:p>
    <w:p w:rsidR="00F469B1" w:rsidRDefault="005703E6">
      <w:pPr>
        <w:spacing w:after="300"/>
        <w:jc w:val="both"/>
      </w:pPr>
      <w:r>
        <w:rPr>
          <w:color w:val="000000"/>
        </w:rPr>
        <w:t>5</w:t>
      </w:r>
      <w:r>
        <w:rPr>
          <w:color w:val="000000"/>
        </w:rPr>
        <w:t>6) Особенности мужского и женского организма.</w:t>
      </w:r>
    </w:p>
    <w:p w:rsidR="00F469B1" w:rsidRDefault="005703E6">
      <w:pPr>
        <w:spacing w:after="300"/>
        <w:jc w:val="both"/>
      </w:pPr>
      <w:r>
        <w:rPr>
          <w:color w:val="000000"/>
        </w:rPr>
        <w:t>57) Биологическое значение размножения. Размножение растений, животных,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58) Система органов размножения человека (строение, функции, гигиена юношей и девушек в подростковом возрасте). Половые железы и</w:t>
      </w:r>
      <w:r>
        <w:rPr>
          <w:color w:val="000000"/>
        </w:rPr>
        <w:t xml:space="preserve"> половые клетки.</w:t>
      </w:r>
    </w:p>
    <w:p w:rsidR="00F469B1" w:rsidRDefault="005703E6">
      <w:pPr>
        <w:spacing w:after="300"/>
        <w:jc w:val="both"/>
      </w:pPr>
      <w:r>
        <w:rPr>
          <w:color w:val="000000"/>
        </w:rPr>
        <w:t>59) Оплодотворение. Беременность. Внутриутробное развитие. Роды. Материнство. Уход за новорожденным.</w:t>
      </w:r>
    </w:p>
    <w:p w:rsidR="00F469B1" w:rsidRDefault="005703E6">
      <w:pPr>
        <w:spacing w:after="300"/>
        <w:jc w:val="both"/>
      </w:pPr>
      <w:r>
        <w:rPr>
          <w:color w:val="000000"/>
        </w:rPr>
        <w:t>60) Рост и развитие обучающегося.</w:t>
      </w:r>
    </w:p>
    <w:p w:rsidR="00F469B1" w:rsidRDefault="005703E6">
      <w:pPr>
        <w:spacing w:after="300"/>
        <w:jc w:val="both"/>
      </w:pPr>
      <w:r>
        <w:rPr>
          <w:color w:val="000000"/>
        </w:rPr>
        <w:t>61) Последствия ранних половых связей, вред ранней беременности. Предупреждение нежелательной беременности. Современные средства контрацепции. Аборт.</w:t>
      </w:r>
    </w:p>
    <w:p w:rsidR="00F469B1" w:rsidRDefault="005703E6">
      <w:pPr>
        <w:spacing w:after="300"/>
        <w:jc w:val="both"/>
      </w:pPr>
      <w:r>
        <w:rPr>
          <w:color w:val="000000"/>
        </w:rPr>
        <w:t>62) Пороки развития плода как следствие действия алкоголя и наркотиков, воздействий инфекционных и вирусны</w:t>
      </w:r>
      <w:r>
        <w:rPr>
          <w:color w:val="000000"/>
        </w:rPr>
        <w:t>х заболеваний.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63) Венерические заболевания. СПИД. Их профилактика.</w:t>
      </w:r>
    </w:p>
    <w:p w:rsidR="00F469B1" w:rsidRDefault="005703E6">
      <w:pPr>
        <w:spacing w:after="300"/>
        <w:jc w:val="both"/>
      </w:pPr>
      <w:r>
        <w:rPr>
          <w:color w:val="000000"/>
        </w:rPr>
        <w:t>64) Покровы тела.</w:t>
      </w:r>
    </w:p>
    <w:p w:rsidR="00F469B1" w:rsidRDefault="005703E6">
      <w:pPr>
        <w:spacing w:after="300"/>
        <w:jc w:val="both"/>
      </w:pPr>
      <w:r>
        <w:rPr>
          <w:color w:val="000000"/>
        </w:rPr>
        <w:t>65) Кожа и ее роль в жизни человека. Значение кожи для защиты, осязания, выделения пота и жира, терморегуляции.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66) Производные кожи: волосы, ногти.</w:t>
      </w:r>
    </w:p>
    <w:p w:rsidR="00F469B1" w:rsidRDefault="005703E6">
      <w:pPr>
        <w:spacing w:after="300"/>
        <w:jc w:val="both"/>
      </w:pPr>
      <w:r>
        <w:rPr>
          <w:color w:val="000000"/>
        </w:rPr>
        <w:t>67) Закаливание орган</w:t>
      </w:r>
      <w:r>
        <w:rPr>
          <w:color w:val="000000"/>
        </w:rPr>
        <w:t>изма (солнечные и воздушные ванны, водные процедуры, влажные обтирания).</w:t>
      </w:r>
    </w:p>
    <w:p w:rsidR="00F469B1" w:rsidRDefault="005703E6">
      <w:pPr>
        <w:spacing w:after="300"/>
        <w:jc w:val="both"/>
      </w:pPr>
      <w:r>
        <w:rPr>
          <w:color w:val="000000"/>
        </w:rPr>
        <w:t>68)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F469B1" w:rsidRDefault="005703E6">
      <w:pPr>
        <w:spacing w:after="300"/>
        <w:jc w:val="both"/>
      </w:pPr>
      <w:r>
        <w:rPr>
          <w:color w:val="000000"/>
        </w:rPr>
        <w:t>69) Кожные заболевания и их профилактика (педи</w:t>
      </w:r>
      <w:r>
        <w:rPr>
          <w:color w:val="000000"/>
        </w:rPr>
        <w:t>кулез, чесотка, лишай, экзема). Гигиена кожи. Угри и причины их появления. Гигиеническая и декоративная косметика. Уход за волосами и ногтями. Гигиенические требования к одежде и обуви.</w:t>
      </w:r>
    </w:p>
    <w:p w:rsidR="00F469B1" w:rsidRDefault="005703E6">
      <w:pPr>
        <w:spacing w:after="300"/>
        <w:jc w:val="both"/>
      </w:pPr>
      <w:r>
        <w:rPr>
          <w:color w:val="000000"/>
        </w:rPr>
        <w:t>70) Практическая работа. Выполнение различных приемов наложения повязо</w:t>
      </w:r>
      <w:r>
        <w:rPr>
          <w:color w:val="000000"/>
        </w:rPr>
        <w:t>к на условно пораженный участок кожи.</w:t>
      </w:r>
    </w:p>
    <w:p w:rsidR="00F469B1" w:rsidRDefault="005703E6">
      <w:pPr>
        <w:spacing w:after="300"/>
        <w:jc w:val="both"/>
      </w:pPr>
      <w:r>
        <w:rPr>
          <w:color w:val="000000"/>
        </w:rPr>
        <w:t>71) Нервная система.</w:t>
      </w:r>
    </w:p>
    <w:p w:rsidR="00F469B1" w:rsidRDefault="005703E6">
      <w:pPr>
        <w:spacing w:after="300"/>
        <w:jc w:val="both"/>
      </w:pPr>
      <w:r>
        <w:rPr>
          <w:color w:val="000000"/>
        </w:rPr>
        <w:t>72) Значение и строение нервной системы (спинной и головной мозг, нервы).</w:t>
      </w:r>
    </w:p>
    <w:p w:rsidR="00F469B1" w:rsidRDefault="005703E6">
      <w:pPr>
        <w:spacing w:after="300"/>
        <w:jc w:val="both"/>
      </w:pPr>
      <w:r>
        <w:rPr>
          <w:color w:val="000000"/>
        </w:rPr>
        <w:t>73) Гигиена умственного и физического труда. Режим дня. Сон и значение. Сновидения. Гигиена сна. Предупреждение перегрузок,</w:t>
      </w:r>
      <w:r>
        <w:rPr>
          <w:color w:val="000000"/>
        </w:rPr>
        <w:t xml:space="preserve"> чередование труда и отдыха.</w:t>
      </w:r>
    </w:p>
    <w:p w:rsidR="00F469B1" w:rsidRDefault="005703E6">
      <w:pPr>
        <w:spacing w:after="300"/>
        <w:jc w:val="both"/>
      </w:pPr>
      <w:r>
        <w:rPr>
          <w:color w:val="000000"/>
        </w:rPr>
        <w:t>74) Отрицательное влияние алкоголя, никотина, наркотических веществ на нервную систему.</w:t>
      </w:r>
    </w:p>
    <w:p w:rsidR="00F469B1" w:rsidRDefault="005703E6">
      <w:pPr>
        <w:spacing w:after="300"/>
        <w:jc w:val="both"/>
      </w:pPr>
      <w:r>
        <w:rPr>
          <w:color w:val="000000"/>
        </w:rPr>
        <w:t>75) Заболевания нервной системы (менингит, энцефалит, радикулит, невралгия). Профилактика травматизма и заболеваний нервной системы.</w:t>
      </w:r>
    </w:p>
    <w:p w:rsidR="00F469B1" w:rsidRDefault="005703E6">
      <w:pPr>
        <w:spacing w:after="300"/>
        <w:jc w:val="both"/>
      </w:pPr>
      <w:r>
        <w:rPr>
          <w:color w:val="000000"/>
        </w:rPr>
        <w:t>76) Де</w:t>
      </w:r>
      <w:r>
        <w:rPr>
          <w:color w:val="000000"/>
        </w:rPr>
        <w:t>монстрация модели головного мозга.</w:t>
      </w:r>
    </w:p>
    <w:p w:rsidR="00F469B1" w:rsidRDefault="005703E6">
      <w:pPr>
        <w:spacing w:after="300"/>
        <w:jc w:val="both"/>
      </w:pPr>
      <w:r>
        <w:rPr>
          <w:color w:val="000000"/>
        </w:rPr>
        <w:t>77) Органы чувств.</w:t>
      </w:r>
    </w:p>
    <w:p w:rsidR="00F469B1" w:rsidRDefault="005703E6">
      <w:pPr>
        <w:spacing w:after="300"/>
        <w:jc w:val="both"/>
      </w:pPr>
      <w:r>
        <w:rPr>
          <w:color w:val="000000"/>
        </w:rPr>
        <w:t>78) Значение органов чувств у животных и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79) Орган зрения человека. Строение, функции и значение. Болезни органов зрения, их профилактика. Гигиена зрения. Первая помощь при повреждении глаз.</w:t>
      </w:r>
    </w:p>
    <w:p w:rsidR="00F469B1" w:rsidRDefault="005703E6">
      <w:pPr>
        <w:spacing w:after="300"/>
        <w:jc w:val="both"/>
      </w:pPr>
      <w:r>
        <w:rPr>
          <w:color w:val="000000"/>
        </w:rPr>
        <w:t>80) Орган слуха человека. Строение и значение. Заболевания органа слуха, предупреждение нарушений слуха. Гигиена.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81) Органы осязания, обоняния, вкуса (слизистая оболочка языка и полости носа, кожная чувствительность: болевая, температурная и тактильная). </w:t>
      </w:r>
      <w:r>
        <w:rPr>
          <w:color w:val="000000"/>
        </w:rPr>
        <w:t>Расположение и значение этих органов.</w:t>
      </w:r>
    </w:p>
    <w:p w:rsidR="00F469B1" w:rsidRDefault="005703E6">
      <w:pPr>
        <w:spacing w:after="300"/>
        <w:jc w:val="both"/>
      </w:pPr>
      <w:r>
        <w:rPr>
          <w:color w:val="000000"/>
        </w:rPr>
        <w:t>82) Охрана всех органов чувств.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83) Демонстрация муляжей глаза и уха.</w:t>
      </w:r>
    </w:p>
    <w:p w:rsidR="00F469B1" w:rsidRDefault="005703E6">
      <w:pPr>
        <w:spacing w:after="300"/>
        <w:jc w:val="both"/>
        <w:rPr>
          <w:color w:val="333333"/>
        </w:rPr>
      </w:pPr>
      <w:r>
        <w:rPr>
          <w:color w:val="333333"/>
        </w:rPr>
        <w:t>Планируемые предметные результаты освоения учебного предмета Биология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представление об объектах и явлениях неживой и живой </w:t>
            </w:r>
            <w:r>
              <w:rPr>
                <w:color w:val="000000"/>
              </w:rPr>
              <w:t>природы, организма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общих признаков изученных групп растений и животных, правил по</w:t>
            </w:r>
            <w:r>
              <w:rPr>
                <w:color w:val="000000"/>
              </w:rPr>
              <w:t>ведения в природе, техники безопасности, здорового образа жизни в объеме программы;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совместно с учителем практических работ, предусмотренных программой;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описание особенностей состояния своего организма;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специализации врачей;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</w:t>
            </w:r>
            <w:r>
              <w:rPr>
                <w:color w:val="000000"/>
              </w:rPr>
              <w:t>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представление об объектах неживой и живой природы, организме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осознание осн</w:t>
            </w:r>
            <w:r>
              <w:rPr>
                <w:color w:val="000000"/>
              </w:rPr>
              <w:t>овных взаимосвязей между природными компонентами, природой и человеком, органами и системами органов у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взаимосвязи между средой обитания и внешним видом объекта (единство формы и функции);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признаков сходства и различия между г</w:t>
            </w:r>
            <w:r>
              <w:rPr>
                <w:color w:val="000000"/>
              </w:rPr>
              <w:t>руппами растений и животных; выполнение классификаций на основе выделения общих признаков;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узнавание изученных природных объектов по внешнему виду (натуральные объекты, муляжи, слайды, рисунки, схемы);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названий, элементарных функций и расположения основных органов в организме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</w:t>
            </w:r>
            <w:r>
              <w:rPr>
                <w:color w:val="000000"/>
              </w:rPr>
              <w:t>слуха, норму температуры тела, кровяного давления);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здорового образа жизни и безопасного поведения, использование их для объяснения новых ситуаций;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выполнение практических работ самостоятельно или при предварительной (ориентировочной) помощи </w:t>
            </w:r>
            <w:r>
              <w:rPr>
                <w:color w:val="000000"/>
              </w:rPr>
              <w:t>педагогического работника (измерение температуры тела, оказание доврачебной помощи при вывихах, порезах, кровотечении, ожогах);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сформированными знаниями и умениями в учебных, учебно-бытовых и учебно-трудовых ситуациях.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3.16. </w:t>
      </w:r>
      <w:r>
        <w:rPr>
          <w:b/>
          <w:color w:val="333333"/>
        </w:rPr>
        <w:t>Рабочая программа по учебному предмету География (VI - IX) предметной области Естествознание включает пояснительную записку, содержание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 xml:space="preserve"> 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География синтезирует многие компоненты обще</w:t>
      </w:r>
      <w:r>
        <w:rPr>
          <w:color w:val="000000"/>
        </w:rPr>
        <w:t>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</w:t>
      </w:r>
      <w:r>
        <w:rPr>
          <w:color w:val="000000"/>
        </w:rPr>
        <w:t>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Основная цель обучения географии - сформировать у обучающихся с умственной отсталостью (ин</w:t>
      </w:r>
      <w:r>
        <w:rPr>
          <w:color w:val="000000"/>
        </w:rPr>
        <w:t>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</w:t>
      </w:r>
      <w:r>
        <w:rPr>
          <w:color w:val="000000"/>
        </w:rPr>
        <w:t>чения безопасности жизнедеятельности, экологически сообразного поведения в окружающей среде.</w:t>
      </w:r>
    </w:p>
    <w:p w:rsidR="00F469B1" w:rsidRDefault="005703E6">
      <w:pPr>
        <w:spacing w:after="300"/>
        <w:jc w:val="both"/>
      </w:pPr>
      <w:r>
        <w:rPr>
          <w:color w:val="000000"/>
        </w:rPr>
        <w:t>Задачами изучения географии являются: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умения выделять, описывать и объяснять существенные признаки географич</w:t>
      </w:r>
      <w:r>
        <w:rPr>
          <w:color w:val="000000"/>
        </w:rPr>
        <w:t>еских объектов и явлений;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</w:t>
      </w:r>
      <w:r>
        <w:rPr>
          <w:color w:val="000000"/>
        </w:rPr>
        <w:t>огенных катастроф;</w:t>
      </w:r>
    </w:p>
    <w:p w:rsidR="00F469B1" w:rsidRDefault="005703E6">
      <w:pPr>
        <w:spacing w:after="300"/>
        <w:jc w:val="both"/>
      </w:pPr>
      <w:r>
        <w:rPr>
          <w:color w:val="000000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умения вести наблюдения за объектами, про</w:t>
      </w:r>
      <w:r>
        <w:rPr>
          <w:color w:val="000000"/>
        </w:rPr>
        <w:t>цессами и явлениями географической среды, их изменениями в результате природных и антропогенных воздействий.</w:t>
      </w:r>
    </w:p>
    <w:p w:rsidR="00F469B1" w:rsidRDefault="005703E6">
      <w:pPr>
        <w:spacing w:after="300"/>
        <w:jc w:val="both"/>
      </w:pPr>
      <w:r>
        <w:rPr>
          <w:color w:val="000000"/>
        </w:rPr>
        <w:t>3.16.2. Содержание учебного предмета "География" позволяет формировать широкий спектр видов учебной деятельности, таких, как умение классифицироват</w:t>
      </w:r>
      <w:r>
        <w:rPr>
          <w:color w:val="000000"/>
        </w:rPr>
        <w:t>ь, наблюдать, делать выводы, объяснять, доказывать, давать определения понятиям.</w:t>
      </w:r>
    </w:p>
    <w:p w:rsidR="00F469B1" w:rsidRDefault="005703E6">
      <w:pPr>
        <w:spacing w:after="300"/>
        <w:jc w:val="both"/>
      </w:pPr>
      <w:r>
        <w:rPr>
          <w:color w:val="000000"/>
        </w:rPr>
        <w:t>В соответствии с требованиями </w:t>
      </w:r>
      <w:hyperlink r:id="rId7" w:tooltip="https://sudact.ru/law/prikaz-minobrnauki-rossii-ot-19122014-n-1599/prilozhenie/" w:history="1">
        <w:r>
          <w:rPr>
            <w:rStyle w:val="ad"/>
            <w:color w:val="3C5F87"/>
          </w:rPr>
          <w:t>Стандарта</w:t>
        </w:r>
      </w:hyperlink>
      <w:r>
        <w:rPr>
          <w:color w:val="000000"/>
        </w:rPr>
        <w:t xml:space="preserve"> предметом оценки освоения обучающимися АООП должно быть достижение </w:t>
      </w:r>
      <w:r>
        <w:rPr>
          <w:color w:val="000000"/>
        </w:rPr>
        <w:t>обучающимися предметных и личностных результатов, которые применительно к изучению географии должны быть представлены в тематическом планировании в виде конкретных учебных действий.</w:t>
      </w:r>
    </w:p>
    <w:p w:rsidR="00F469B1" w:rsidRDefault="005703E6">
      <w:pPr>
        <w:spacing w:after="300"/>
        <w:jc w:val="both"/>
      </w:pPr>
      <w:r>
        <w:rPr>
          <w:color w:val="000000"/>
        </w:rPr>
        <w:t>1. Начальный курс физической географии.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Понятие о географии как науке. Явл</w:t>
      </w:r>
      <w:r>
        <w:rPr>
          <w:color w:val="000000"/>
        </w:rPr>
        <w:t>ения природы: ветер, дождь, гроза. Географические сведения о своей местности и труде населения.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Ориентирование на местности. Горизонт, линии, стороны горизонта. Компас и правила пользования им.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Формы поверхности земли. Рельеф местности, его основные формы.</w:t>
      </w:r>
      <w:r>
        <w:rPr>
          <w:color w:val="000000"/>
        </w:rPr>
        <w:t xml:space="preserve"> Равнины, холмы, горы. Понятие о землетрясениях и вулканах. Овраги и их образование.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Вода на земле. Река и ее части. Горные и равнинные реки. Озера, водохранилища, пруды. Болота и их осушение. Родник и его образование. Колодец. Водопровод. Океаны и моря. У</w:t>
      </w:r>
      <w:r>
        <w:rPr>
          <w:color w:val="000000"/>
        </w:rPr>
        <w:t>раганы и штормы. Острова и полуострова. Водоемы нашей местности. Охрана воды от загрязнения.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План и карта. Масштаб. Условные знаки плана местности. План и географическая карта. Масштаб карты. Условные цвета и знаки физической карты. Физическая карта России</w:t>
      </w:r>
      <w:r>
        <w:rPr>
          <w:color w:val="000000"/>
        </w:rPr>
        <w:t>.</w:t>
      </w:r>
    </w:p>
    <w:p w:rsidR="00F469B1" w:rsidRDefault="005703E6">
      <w:pPr>
        <w:spacing w:after="300"/>
        <w:jc w:val="both"/>
      </w:pPr>
      <w:r>
        <w:rPr>
          <w:color w:val="000000"/>
        </w:rPr>
        <w:t>Земной шар. Краткие сведения о Земле, Солнце и Луне. Планеты. Земля - планета. Освоение космоса. Глобус - модель земного шара. Земная ось, экватор, полюса. Физическая карта полушарий. Океаны и материки на глобусе и карте полушарий. Первые кругосветные пу</w:t>
      </w:r>
      <w:r>
        <w:rPr>
          <w:color w:val="000000"/>
        </w:rPr>
        <w:t>тешествия. Значение Солнца для жизни на Земле. Понятие о климате, его отличие от погоды. Основные типы климата. Пояса освещенности, их изображение на глобусе и карте полушарий. Природа тропического пояса. Природа умеренных и полярных поясов.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Положение Росс</w:t>
      </w:r>
      <w:r>
        <w:rPr>
          <w:color w:val="000000"/>
        </w:rPr>
        <w:t>ии на глобусе, карте полушарий, физической карте. Границы России. Океаны и моря, омывающие берега России. Острова и полуострова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Формы поверхности России. Горы России. Реки и озера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2. География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Общая характеристика природы и хозяйств</w:t>
      </w:r>
      <w:r>
        <w:rPr>
          <w:color w:val="000000"/>
        </w:rPr>
        <w:t>а России. Географическое положение России на карте мира. Морские и сухопутные границы. Европейская и азиатская части России. Разнообразие рельефа. Острова и полуострова. Административное деление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Полезные ископаемые, их месторождения, пути рациональ</w:t>
      </w:r>
      <w:r>
        <w:rPr>
          <w:color w:val="000000"/>
        </w:rPr>
        <w:t>ного использования. Типы климата в разных частях России. Водные ресурсы России, их использование. Экологические проблемы. Численность населения России, его размещение. Народы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Отрасли промышленности. Уровни развития европейской и азиатской частей Ро</w:t>
      </w:r>
      <w:r>
        <w:rPr>
          <w:color w:val="000000"/>
        </w:rPr>
        <w:t>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Природные зоны России. Зона арктических пустынь. Тундра. Лесная зона. Степи. Полупустыни и пустыни. Субтропики. Высотная поясность в горах.</w:t>
      </w:r>
    </w:p>
    <w:p w:rsidR="00F469B1" w:rsidRDefault="005703E6">
      <w:pPr>
        <w:spacing w:after="300"/>
        <w:jc w:val="both"/>
      </w:pPr>
      <w:r>
        <w:rPr>
          <w:color w:val="000000"/>
        </w:rPr>
        <w:t>3. География материков и океанов.</w:t>
      </w:r>
    </w:p>
    <w:p w:rsidR="00F469B1" w:rsidRDefault="005703E6">
      <w:pPr>
        <w:spacing w:after="300"/>
        <w:jc w:val="both"/>
      </w:pPr>
      <w:r>
        <w:rPr>
          <w:color w:val="000000"/>
        </w:rPr>
        <w:t>Материки и океаны на глобусе и физической карте полушарий. Атлантический оке</w:t>
      </w:r>
      <w:r>
        <w:rPr>
          <w:color w:val="000000"/>
        </w:rPr>
        <w:t>ан. Северный Ледовитый океан. Тихий океан. Индийский океан. Хозяйственное значение. Судоходство.</w:t>
      </w:r>
    </w:p>
    <w:p w:rsidR="00F469B1" w:rsidRDefault="005703E6">
      <w:pPr>
        <w:spacing w:after="300"/>
        <w:jc w:val="both"/>
      </w:pPr>
      <w:r>
        <w:rPr>
          <w:color w:val="000000"/>
        </w:rPr>
        <w:t>Африка, Австралия, Антарктида, Северная Америка, Южная Америка, Евразия: географическое положение и очертания берегов, острова и полуострова, рельеф, климат, р</w:t>
      </w:r>
      <w:r>
        <w:rPr>
          <w:color w:val="000000"/>
        </w:rPr>
        <w:t>еки и озера, природа материка, население и государства.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4. Государства Евразии.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Политическая карта Евразии. Государства Евразии. Западная Европа, Южная Европа, Северная Европа, Восточная Европа. Центральная Азия. Юго-Западная Азия. Южная Азия. Восточная Аз</w:t>
      </w:r>
      <w:r>
        <w:rPr>
          <w:color w:val="000000"/>
        </w:rPr>
        <w:t>ия. Юго-Восточная Азия. Россия.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Свой край. История возникновения. Положение на карте, границы. Рельеф. Полезные ископаемые и почвы нашей местности. Климат. Реки, пруды, озера, каналы нашей местности. Охрана водоемов. Растительный и животный мир нашей местн</w:t>
      </w:r>
      <w:r>
        <w:rPr>
          <w:color w:val="000000"/>
        </w:rPr>
        <w:t>ости. Население нашего края. Национальные обычаи, традиции, национальная кухня. Промышленность нашей местности. Специализация сельского хозяйства. Транспорт нашего края. Архитектурно-исторические и культурные памятники нашего края.</w:t>
      </w:r>
    </w:p>
    <w:p w:rsidR="00F469B1" w:rsidRDefault="005703E6">
      <w:pPr>
        <w:spacing w:after="300"/>
        <w:jc w:val="both"/>
        <w:rPr>
          <w:color w:val="333333"/>
        </w:rPr>
      </w:pPr>
      <w:r>
        <w:rPr>
          <w:color w:val="000000"/>
        </w:rPr>
        <w:t xml:space="preserve"> </w:t>
      </w:r>
      <w:r>
        <w:rPr>
          <w:color w:val="333333"/>
        </w:rPr>
        <w:t xml:space="preserve">Планируемые предметные </w:t>
      </w:r>
      <w:r>
        <w:rPr>
          <w:color w:val="333333"/>
        </w:rPr>
        <w:t>результаты освоения учебного предмета География.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выделение, описание и </w:t>
            </w:r>
            <w:r>
              <w:rPr>
                <w:color w:val="000000"/>
              </w:rPr>
              <w:t>объяснение существенных признаков географических объектов и явлений;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сравнение географических объектов, фактов, явлений, событий по заданным критериям;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географических знаний в повседневной жизни для объяснения явлений и процессов, адаптации к</w:t>
            </w:r>
            <w:r>
              <w:rPr>
                <w:color w:val="000000"/>
              </w:rPr>
              <w:t xml:space="preserve"> условиям территории проживания, соблюдения мер безопасности в случаях стихийных бедствий и техногенных катастроф.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элементарных практических умений и приемов работы с географической картой для получения географической информации;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ведение наблюде</w:t>
            </w:r>
            <w:r>
              <w:rPr>
                <w:color w:val="000000"/>
              </w:rPr>
              <w:t>ний за объектами, процессами и явлениями географической среды, оценка их изменения в результате природных и антропогенных воздействий;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в различных источниках и анализ географической информации;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применение приборов и инструментов для определения </w:t>
            </w:r>
            <w:r>
              <w:rPr>
                <w:color w:val="000000"/>
              </w:rPr>
              <w:t>количественных и качественных характеристик компонентов природы;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называние и показ на иллюстрациях изученных культурных и исторических памятников своего родного края.</w:t>
            </w:r>
          </w:p>
          <w:p w:rsidR="00F469B1" w:rsidRDefault="00F469B1">
            <w:pPr>
              <w:spacing w:after="300"/>
              <w:jc w:val="both"/>
              <w:rPr>
                <w:color w:val="333333"/>
              </w:rPr>
            </w:pP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3.17. </w:t>
      </w:r>
      <w:r>
        <w:rPr>
          <w:b/>
          <w:color w:val="333333"/>
        </w:rPr>
        <w:t>Рабочая программа по учебному предмету Основы социальной жизни (V - IX классы) п</w:t>
      </w:r>
      <w:r>
        <w:rPr>
          <w:b/>
          <w:color w:val="333333"/>
        </w:rPr>
        <w:t>редметной области Человек и общество включает пояснительную записку, содержание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 xml:space="preserve"> 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Учебный предмет "Основы социальной жизни" имеет своей целью практическую подготовку обучающихся с ум</w:t>
      </w:r>
      <w:r>
        <w:rPr>
          <w:color w:val="000000"/>
        </w:rPr>
        <w:t>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Основные задачи, которые призван решать этот учебный предмет, состоят в следующем: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кругозора обучающихся</w:t>
      </w:r>
      <w:r>
        <w:rPr>
          <w:color w:val="000000"/>
        </w:rPr>
        <w:t xml:space="preserve"> в процессе ознакомления с различными сторонами повседневной жизни;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ознакомление с основами экономики ведения домашнего хозяйства и формирование </w:t>
      </w:r>
      <w:r>
        <w:rPr>
          <w:color w:val="000000"/>
        </w:rPr>
        <w:t>необходимых умений;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усвоение морально-этических норм поведения, выработк</w:t>
      </w:r>
      <w:r>
        <w:rPr>
          <w:color w:val="000000"/>
        </w:rPr>
        <w:t>а навыков общения (в том числе с использованием деловых бумаг);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развитие навыков здорового образа жизни; положительных качеств и свойств личности.</w:t>
      </w: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</w:t>
      </w:r>
    </w:p>
    <w:p w:rsidR="00F469B1" w:rsidRDefault="005703E6">
      <w:pPr>
        <w:spacing w:after="300"/>
        <w:jc w:val="both"/>
      </w:pPr>
      <w:r>
        <w:rPr>
          <w:color w:val="000000"/>
        </w:rPr>
        <w:t>1. Личная гигиена и здоровье. Значение личной гигиены для здоровья и жизни челов</w:t>
      </w:r>
      <w:r>
        <w:rPr>
          <w:color w:val="000000"/>
        </w:rPr>
        <w:t>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</w:t>
      </w:r>
    </w:p>
    <w:p w:rsidR="00F469B1" w:rsidRDefault="005703E6">
      <w:pPr>
        <w:spacing w:after="300"/>
        <w:jc w:val="both"/>
      </w:pPr>
      <w:r>
        <w:rPr>
          <w:color w:val="000000"/>
        </w:rPr>
        <w:t>Гигиена тела. Ухо</w:t>
      </w:r>
      <w:r>
        <w:rPr>
          <w:color w:val="000000"/>
        </w:rPr>
        <w:t>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Гигиенические требования </w:t>
      </w:r>
      <w:r>
        <w:rPr>
          <w:color w:val="000000"/>
        </w:rPr>
        <w:t>к использованию личного белья (нижнее белье, носки, колготки).</w:t>
      </w:r>
    </w:p>
    <w:p w:rsidR="00F469B1" w:rsidRDefault="005703E6">
      <w:pPr>
        <w:spacing w:after="300"/>
        <w:jc w:val="both"/>
      </w:pPr>
      <w:r>
        <w:rPr>
          <w:color w:val="000000"/>
        </w:rPr>
        <w:t>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</w:t>
      </w:r>
      <w:r>
        <w:rPr>
          <w:color w:val="000000"/>
        </w:rPr>
        <w:t xml:space="preserve">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F469B1" w:rsidRDefault="005703E6">
      <w:pPr>
        <w:spacing w:after="300"/>
        <w:jc w:val="both"/>
      </w:pPr>
      <w:r>
        <w:rPr>
          <w:color w:val="000000"/>
        </w:rPr>
        <w:t>Уход за волосами. Средства для ухода за волосами: шампуни, кондиционеры, ополаскиватели. Виды шампуней в зависимости от типов воло</w:t>
      </w:r>
      <w:r>
        <w:rPr>
          <w:color w:val="000000"/>
        </w:rPr>
        <w:t>с. Средства для борьбы с перхотью и выпадением волос.</w:t>
      </w:r>
    </w:p>
    <w:p w:rsidR="00F469B1" w:rsidRDefault="005703E6">
      <w:pPr>
        <w:spacing w:after="300"/>
        <w:jc w:val="both"/>
      </w:pPr>
      <w:r>
        <w:rPr>
          <w:color w:val="000000"/>
        </w:rPr>
        <w:t>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</w:t>
      </w:r>
      <w:r>
        <w:rPr>
          <w:color w:val="000000"/>
        </w:rPr>
        <w:t>ером.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Правила и приемы ухода за органами зрения. Способы сохранения зрения. Гигиенические правила письма, чтения, просмотра телепередач.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Особенности соблюдения личной гигиены подростком. Правила и приемы соблюдения личной гигиены подростками (отдельно для </w:t>
      </w:r>
      <w:r>
        <w:rPr>
          <w:color w:val="000000"/>
        </w:rPr>
        <w:t>девочек и мальчиков).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Табакокурение и вред, наносимый здоровью человека. Наркотики и их </w:t>
      </w:r>
      <w:r>
        <w:rPr>
          <w:color w:val="000000"/>
        </w:rPr>
        <w:t>разрушительное действие на организм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2. Охрана здоровья. Виды медицинской помощи: доврачебная и врачебная.</w:t>
      </w:r>
    </w:p>
    <w:p w:rsidR="00F469B1" w:rsidRDefault="005703E6">
      <w:pPr>
        <w:spacing w:after="300"/>
        <w:jc w:val="both"/>
      </w:pPr>
      <w:r>
        <w:rPr>
          <w:color w:val="000000"/>
        </w:rPr>
        <w:t>Виды доврачебной помощи. Способы измерения температуры тела. Обработка ран, порезов и ссадин с применением специальных средств (раствора йод</w:t>
      </w:r>
      <w:r>
        <w:rPr>
          <w:color w:val="000000"/>
        </w:rPr>
        <w:t>а, бриллиантового зеленого ("зеленки"). Профилактические средства для предупреждения вирусных и простудных заболеваний.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Лекарственные растения и лекарственные препараты первой необходимости в домашней аптечке. Виды, названия, способы хранения. Самолечение </w:t>
      </w:r>
      <w:r>
        <w:rPr>
          <w:color w:val="000000"/>
        </w:rPr>
        <w:t>и его негативные последствия.</w:t>
      </w:r>
    </w:p>
    <w:p w:rsidR="00F469B1" w:rsidRDefault="005703E6">
      <w:pPr>
        <w:spacing w:after="300"/>
        <w:jc w:val="both"/>
      </w:pPr>
      <w:r>
        <w:rPr>
          <w:color w:val="000000"/>
        </w:rPr>
        <w:t>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F469B1" w:rsidRDefault="005703E6">
      <w:pPr>
        <w:spacing w:after="300"/>
        <w:jc w:val="both"/>
      </w:pPr>
      <w:r>
        <w:rPr>
          <w:color w:val="000000"/>
        </w:rPr>
        <w:t>Уход за больным на дому: переодевание, умывание, кормление боль</w:t>
      </w:r>
      <w:r>
        <w:rPr>
          <w:color w:val="000000"/>
        </w:rPr>
        <w:t>ного.</w:t>
      </w:r>
    </w:p>
    <w:p w:rsidR="00F469B1" w:rsidRDefault="005703E6">
      <w:pPr>
        <w:spacing w:after="300"/>
        <w:jc w:val="both"/>
      </w:pPr>
      <w:r>
        <w:rPr>
          <w:color w:val="000000"/>
        </w:rPr>
        <w:t>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F469B1" w:rsidRDefault="005703E6">
      <w:pPr>
        <w:spacing w:after="300"/>
        <w:jc w:val="both"/>
      </w:pPr>
      <w:r>
        <w:rPr>
          <w:color w:val="000000"/>
        </w:rPr>
        <w:t>Документы, подтверждающие нетрудоспособность: справка и листок нетрудоспособно</w:t>
      </w:r>
      <w:r>
        <w:rPr>
          <w:color w:val="000000"/>
        </w:rPr>
        <w:t>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3. Жилище. Общее представление о доме. Типы жилых помещений в городе и сельской местности. Виды жилья: собственное и государственное. Домашний почтовый адрес. Коммунальные удобства в городе и сельской местности. Общие коммунальные удобства в многоквар</w:t>
      </w:r>
      <w:r>
        <w:rPr>
          <w:color w:val="000000"/>
        </w:rPr>
        <w:t>тирных домах (лифт, мусоропровод, домофон,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</w:t>
      </w:r>
      <w:r>
        <w:rPr>
          <w:color w:val="000000"/>
        </w:rPr>
        <w:t>Наиболее распространенные болезни некоторых животных. Ветеринарная служба.</w:t>
      </w:r>
    </w:p>
    <w:p w:rsidR="00F469B1" w:rsidRDefault="005703E6">
      <w:pPr>
        <w:spacing w:after="300"/>
        <w:jc w:val="both"/>
      </w:pPr>
      <w:r>
        <w:rPr>
          <w:color w:val="000000"/>
        </w:rPr>
        <w:t>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</w:t>
      </w:r>
      <w:r>
        <w:rPr>
          <w:color w:val="000000"/>
        </w:rPr>
        <w:t>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Электробытовые приборы на кухне (холодильник, морозильник, мясор</w:t>
      </w:r>
      <w:r>
        <w:rPr>
          <w:color w:val="000000"/>
        </w:rPr>
        <w:t>убка, овощерезка): назначение, правила использования и ухода, техника безопасности.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</w:t>
      </w:r>
      <w:r>
        <w:rPr>
          <w:color w:val="000000"/>
        </w:rPr>
        <w:t>для сервировки стола: назначение, уход. Посуда для сыпучих продуктов и уход за ней.</w:t>
      </w:r>
    </w:p>
    <w:p w:rsidR="00F469B1" w:rsidRDefault="005703E6">
      <w:pPr>
        <w:spacing w:after="300"/>
        <w:jc w:val="both"/>
      </w:pPr>
      <w:r>
        <w:rPr>
          <w:color w:val="000000"/>
        </w:rPr>
        <w:t>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Кухонная мебель: названия, назначение.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F469B1" w:rsidRDefault="005703E6">
      <w:pPr>
        <w:spacing w:after="300"/>
        <w:jc w:val="both"/>
      </w:pPr>
      <w:r>
        <w:rPr>
          <w:color w:val="000000"/>
        </w:rPr>
        <w:t>Электробытовые приборы в ванной комнате: стиральные машины, фены для сушки волос. Правил</w:t>
      </w:r>
      <w:r>
        <w:rPr>
          <w:color w:val="000000"/>
        </w:rPr>
        <w:t>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</w:t>
      </w:r>
      <w:r>
        <w:rPr>
          <w:color w:val="000000"/>
        </w:rPr>
        <w:t>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F469B1" w:rsidRDefault="005703E6">
      <w:pPr>
        <w:spacing w:after="300"/>
        <w:jc w:val="both"/>
      </w:pPr>
      <w:r>
        <w:rPr>
          <w:color w:val="000000"/>
        </w:rPr>
        <w:t>Мебель в жилых помещениях. Виды мебели в жилых помещениях и их назначение (мягкая, корпусная).</w:t>
      </w:r>
      <w:r>
        <w:rPr>
          <w:color w:val="000000"/>
        </w:rPr>
        <w:t xml:space="preserve"> Уход за мебелью: средства и правила ухода за различными видами мебели. Магазины по продаже различных видов мебели.</w:t>
      </w:r>
    </w:p>
    <w:p w:rsidR="00F469B1" w:rsidRDefault="005703E6">
      <w:pPr>
        <w:spacing w:after="300"/>
        <w:jc w:val="both"/>
      </w:pPr>
      <w:r>
        <w:rPr>
          <w:color w:val="000000"/>
        </w:rPr>
        <w:t>Убранство жилых комнат: зеркала, картины, фотографии; ковры, паласы; светильники. Правила ухода за убранством жилых комнат.</w:t>
      </w:r>
    </w:p>
    <w:p w:rsidR="00F469B1" w:rsidRDefault="005703E6">
      <w:pPr>
        <w:spacing w:after="300"/>
        <w:jc w:val="both"/>
      </w:pPr>
      <w:r>
        <w:rPr>
          <w:color w:val="000000"/>
        </w:rPr>
        <w:t>Уход за жилищем.</w:t>
      </w:r>
      <w:r>
        <w:rPr>
          <w:color w:val="000000"/>
        </w:rPr>
        <w:t xml:space="preserve">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</w:t>
      </w:r>
      <w:r>
        <w:rPr>
          <w:color w:val="000000"/>
        </w:rPr>
        <w:t>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</w:t>
      </w:r>
      <w:r>
        <w:rPr>
          <w:color w:val="000000"/>
        </w:rPr>
        <w:t xml:space="preserve"> лету.</w:t>
      </w:r>
    </w:p>
    <w:p w:rsidR="00F469B1" w:rsidRDefault="005703E6">
      <w:pPr>
        <w:spacing w:after="300"/>
        <w:jc w:val="both"/>
      </w:pPr>
      <w:r>
        <w:rPr>
          <w:color w:val="000000"/>
        </w:rPr>
        <w:t>Насекомые и грызуны в доме: виды; вред, приносимый грызунами и насекомыми. Профилактика появления грызунов и насекомых в доме. Виды химических средств для борьбы с грызунами и насекомыми. Правила использования ядохимикатов и аэрозолей для профилакти</w:t>
      </w:r>
      <w:r>
        <w:rPr>
          <w:color w:val="000000"/>
        </w:rPr>
        <w:t>ки и борьбы с грызунами и насекомыми. Предупреждение отравлений ядохимикатами.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Городские службы по борьбе с грызунами и насекомыми.</w:t>
      </w:r>
    </w:p>
    <w:p w:rsidR="00F469B1" w:rsidRDefault="005703E6">
      <w:pPr>
        <w:spacing w:after="300"/>
        <w:jc w:val="both"/>
      </w:pPr>
      <w:r>
        <w:rPr>
          <w:color w:val="000000"/>
        </w:rPr>
        <w:t>4. Одежда и обувь.</w:t>
      </w:r>
    </w:p>
    <w:p w:rsidR="00F469B1" w:rsidRDefault="005703E6">
      <w:pPr>
        <w:spacing w:after="300"/>
        <w:jc w:val="both"/>
      </w:pPr>
      <w:r>
        <w:rPr>
          <w:color w:val="000000"/>
        </w:rPr>
        <w:t>Одежда. Виды одежды в зависимости от пола и возраста, назначения (деловая, праздничная, спортивная), спос</w:t>
      </w:r>
      <w:r>
        <w:rPr>
          <w:color w:val="000000"/>
        </w:rPr>
        <w:t>оба ношения (верхняя, нижняя), сезона (летняя, зимняя, демисезонная), вида тканей.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</w:t>
      </w:r>
      <w:r>
        <w:rPr>
          <w:color w:val="000000"/>
        </w:rPr>
        <w:t>ы.</w:t>
      </w:r>
    </w:p>
    <w:p w:rsidR="00F469B1" w:rsidRDefault="005703E6">
      <w:pPr>
        <w:spacing w:after="300"/>
        <w:jc w:val="both"/>
      </w:pPr>
      <w:r>
        <w:rPr>
          <w:color w:val="000000"/>
        </w:rPr>
        <w:t>Значение опрятного вида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</w:t>
      </w:r>
      <w:r>
        <w:rPr>
          <w:color w:val="000000"/>
        </w:rPr>
        <w:t>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 Электробытовые приборы для глажения: виды утюгов, правила использовани</w:t>
      </w:r>
      <w:r>
        <w:rPr>
          <w:color w:val="000000"/>
        </w:rPr>
        <w:t>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шва. Продление срока службы одежды: ш</w:t>
      </w:r>
      <w:r>
        <w:rPr>
          <w:color w:val="000000"/>
        </w:rPr>
        <w:t>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Предп</w:t>
      </w:r>
      <w:r>
        <w:rPr>
          <w:color w:val="000000"/>
        </w:rPr>
        <w:t>риятия бытового обслуживания.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F469B1" w:rsidRDefault="005703E6">
      <w:pPr>
        <w:spacing w:after="300"/>
        <w:jc w:val="both"/>
      </w:pPr>
      <w:r>
        <w:rPr>
          <w:color w:val="000000"/>
        </w:rPr>
        <w:t>Выбор и покупка одежды. Выбор одежды при по</w:t>
      </w:r>
      <w:r>
        <w:rPr>
          <w:color w:val="000000"/>
        </w:rPr>
        <w:t>купке в соответствии с назначением и необходимыми размерами. Подбор одежды в соответствии с индивидуальными особенностями.</w:t>
      </w:r>
    </w:p>
    <w:p w:rsidR="00F469B1" w:rsidRDefault="005703E6">
      <w:pPr>
        <w:spacing w:after="300"/>
        <w:jc w:val="both"/>
      </w:pPr>
      <w:r>
        <w:rPr>
          <w:color w:val="000000"/>
        </w:rPr>
        <w:t>Магазины по продаже одежды. Специализированные магазины по продаже одежды. Правила возврата или обмена купленного товара (одежды). Хр</w:t>
      </w:r>
      <w:r>
        <w:rPr>
          <w:color w:val="000000"/>
        </w:rPr>
        <w:t>анение чека. Гарантийные средства носки.</w:t>
      </w:r>
    </w:p>
    <w:p w:rsidR="00F469B1" w:rsidRDefault="005703E6">
      <w:pPr>
        <w:spacing w:after="300"/>
        <w:jc w:val="both"/>
      </w:pPr>
      <w:r>
        <w:rPr>
          <w:color w:val="000000"/>
        </w:rPr>
        <w:t>Обувь. Виды обуви: в зависимости от времени года, назначения (спортивная, домашняя, выходная), вида материалов (кожаная, резиновая, текстильная).</w:t>
      </w:r>
    </w:p>
    <w:p w:rsidR="00F469B1" w:rsidRDefault="005703E6">
      <w:pPr>
        <w:spacing w:after="300"/>
        <w:jc w:val="both"/>
      </w:pPr>
      <w:r>
        <w:rPr>
          <w:color w:val="000000"/>
        </w:rPr>
        <w:t>Магазины по продаже различных видов обуви. Порядок приобретения обуви</w:t>
      </w:r>
      <w:r>
        <w:rPr>
          <w:color w:val="000000"/>
        </w:rPr>
        <w:t xml:space="preserve"> в магазине: выбор, примерка, оплата. Гарантийный срок службы обуви, хранение чека или его копии.</w:t>
      </w:r>
    </w:p>
    <w:p w:rsidR="00F469B1" w:rsidRDefault="005703E6">
      <w:pPr>
        <w:spacing w:after="300"/>
        <w:jc w:val="both"/>
      </w:pPr>
      <w:r>
        <w:rPr>
          <w:color w:val="000000"/>
        </w:rPr>
        <w:t>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</w:t>
      </w:r>
      <w:r>
        <w:rPr>
          <w:color w:val="000000"/>
        </w:rPr>
        <w:t>ви. Правила ухода за обувью из различных материалов.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F469B1" w:rsidRDefault="005703E6">
      <w:pPr>
        <w:spacing w:after="300"/>
        <w:jc w:val="both"/>
      </w:pPr>
      <w:r>
        <w:rPr>
          <w:color w:val="000000"/>
        </w:rPr>
        <w:t>Обувь и здоровье человека. Значение правильного выбор</w:t>
      </w:r>
      <w:r>
        <w:rPr>
          <w:color w:val="000000"/>
        </w:rPr>
        <w:t>а обуви для здоровья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5. Питание.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Приготовление пищи. М</w:t>
      </w:r>
      <w:r>
        <w:rPr>
          <w:color w:val="000000"/>
        </w:rPr>
        <w:t>есто для приготовления пищи и его оборудование. Гигиена приготовления пищи.</w:t>
      </w:r>
    </w:p>
    <w:p w:rsidR="00F469B1" w:rsidRDefault="005703E6">
      <w:pPr>
        <w:spacing w:after="300"/>
        <w:jc w:val="both"/>
      </w:pPr>
      <w:r>
        <w:rPr>
          <w:color w:val="000000"/>
        </w:rPr>
        <w:t>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F469B1" w:rsidRDefault="005703E6">
      <w:pPr>
        <w:spacing w:after="300"/>
        <w:jc w:val="both"/>
      </w:pPr>
      <w:r>
        <w:rPr>
          <w:color w:val="000000"/>
        </w:rPr>
        <w:t>Хлеб и хлебо</w:t>
      </w:r>
      <w:r>
        <w:rPr>
          <w:color w:val="000000"/>
        </w:rPr>
        <w:t>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Мясо и мясопродукты. Первичная обработка, правила хранения. Глубокая заморозка </w:t>
      </w:r>
      <w:r>
        <w:rPr>
          <w:color w:val="000000"/>
        </w:rPr>
        <w:t>мяса. Размораживание мяса с помощью микроволновой печи.</w:t>
      </w:r>
    </w:p>
    <w:p w:rsidR="00F469B1" w:rsidRDefault="005703E6">
      <w:pPr>
        <w:spacing w:after="300"/>
        <w:jc w:val="both"/>
      </w:pPr>
      <w:r>
        <w:rPr>
          <w:color w:val="000000"/>
        </w:rPr>
        <w:t>Яйца, жиры.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</w:r>
    </w:p>
    <w:p w:rsidR="00F469B1" w:rsidRDefault="005703E6">
      <w:pPr>
        <w:spacing w:after="300"/>
        <w:jc w:val="both"/>
      </w:pPr>
      <w:r>
        <w:rPr>
          <w:color w:val="000000"/>
        </w:rPr>
        <w:t>Овощи, плоды, ягоды и гр</w:t>
      </w:r>
      <w:r>
        <w:rPr>
          <w:color w:val="000000"/>
        </w:rPr>
        <w:t>ибы. Правила хранения. Первичная обработка: мытье, чистка, резка. Свежие и замороженные продукты.</w:t>
      </w:r>
    </w:p>
    <w:p w:rsidR="00F469B1" w:rsidRDefault="005703E6">
      <w:pPr>
        <w:spacing w:after="300"/>
        <w:jc w:val="both"/>
      </w:pPr>
      <w:r>
        <w:rPr>
          <w:color w:val="000000"/>
        </w:rPr>
        <w:t>Мука и крупы. Виды муки (пшеничная, ржаная, гречневая); сорта муки (крупчатка, высший, первый и второй сорт).</w:t>
      </w:r>
      <w:r>
        <w:rPr>
          <w:color w:val="000000"/>
        </w:rPr>
        <w:t xml:space="preserve"> Правила хранения муки и круп. Виды круп. Вредители круп и муки. Просеивание муки.</w:t>
      </w:r>
    </w:p>
    <w:p w:rsidR="00F469B1" w:rsidRDefault="005703E6">
      <w:pPr>
        <w:spacing w:after="300"/>
        <w:jc w:val="both"/>
      </w:pPr>
      <w:r>
        <w:rPr>
          <w:color w:val="000000"/>
        </w:rPr>
        <w:t>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</w:t>
      </w:r>
      <w:r>
        <w:rPr>
          <w:color w:val="000000"/>
        </w:rPr>
        <w:t>прав и пряностей.</w:t>
      </w:r>
    </w:p>
    <w:p w:rsidR="00F469B1" w:rsidRDefault="005703E6">
      <w:pPr>
        <w:spacing w:after="300"/>
        <w:jc w:val="both"/>
      </w:pPr>
      <w:r>
        <w:rPr>
          <w:color w:val="000000"/>
        </w:rPr>
        <w:t>Чай и кофе. Виды чая. Способы заварки чая. Виды кофе. Польза и негативные последствия чрезмерного употребления чая и кофе.</w:t>
      </w:r>
    </w:p>
    <w:p w:rsidR="00F469B1" w:rsidRDefault="005703E6">
      <w:pPr>
        <w:spacing w:after="300"/>
        <w:jc w:val="both"/>
      </w:pPr>
      <w:r>
        <w:rPr>
          <w:color w:val="000000"/>
        </w:rPr>
        <w:t>Магазины по продаже продуктов питания. Основные отделы в продуктовых магазинах. Универсамы и супермаркеты (магазины</w:t>
      </w:r>
      <w:r>
        <w:rPr>
          <w:color w:val="000000"/>
        </w:rPr>
        <w:t xml:space="preserve">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</w:t>
      </w:r>
      <w:r>
        <w:rPr>
          <w:color w:val="000000"/>
        </w:rPr>
        <w:t>икетках). Стоимость продуктов питания. Расчет стоимости товаров на вес и разлив.</w:t>
      </w:r>
    </w:p>
    <w:p w:rsidR="00F469B1" w:rsidRDefault="005703E6">
      <w:pPr>
        <w:spacing w:after="300"/>
        <w:jc w:val="both"/>
      </w:pPr>
      <w:r>
        <w:rPr>
          <w:color w:val="000000"/>
        </w:rPr>
        <w:t>Рынки. Виды продовольственных рынков: крытые и закрытые, постоянно действующие и сезонные. Основное отличие рынка от магазина.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 пищи. Первые, вторые и третьи блюда: виды,</w:t>
      </w:r>
      <w:r>
        <w:rPr>
          <w:color w:val="000000"/>
        </w:rPr>
        <w:t xml:space="preserve"> 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</w:t>
      </w:r>
      <w:r>
        <w:rPr>
          <w:color w:val="000000"/>
        </w:rPr>
        <w:t>е некоторых блюд для завтрака. Стоимость и расчет продуктов для завтрака. Посуда для завтрака. Сервировка стола.</w:t>
      </w:r>
    </w:p>
    <w:p w:rsidR="00F469B1" w:rsidRDefault="005703E6">
      <w:pPr>
        <w:spacing w:after="300"/>
        <w:jc w:val="both"/>
      </w:pPr>
      <w:r>
        <w:rPr>
          <w:color w:val="000000"/>
        </w:rPr>
        <w:t>Обед. Питательная ценность овощей, мяса, рыбы, фруктов. Овощные салаты: виды, способы приготовления. Супы (виды, способы приготовления). Мясные</w:t>
      </w:r>
      <w:r>
        <w:rPr>
          <w:color w:val="000000"/>
        </w:rPr>
        <w:t xml:space="preserve">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</w:t>
      </w:r>
      <w:r>
        <w:rPr>
          <w:color w:val="000000"/>
        </w:rPr>
        <w:t>расчет продуктов для обеда. Посуда для обедов. Праздничный обед. Сервирование стола для обеда. Правила этикета за столом.</w:t>
      </w:r>
    </w:p>
    <w:p w:rsidR="00F469B1" w:rsidRDefault="005703E6">
      <w:pPr>
        <w:spacing w:after="300"/>
        <w:jc w:val="both"/>
      </w:pPr>
      <w:r>
        <w:rPr>
          <w:color w:val="000000"/>
        </w:rPr>
        <w:t>Ужин. Блюда для ужина; холодный и горячий ужин. Составление меню для холодного ужина. Отбор продуктов для холодного ужина. Приготовлен</w:t>
      </w:r>
      <w:r>
        <w:rPr>
          <w:color w:val="000000"/>
        </w:rPr>
        <w:t>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F469B1" w:rsidRDefault="005703E6">
      <w:pPr>
        <w:spacing w:after="300"/>
        <w:jc w:val="both"/>
      </w:pPr>
      <w:r>
        <w:rPr>
          <w:color w:val="000000"/>
        </w:rPr>
        <w:t>Изделия из теста. Виды теста: дрожжевое, сл</w:t>
      </w:r>
      <w:r>
        <w:rPr>
          <w:color w:val="000000"/>
        </w:rPr>
        <w:t>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F469B1" w:rsidRDefault="005703E6">
      <w:pPr>
        <w:spacing w:after="300"/>
        <w:jc w:val="both"/>
      </w:pPr>
      <w:r>
        <w:rPr>
          <w:color w:val="000000"/>
        </w:rPr>
        <w:t>Домашние заготовки. Виды домашних заготовок: варка, сушка, соление</w:t>
      </w:r>
      <w:r>
        <w:rPr>
          <w:color w:val="000000"/>
        </w:rPr>
        <w:t>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6. Транспорт. Городской транспорт. Виды городского транспорта. Оплата пр</w:t>
      </w:r>
      <w:r>
        <w:rPr>
          <w:color w:val="000000"/>
        </w:rPr>
        <w:t>оезда на всех видах городского транспорта. Правила поведения в городском транспорте.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Пригородный транспо</w:t>
      </w:r>
      <w:r>
        <w:rPr>
          <w:color w:val="000000"/>
        </w:rPr>
        <w:t>рт. Виды: автобусы пригородного сообщения, электрички. Стоимость проезда. Расписание.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</w:t>
      </w:r>
      <w:r>
        <w:rPr>
          <w:color w:val="000000"/>
        </w:rPr>
        <w:t>окзале. Расписание поездов. Виды пассажирских вагонов.</w:t>
      </w:r>
    </w:p>
    <w:p w:rsidR="00F469B1" w:rsidRDefault="005703E6">
      <w:pPr>
        <w:spacing w:after="300"/>
        <w:jc w:val="both"/>
      </w:pPr>
      <w:r>
        <w:rPr>
          <w:color w:val="000000"/>
        </w:rPr>
        <w:t>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F469B1" w:rsidRDefault="005703E6">
      <w:pPr>
        <w:spacing w:after="300"/>
        <w:jc w:val="both"/>
      </w:pPr>
      <w:r>
        <w:rPr>
          <w:color w:val="000000"/>
        </w:rPr>
        <w:t>Водный транспорт. Значение водного транспорта. Приста</w:t>
      </w:r>
      <w:r>
        <w:rPr>
          <w:color w:val="000000"/>
        </w:rPr>
        <w:t>нь. Порт.</w:t>
      </w:r>
    </w:p>
    <w:p w:rsidR="00F469B1" w:rsidRDefault="005703E6">
      <w:pPr>
        <w:spacing w:after="300"/>
        <w:jc w:val="both"/>
      </w:pPr>
      <w:r>
        <w:rPr>
          <w:color w:val="000000"/>
        </w:rPr>
        <w:t>Авиационный транспорт. Аэропорты, аэровокзалы.</w:t>
      </w:r>
    </w:p>
    <w:p w:rsidR="00F469B1" w:rsidRDefault="005703E6">
      <w:pPr>
        <w:spacing w:after="300"/>
        <w:jc w:val="both"/>
      </w:pPr>
      <w:r>
        <w:rPr>
          <w:color w:val="000000"/>
        </w:rPr>
        <w:t>7. Средства связи. Основные средства связи: почта, телефон, телевидение, радио, компьютер. Назначение, особенности использования.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Почта. Работа почтового отделения связи "Почта России"</w:t>
      </w:r>
      <w:r>
        <w:rPr>
          <w:color w:val="000000"/>
        </w:rPr>
        <w:t>. Виды почтовых отправлений: письмо, бандероль, посылка.</w:t>
      </w:r>
    </w:p>
    <w:p w:rsidR="00F469B1" w:rsidRDefault="005703E6">
      <w:pPr>
        <w:spacing w:after="300"/>
        <w:jc w:val="both"/>
      </w:pPr>
      <w:r>
        <w:rPr>
          <w:color w:val="000000"/>
        </w:rPr>
        <w:t>Письма. Деловые письма: заказное, с уведомлением. Личные письма. Порядок отправления писем различного вида. Стоимость пересылки.</w:t>
      </w:r>
    </w:p>
    <w:p w:rsidR="00F469B1" w:rsidRDefault="005703E6">
      <w:pPr>
        <w:spacing w:after="300"/>
        <w:jc w:val="both"/>
      </w:pPr>
      <w:r>
        <w:rPr>
          <w:color w:val="000000"/>
        </w:rPr>
        <w:t>Бандероли. Виды бандеролей: простая, заказная, ценная, с уведомлением.</w:t>
      </w:r>
      <w:r>
        <w:rPr>
          <w:color w:val="000000"/>
        </w:rPr>
        <w:t xml:space="preserve"> Порядок отправления. Упаковка. Стоимость пересылки.</w:t>
      </w:r>
    </w:p>
    <w:p w:rsidR="00F469B1" w:rsidRDefault="005703E6">
      <w:pPr>
        <w:spacing w:after="300"/>
        <w:jc w:val="both"/>
      </w:pPr>
      <w:r>
        <w:rPr>
          <w:color w:val="000000"/>
        </w:rPr>
        <w:t>Посылки. Виды упаковок. Правила и стоимость отправления.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Телефонная связь. Виды телефонной связи: проводная (фиксированная), беспроводная (сотовая). Влияние на здоровье излучений мобильного телефона. Кул</w:t>
      </w:r>
      <w:r>
        <w:rPr>
          <w:color w:val="000000"/>
        </w:rPr>
        <w:t>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F469B1" w:rsidRDefault="005703E6">
      <w:pPr>
        <w:spacing w:after="300"/>
        <w:jc w:val="both"/>
      </w:pPr>
      <w:r>
        <w:rPr>
          <w:color w:val="000000"/>
        </w:rPr>
        <w:t>Интернет-связь. Электронная почта. Видеосвязь (скайп). Особенности, значение в современной жизни.</w:t>
      </w:r>
    </w:p>
    <w:p w:rsidR="00F469B1" w:rsidRDefault="005703E6">
      <w:pPr>
        <w:spacing w:after="300"/>
        <w:jc w:val="both"/>
      </w:pPr>
      <w:r>
        <w:rPr>
          <w:color w:val="000000"/>
        </w:rPr>
        <w:t>Денежные переводы.</w:t>
      </w:r>
      <w:r>
        <w:rPr>
          <w:color w:val="000000"/>
        </w:rPr>
        <w:t xml:space="preserve"> Виды денежных переводов. Стоимость отправления.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8. 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</w:t>
      </w:r>
      <w:r>
        <w:rPr>
          <w:color w:val="000000"/>
        </w:rPr>
        <w:t>рофессии рабочих и служащих.</w:t>
      </w:r>
    </w:p>
    <w:p w:rsidR="00F469B1" w:rsidRDefault="005703E6">
      <w:pPr>
        <w:spacing w:after="300"/>
        <w:jc w:val="both"/>
      </w:pPr>
      <w:r>
        <w:rPr>
          <w:color w:val="000000"/>
        </w:rPr>
        <w:t>Исполнительные органы государственной власти (города, района). Муниципальные власти. Структура, назначение.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9. Семья. Родственные отношения в семье.</w:t>
      </w:r>
      <w:r>
        <w:rPr>
          <w:color w:val="000000"/>
        </w:rPr>
        <w:t xml:space="preserve">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F469B1" w:rsidRDefault="005703E6">
      <w:pPr>
        <w:spacing w:after="300"/>
        <w:jc w:val="both"/>
      </w:pPr>
      <w:r>
        <w:rPr>
          <w:color w:val="000000"/>
        </w:rPr>
        <w:t>Семейный досуг. Виды досуга: чтение книг, просмотр телепередач, прогулки, правильная, рациональная организация</w:t>
      </w:r>
      <w:r>
        <w:rPr>
          <w:color w:val="000000"/>
        </w:rPr>
        <w:t xml:space="preserve"> досуга. Любимые и нелюбимые занятия в свободное время.</w:t>
      </w:r>
    </w:p>
    <w:p w:rsidR="00F469B1" w:rsidRDefault="005703E6">
      <w:pPr>
        <w:spacing w:after="300"/>
        <w:jc w:val="both"/>
      </w:pPr>
      <w:r>
        <w:rPr>
          <w:color w:val="000000"/>
        </w:rPr>
        <w:t>Досуг как источник получения новых знаний: экскурсии, прогулки, посещения музеев, театров.</w:t>
      </w:r>
    </w:p>
    <w:p w:rsidR="00F469B1" w:rsidRDefault="005703E6">
      <w:pPr>
        <w:spacing w:after="300"/>
        <w:jc w:val="both"/>
      </w:pPr>
      <w:r>
        <w:rPr>
          <w:color w:val="000000"/>
        </w:rPr>
        <w:t>Досуг как средство укрепления здоровья: туристические походы; посещение спортивных секций.</w:t>
      </w:r>
    </w:p>
    <w:p w:rsidR="00F469B1" w:rsidRDefault="005703E6">
      <w:pPr>
        <w:spacing w:after="300"/>
        <w:jc w:val="both"/>
      </w:pPr>
      <w:r>
        <w:rPr>
          <w:color w:val="000000"/>
        </w:rPr>
        <w:t>Досуг как развитие</w:t>
      </w:r>
      <w:r>
        <w:rPr>
          <w:color w:val="000000"/>
        </w:rPr>
        <w:t xml:space="preserve"> постоянного интереса к какому-либо виду деятельности (хобби): коллекционирование чего-либо, фотография.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Отдых. Отдых и его разновидности. Необходимость разумной смены работы и отдыха. Отдых и бездеятельность. Летний отдых. Виды проведения летнего отдыха, </w:t>
      </w:r>
      <w:r>
        <w:rPr>
          <w:color w:val="000000"/>
        </w:rPr>
        <w:t>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 xml:space="preserve">Экономика домашнего хозяйства. Бюджет семьи. Виды и источники дохода. Определение суммы доходов семьи на месяц. Основные статьи </w:t>
      </w:r>
      <w:r>
        <w:rPr>
          <w:color w:val="000000"/>
        </w:rPr>
        <w:t>расходов. Планирование расходов на месяц по отдельным статьям. Планирование дорогостоящих покупок.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 </w:t>
      </w:r>
      <w:r>
        <w:rPr>
          <w:color w:val="333333"/>
        </w:rPr>
        <w:t>Планируемые предметные результаты освоения учебного предмета Основы социальной жизни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разных группах продуктов питан</w:t>
            </w:r>
            <w:r>
              <w:rPr>
                <w:color w:val="000000"/>
              </w:rPr>
              <w:t>ия; знание отдельных видов продуктов питания, относящихся к различным группам; понимание их значения для здорового образа жизни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приготовление несложных видов блюд под руководством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санитарно-гигиенических</w:t>
            </w:r>
            <w:r>
              <w:rPr>
                <w:color w:val="000000"/>
              </w:rPr>
              <w:t xml:space="preserve"> требованиях к процессу приготовления пищи; соблюдение требований техники безопасности при приготовлении пищи;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отдельных видов одежды и обуви, некоторых правил ухода за ними; соблюдение усвоенных правил в повседневной жизни;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личной гиг</w:t>
            </w:r>
            <w:r>
              <w:rPr>
                <w:color w:val="000000"/>
              </w:rPr>
              <w:t>иены и их выполнение под руководством взрослого;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</w:t>
            </w:r>
            <w:r>
              <w:rPr>
                <w:color w:val="000000"/>
              </w:rPr>
              <w:t>ние названий торговых организаций, их видов и назначения;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совершение покупок различных товаров под руководством взрослого;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первоначальные представления о статьях семейного бюджета;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различных видах средств связи;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соблюдение правил поведения в общественных местах (магазинах, транспорте, музеях, медицинских учреждениях);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организаций социальной направленности и их назначения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способов хранения и переработки продуктов питания;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</w:t>
            </w:r>
            <w:r>
              <w:rPr>
                <w:color w:val="000000"/>
              </w:rPr>
              <w:t xml:space="preserve"> ежедневного меню из предложенных продуктов питания;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приготовление несложных знакомых блюд;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самостоятельное совершение покупок товаров ежедневного назначения;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соблюдение правил личной гигиены по уходу за полостью рта, волосами, кожей рук;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облюдение правила поведения в доме и общественных местах; представления о морально-этических нормах поведения;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некоторые навыки ведения домашнего хозяйства (уборка дома, стирка белья, мытье посуды);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навыки обращения в различные медицинские учреждения (под </w:t>
            </w:r>
            <w:r>
              <w:rPr>
                <w:color w:val="000000"/>
              </w:rPr>
              <w:t>руководством взрослого);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различными средствами связи для решения практических житейских задач;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статей семейного бюджета; коллективный расчет расходов и доходов семейного бюджета;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      </w:r>
          </w:p>
          <w:p w:rsidR="00F469B1" w:rsidRDefault="00F469B1">
            <w:pPr>
              <w:spacing w:after="300"/>
              <w:jc w:val="both"/>
              <w:rPr>
                <w:color w:val="333333"/>
              </w:rPr>
            </w:pP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3.18. </w:t>
      </w:r>
      <w:r>
        <w:rPr>
          <w:b/>
          <w:color w:val="333333"/>
        </w:rPr>
        <w:t>Рабочая программа по учебному предмету Мир истории (VI класс) предметной области Человек и общес</w:t>
      </w:r>
      <w:r>
        <w:rPr>
          <w:b/>
          <w:color w:val="333333"/>
        </w:rPr>
        <w:t>тво включает пояснительную записку, содержание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 xml:space="preserve"> 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В основу изучения предмета "Мир истории"</w:t>
      </w:r>
      <w:r>
        <w:rPr>
          <w:color w:val="000000"/>
        </w:rPr>
        <w:t xml:space="preserve">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цивилизации. Такой подход позволяет создать условия для формирования нравственного сознани</w:t>
      </w:r>
      <w:r>
        <w:rPr>
          <w:color w:val="000000"/>
        </w:rPr>
        <w:t>я, усвоения и накопления обучающимися социального опыта, коррекции и развития высших психических функций.</w:t>
      </w:r>
    </w:p>
    <w:p w:rsidR="00F469B1" w:rsidRDefault="005703E6">
      <w:pPr>
        <w:spacing w:after="300"/>
        <w:jc w:val="both"/>
      </w:pPr>
      <w:r>
        <w:rPr>
          <w:color w:val="000000"/>
        </w:rPr>
        <w:t>Цель изучения предмета "Мир истории" заключается в подготовке обучающихся к усвоению курса "История Отечества" в VII - XI классах. Для достижения пост</w:t>
      </w:r>
      <w:r>
        <w:rPr>
          <w:color w:val="000000"/>
        </w:rPr>
        <w:t>авленной цели необходимо решить следующие задачи: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первоначальных представлений об особенностях жизни, быта, труда человека на различных исторических этапах его развития;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первоначальных исторических представлений о "историческом вр</w:t>
      </w:r>
      <w:r>
        <w:rPr>
          <w:color w:val="000000"/>
        </w:rPr>
        <w:t>емени" и "историческом пространстве";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исторических понятий: "век", "эпоха", "община" и некоторых других;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умения работать с "лентой времени";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умения анализировать и сопоставлять исторические факты; делать простейшие вы</w:t>
      </w:r>
      <w:r>
        <w:rPr>
          <w:color w:val="000000"/>
        </w:rPr>
        <w:t>воды и обобщения;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воспитание интереса к изучению истории.</w:t>
      </w:r>
    </w:p>
    <w:p w:rsidR="00F469B1" w:rsidRDefault="005703E6">
      <w:pPr>
        <w:jc w:val="both"/>
        <w:outlineLvl w:val="0"/>
      </w:pPr>
      <w:r>
        <w:rPr>
          <w:color w:val="000000"/>
        </w:rPr>
        <w:t xml:space="preserve"> </w:t>
      </w:r>
      <w:r>
        <w:rPr>
          <w:color w:val="333333"/>
        </w:rPr>
        <w:t>Содержание учебного предмета</w:t>
      </w:r>
    </w:p>
    <w:p w:rsidR="00F469B1" w:rsidRDefault="005703E6">
      <w:pPr>
        <w:spacing w:after="300"/>
        <w:jc w:val="both"/>
      </w:pPr>
      <w:r>
        <w:rPr>
          <w:color w:val="000000"/>
        </w:rPr>
        <w:t>1. Представление о себе и окружающем мире.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Твое имя, отчество, фамилия. История имени. Возникновение и значение имен. Отчество в имени человека. Происхождение фамилий. </w:t>
      </w:r>
      <w:r>
        <w:rPr>
          <w:color w:val="000000"/>
        </w:rPr>
        <w:t>Семья: близкие и дальние родственники. Поколения, предки, потомки, родословная. Даты жизни. Понятие о биографии. Твоя биография.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Дом, в котором ты живешь. Место нахождения твоего дома (регион, город, поселок, село и другие), кто и когда его построил. Твои </w:t>
      </w:r>
      <w:r>
        <w:rPr>
          <w:color w:val="000000"/>
        </w:rPr>
        <w:t>соседи.</w:t>
      </w:r>
    </w:p>
    <w:p w:rsidR="00F469B1" w:rsidRDefault="005703E6">
      <w:pPr>
        <w:spacing w:after="300"/>
        <w:jc w:val="both"/>
      </w:pPr>
      <w:r>
        <w:rPr>
          <w:color w:val="000000"/>
        </w:rPr>
        <w:t>Пословицы и поговорки о доме, семье, соседях.</w:t>
      </w:r>
    </w:p>
    <w:p w:rsidR="00F469B1" w:rsidRDefault="005703E6">
      <w:pPr>
        <w:spacing w:after="300"/>
        <w:jc w:val="both"/>
      </w:pPr>
      <w:r>
        <w:rPr>
          <w:color w:val="000000"/>
        </w:rPr>
        <w:t>История улицы. Названия улиц, их происхождение. Улица твоего дома, твоей образовательной организации.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Местность, где мы живем. Происхождение названия местности. Край (область, республика), в котором мы </w:t>
      </w:r>
      <w:r>
        <w:rPr>
          <w:color w:val="000000"/>
        </w:rPr>
        <w:t>живем; главный город края, области, республики; национальный состав, основные занятия жителей.</w:t>
      </w:r>
    </w:p>
    <w:p w:rsidR="00F469B1" w:rsidRDefault="005703E6">
      <w:pPr>
        <w:spacing w:after="300"/>
        <w:jc w:val="both"/>
      </w:pPr>
      <w:r>
        <w:rPr>
          <w:color w:val="000000"/>
        </w:rPr>
        <w:t>Россия - страна, в которой мы живем: ее столица, население, национальный состав. Республики в составе Российской Федерации. Государственные символы Российской Фе</w:t>
      </w:r>
      <w:r>
        <w:rPr>
          <w:color w:val="000000"/>
        </w:rPr>
        <w:t>дерации. Руководитель страны (Президент Российской Федерации).</w:t>
      </w:r>
    </w:p>
    <w:p w:rsidR="00F469B1" w:rsidRDefault="005703E6">
      <w:pPr>
        <w:spacing w:after="300"/>
        <w:jc w:val="both"/>
      </w:pPr>
      <w:r>
        <w:rPr>
          <w:color w:val="000000"/>
        </w:rPr>
        <w:t>Большая и малая родина.</w:t>
      </w:r>
    </w:p>
    <w:p w:rsidR="00F469B1" w:rsidRDefault="005703E6">
      <w:pPr>
        <w:spacing w:after="300"/>
        <w:jc w:val="both"/>
      </w:pPr>
      <w:r>
        <w:rPr>
          <w:color w:val="000000"/>
        </w:rPr>
        <w:t>Другие страны мира (обзорно, с примерами). Планета, на которой мы живем.</w:t>
      </w:r>
    </w:p>
    <w:p w:rsidR="00F469B1" w:rsidRDefault="005703E6">
      <w:pPr>
        <w:spacing w:after="300"/>
        <w:jc w:val="both"/>
      </w:pPr>
      <w:r>
        <w:rPr>
          <w:color w:val="000000"/>
        </w:rPr>
        <w:t>2. Представления о времени в истории.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Представление о времени как о прошлом, настоящем и будущем</w:t>
      </w:r>
      <w:r>
        <w:rPr>
          <w:color w:val="000000"/>
        </w:rPr>
        <w:t>. Понятия: вчера, сегодня, завтра. Меры времени. Измерение времени. Календарь (происхождение, виды).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Представление об историческом времени: век (столетие), тысячелетие, историческая эпоха (общее представление). "Лента времени". Краткие исторические сведени</w:t>
      </w:r>
      <w:r>
        <w:rPr>
          <w:color w:val="000000"/>
        </w:rPr>
        <w:t>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век, тысячелетие. Основные события XX века (обзорно, с примера</w:t>
      </w:r>
      <w:r>
        <w:rPr>
          <w:color w:val="000000"/>
        </w:rPr>
        <w:t>ми). Новое тысячелетие (XXI век).</w:t>
      </w:r>
    </w:p>
    <w:p w:rsidR="00F469B1" w:rsidRDefault="005703E6">
      <w:pPr>
        <w:spacing w:after="300"/>
        <w:jc w:val="both"/>
      </w:pPr>
      <w:r>
        <w:rPr>
          <w:color w:val="000000"/>
        </w:rPr>
        <w:t>3. Начальные представления об истории.</w:t>
      </w:r>
    </w:p>
    <w:p w:rsidR="00F469B1" w:rsidRDefault="005703E6">
      <w:pPr>
        <w:spacing w:after="300"/>
        <w:jc w:val="both"/>
      </w:pPr>
      <w:r>
        <w:rPr>
          <w:color w:val="000000"/>
        </w:rPr>
        <w:t>История - наука о прошлом (о жизни и деятельности людей в прошлом). Значение исторических знаний для людей. Историческая память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Науки, помогающие добывать исторические сведени</w:t>
      </w:r>
      <w:r>
        <w:rPr>
          <w:color w:val="000000"/>
        </w:rPr>
        <w:t>я: археология, этнография, геральдика, нумизматика (элементарные представления на конкретных примерах).</w:t>
      </w:r>
    </w:p>
    <w:p w:rsidR="00F469B1" w:rsidRDefault="005703E6">
      <w:pPr>
        <w:spacing w:after="300"/>
        <w:jc w:val="both"/>
      </w:pPr>
      <w:r>
        <w:rPr>
          <w:color w:val="000000"/>
        </w:rPr>
        <w:t>Источники исторических знаний: вещественные (предметы быта; памятники зодчества, строительства и архитектуры; живопись), устные (фольклор), письменные (</w:t>
      </w:r>
      <w:r>
        <w:rPr>
          <w:color w:val="000000"/>
        </w:rPr>
        <w:t>летописи, старинные книги, надписи и рисунки). Архивы и музеи (виды музеев). Библиотеки.</w:t>
      </w:r>
    </w:p>
    <w:p w:rsidR="00F469B1" w:rsidRDefault="005703E6">
      <w:pPr>
        <w:spacing w:after="300"/>
        <w:jc w:val="both"/>
      </w:pPr>
      <w:r>
        <w:rPr>
          <w:color w:val="000000"/>
        </w:rPr>
        <w:t>Историческое пространство. Историческая карта.</w:t>
      </w:r>
    </w:p>
    <w:p w:rsidR="00F469B1" w:rsidRDefault="005703E6">
      <w:pPr>
        <w:spacing w:after="300"/>
        <w:jc w:val="both"/>
      </w:pPr>
      <w:r>
        <w:rPr>
          <w:color w:val="000000"/>
        </w:rPr>
        <w:t>4. История Древнего мира</w:t>
      </w:r>
    </w:p>
    <w:p w:rsidR="00F469B1" w:rsidRDefault="005703E6">
      <w:pPr>
        <w:spacing w:after="300"/>
        <w:jc w:val="both"/>
      </w:pPr>
      <w:r>
        <w:rPr>
          <w:color w:val="000000"/>
        </w:rPr>
        <w:t>Версии о появлении человека на Земле (научные, религиозные). Отличие человека от животного.</w:t>
      </w:r>
    </w:p>
    <w:p w:rsidR="00F469B1" w:rsidRDefault="005703E6">
      <w:pPr>
        <w:spacing w:after="300"/>
        <w:jc w:val="both"/>
      </w:pPr>
      <w:r>
        <w:rPr>
          <w:color w:val="000000"/>
        </w:rPr>
        <w:t>Время появления первобытных людей, их внешний вид, среда обитания, отличие от современных людей.</w:t>
      </w:r>
    </w:p>
    <w:p w:rsidR="00F469B1" w:rsidRDefault="005703E6">
      <w:pPr>
        <w:spacing w:after="300"/>
        <w:jc w:val="both"/>
      </w:pPr>
      <w:r>
        <w:rPr>
          <w:color w:val="000000"/>
        </w:rPr>
        <w:t>Стадный образ жизни древних людей. Занятия. Древние орудия труда. Каменный век.</w:t>
      </w:r>
    </w:p>
    <w:p w:rsidR="00F469B1" w:rsidRDefault="005703E6">
      <w:pPr>
        <w:spacing w:after="300"/>
        <w:jc w:val="both"/>
      </w:pPr>
      <w:r>
        <w:rPr>
          <w:color w:val="000000"/>
        </w:rPr>
        <w:t>Постепенные изменения во внешнем облике. Зарождение речи. Совершенствование ору</w:t>
      </w:r>
      <w:r>
        <w:rPr>
          <w:color w:val="000000"/>
        </w:rPr>
        <w:t>дий труда и занятий. Защита от опасностей. Образ жизни и виды деятельности. Причины зарождения религиозных верований. Язычество.</w:t>
      </w:r>
    </w:p>
    <w:p w:rsidR="00F469B1" w:rsidRDefault="005703E6">
      <w:pPr>
        <w:spacing w:after="300"/>
        <w:jc w:val="both"/>
      </w:pPr>
      <w:r>
        <w:rPr>
          <w:color w:val="000000"/>
        </w:rPr>
        <w:t>Изменение климата Земли, наступление ледников. Смена образа жизни древних людей из-за климатических условий: борьба за выживани</w:t>
      </w:r>
      <w:r>
        <w:rPr>
          <w:color w:val="000000"/>
        </w:rPr>
        <w:t>е. Способы охоты на диких животных. Приручение диких животных. Пища и одежда древнего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</w:t>
      </w:r>
      <w:r>
        <w:rPr>
          <w:color w:val="000000"/>
        </w:rPr>
        <w:t>дства. Появление новых орудий труда. Начало бронзового века. Оседлый образ жизни. Коллективы древних людей: семья, община, род, племя.</w:t>
      </w:r>
    </w:p>
    <w:p w:rsidR="00F469B1" w:rsidRDefault="005703E6">
      <w:pPr>
        <w:spacing w:after="300"/>
        <w:jc w:val="both"/>
      </w:pPr>
      <w:r>
        <w:rPr>
          <w:color w:val="000000"/>
        </w:rPr>
        <w:t>Возникновение имущественного и социального неравенства, выделение знати.</w:t>
      </w:r>
    </w:p>
    <w:p w:rsidR="00F469B1" w:rsidRDefault="005703E6">
      <w:pPr>
        <w:spacing w:after="300"/>
        <w:jc w:val="both"/>
      </w:pPr>
      <w:r>
        <w:rPr>
          <w:color w:val="000000"/>
        </w:rPr>
        <w:t>Зарождение обмена, появление денег. Первые город</w:t>
      </w:r>
      <w:r>
        <w:rPr>
          <w:color w:val="000000"/>
        </w:rPr>
        <w:t>а. Создание человеком искусственной среды обитания. Возникновение древнейших цивилизаций.</w:t>
      </w:r>
    </w:p>
    <w:p w:rsidR="00F469B1" w:rsidRDefault="005703E6">
      <w:pPr>
        <w:spacing w:after="300"/>
        <w:jc w:val="both"/>
      </w:pPr>
      <w:r>
        <w:rPr>
          <w:color w:val="000000"/>
        </w:rPr>
        <w:t>5. История вещей и дел человека (от древности до наших дней):</w:t>
      </w:r>
    </w:p>
    <w:p w:rsidR="00F469B1" w:rsidRDefault="005703E6">
      <w:pPr>
        <w:spacing w:after="300"/>
        <w:jc w:val="both"/>
      </w:pPr>
      <w:r>
        <w:rPr>
          <w:color w:val="000000"/>
        </w:rPr>
        <w:t>5.1. 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Использование </w:t>
      </w:r>
      <w:r>
        <w:rPr>
          <w:color w:val="000000"/>
        </w:rPr>
        <w:t>огня в производстве: изготовление посуды, орудий труда, выплавка металлов, приготовление пищи.</w:t>
      </w:r>
    </w:p>
    <w:p w:rsidR="00F469B1" w:rsidRDefault="005703E6">
      <w:pPr>
        <w:spacing w:after="300"/>
        <w:jc w:val="both"/>
      </w:pPr>
      <w:r>
        <w:rPr>
          <w:color w:val="000000"/>
        </w:rPr>
        <w:t>Огонь в военном деле. Изобретение пороха. Последствия этого изобретения в истории войн.</w:t>
      </w:r>
    </w:p>
    <w:p w:rsidR="00F469B1" w:rsidRDefault="005703E6">
      <w:pPr>
        <w:spacing w:after="300"/>
        <w:jc w:val="both"/>
      </w:pPr>
      <w:r>
        <w:rPr>
          <w:color w:val="000000"/>
        </w:rPr>
        <w:t>Огонь и энергия. Виды энергии: электрическая, тепловая, атомная (общие пр</w:t>
      </w:r>
      <w:r>
        <w:rPr>
          <w:color w:val="000000"/>
        </w:rPr>
        <w:t>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</w:t>
      </w:r>
      <w:r>
        <w:rPr>
          <w:color w:val="000000"/>
        </w:rPr>
        <w:t>етических ресурсов Земли для жизни человечества.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5.2. История использования человеком воды.</w:t>
      </w:r>
    </w:p>
    <w:p w:rsidR="00F469B1" w:rsidRDefault="005703E6">
      <w:pPr>
        <w:spacing w:after="300"/>
        <w:jc w:val="both"/>
      </w:pPr>
      <w:r>
        <w:rPr>
          <w:color w:val="000000"/>
        </w:rPr>
        <w:t>Вода в природе. Значение воды в жизни человека. Охрана водных угодий.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Причины поселения древнего человека на берегах рек, озер, морей. Рыболовство. Передвижение чел</w:t>
      </w:r>
      <w:r>
        <w:rPr>
          <w:color w:val="000000"/>
        </w:rPr>
        <w:t>овека по воде. Судоходство, история мореплавания, открытие новых земель (общие представления).</w:t>
      </w:r>
    </w:p>
    <w:p w:rsidR="00F469B1" w:rsidRDefault="005703E6">
      <w:pPr>
        <w:spacing w:after="300"/>
        <w:jc w:val="both"/>
      </w:pPr>
      <w:r>
        <w:rPr>
          <w:color w:val="000000"/>
        </w:rPr>
        <w:t>Вода и земледелие. Поливное земледелие, причины его возникновения. Роль поливного земледелия в истории человечества.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Использование человеком воды для получения э</w:t>
      </w:r>
      <w:r>
        <w:rPr>
          <w:color w:val="000000"/>
        </w:rPr>
        <w:t>нергии: водяное колесо, гидроэлектростанция. Использование воды при добыче полезных ископаемых.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Профессии людей, связанные с освоением энергии и водных ресурсов.</w:t>
      </w:r>
    </w:p>
    <w:p w:rsidR="00F469B1" w:rsidRDefault="005703E6">
      <w:pPr>
        <w:spacing w:after="300"/>
        <w:jc w:val="both"/>
      </w:pPr>
      <w:r>
        <w:rPr>
          <w:color w:val="000000"/>
        </w:rPr>
        <w:t>5.3. История жилища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Понятие о жилище. История появления жилища человека. Первые жили</w:t>
      </w:r>
      <w:r>
        <w:rPr>
          <w:color w:val="000000"/>
        </w:rPr>
        <w:t>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юрты). История совершенствования жилища. Влияние климата и национальных традиций на строительство жилья и</w:t>
      </w:r>
      <w:r>
        <w:rPr>
          <w:color w:val="000000"/>
        </w:rPr>
        <w:t xml:space="preserve"> других зданий. Архитектурные памятники в строительстве, их значение для изучения истории.</w:t>
      </w:r>
    </w:p>
    <w:p w:rsidR="00F469B1" w:rsidRDefault="005703E6">
      <w:pPr>
        <w:spacing w:after="300"/>
        <w:jc w:val="both"/>
      </w:pPr>
      <w:r>
        <w:rPr>
          <w:color w:val="000000"/>
        </w:rPr>
        <w:t>5.4. История появления мебели.</w:t>
      </w:r>
    </w:p>
    <w:p w:rsidR="00F469B1" w:rsidRDefault="005703E6">
      <w:pPr>
        <w:spacing w:after="300"/>
        <w:jc w:val="both"/>
      </w:pPr>
      <w:r>
        <w:rPr>
          <w:color w:val="000000"/>
        </w:rPr>
        <w:t>Назначение и виды мебели, материалы для ее изготовления.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История появления первой мебели. Влияние исторических и национальных традиций</w:t>
      </w:r>
      <w:r>
        <w:rPr>
          <w:color w:val="000000"/>
        </w:rPr>
        <w:t xml:space="preserve"> на изготовление мебели. Изготовление мебели как искусство. Современная мебель. Профессии людей, связанные с изготовлением мебели.</w:t>
      </w:r>
    </w:p>
    <w:p w:rsidR="00F469B1" w:rsidRDefault="005703E6">
      <w:pPr>
        <w:spacing w:after="300"/>
        <w:jc w:val="both"/>
      </w:pPr>
      <w:r>
        <w:rPr>
          <w:color w:val="000000"/>
        </w:rPr>
        <w:t>5.5. История питания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Питание как главное условие жизни любого живого организма. Уточнение представлений о пище чело</w:t>
      </w:r>
      <w:r>
        <w:rPr>
          <w:color w:val="000000"/>
        </w:rPr>
        <w:t>века в разные периоды развития общества.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Добывание пищи древним человеком как борьба за его выживание. Способы добывания: собирательство, бортничество, рыболовство, охота, земледелие, скотоводство. Приручение человеком животных. Значение домашних животных </w:t>
      </w:r>
      <w:r>
        <w:rPr>
          <w:color w:val="000000"/>
        </w:rPr>
        <w:t>в жизни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История хлеба и хлебопечения.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Способы хранения и накопления продуктов питания.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Влияние природных условий на традиции приготовления пищи у разных народов. Употребление пищи как необходимое условие сохранения здоровья и жизни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5.6. История появления посуды.</w:t>
      </w:r>
    </w:p>
    <w:p w:rsidR="00F469B1" w:rsidRDefault="005703E6">
      <w:pPr>
        <w:spacing w:after="300"/>
        <w:jc w:val="both"/>
      </w:pPr>
      <w:r>
        <w:rPr>
          <w:color w:val="000000"/>
        </w:rPr>
        <w:t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</w:t>
      </w:r>
      <w:r>
        <w:rPr>
          <w:color w:val="000000"/>
        </w:rPr>
        <w:t xml:space="preserve"> изготовлении глиняной посуды.</w:t>
      </w:r>
    </w:p>
    <w:p w:rsidR="00F469B1" w:rsidRDefault="005703E6">
      <w:pPr>
        <w:spacing w:after="300"/>
        <w:jc w:val="both"/>
      </w:pPr>
      <w:r>
        <w:rPr>
          <w:color w:val="000000"/>
        </w:rPr>
        <w:t>Деревянная посуда. История появления и использования деревянной посуды, ее виды. Преимущества деревянной посуды для хранения продуктов, народные традиции ее изготовления.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Посуда из других материалов. Изготовление посуды как и</w:t>
      </w:r>
      <w:r>
        <w:rPr>
          <w:color w:val="000000"/>
        </w:rPr>
        <w:t>скусство.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Профессии людей, связанные с изготовлением посуды.</w:t>
      </w:r>
    </w:p>
    <w:p w:rsidR="00F469B1" w:rsidRDefault="005703E6">
      <w:pPr>
        <w:spacing w:after="300"/>
        <w:jc w:val="both"/>
      </w:pPr>
      <w:r>
        <w:rPr>
          <w:color w:val="000000"/>
        </w:rPr>
        <w:t>5.7. История появления одежды и обуви.</w:t>
      </w:r>
    </w:p>
    <w:p w:rsidR="00F469B1" w:rsidRDefault="005703E6">
      <w:pPr>
        <w:spacing w:after="300"/>
        <w:jc w:val="both"/>
      </w:pPr>
      <w:r>
        <w:rPr>
          <w:color w:val="000000"/>
        </w:rPr>
        <w:t>Уточнение представлений об одежде и обуви, их функциях. Материалы для изготовления одежды и обуви. Различия в мужской и женской одежде.</w:t>
      </w:r>
    </w:p>
    <w:p w:rsidR="00F469B1" w:rsidRDefault="005703E6">
      <w:pPr>
        <w:spacing w:after="300"/>
        <w:jc w:val="both"/>
      </w:pPr>
      <w:r>
        <w:rPr>
          <w:color w:val="000000"/>
        </w:rPr>
        <w:t>Одежда как потребнос</w:t>
      </w:r>
      <w:r>
        <w:rPr>
          <w:color w:val="000000"/>
        </w:rPr>
        <w:t>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</w:t>
      </w:r>
      <w:r>
        <w:rPr>
          <w:color w:val="000000"/>
        </w:rPr>
        <w:t>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</w:t>
      </w:r>
      <w:r>
        <w:rPr>
          <w:color w:val="000000"/>
        </w:rPr>
        <w:t xml:space="preserve"> региона).</w:t>
      </w:r>
    </w:p>
    <w:p w:rsidR="00F469B1" w:rsidRDefault="005703E6">
      <w:pPr>
        <w:spacing w:after="300"/>
        <w:jc w:val="both"/>
      </w:pPr>
      <w:r>
        <w:rPr>
          <w:color w:val="000000"/>
        </w:rPr>
        <w:t>История появления обуви. Влияние климатических условий на возникновение разных видов обуви. Обувь в разные исторические времена: лапти, сапоги, туфли, сандалии.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Профессии людей, связанные с изготовлением одежды и обуви.</w:t>
      </w:r>
    </w:p>
    <w:p w:rsidR="00F469B1" w:rsidRDefault="005703E6">
      <w:pPr>
        <w:spacing w:after="300"/>
        <w:jc w:val="both"/>
      </w:pPr>
      <w:r>
        <w:rPr>
          <w:color w:val="000000"/>
        </w:rPr>
        <w:t>5.8. История человеческог</w:t>
      </w:r>
      <w:r>
        <w:rPr>
          <w:color w:val="000000"/>
        </w:rPr>
        <w:t>о общества.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Представления древних людей об окружающем мире. Освоение человеком морей и океанов, открытие новых земель, изменение представлений о мире.</w:t>
      </w:r>
    </w:p>
    <w:p w:rsidR="00F469B1" w:rsidRDefault="005703E6">
      <w:pPr>
        <w:spacing w:after="300"/>
        <w:jc w:val="both"/>
      </w:pPr>
      <w:r>
        <w:rPr>
          <w:color w:val="000000"/>
        </w:rPr>
        <w:t>Истоки возникновения мировых религий: иудаизм, христианство, буддизм, ислам. Значение религии для духовно</w:t>
      </w:r>
      <w:r>
        <w:rPr>
          <w:color w:val="000000"/>
        </w:rPr>
        <w:t>й жизни человечества.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Зарождение науки, важнейшие человеческие изобретения.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Направления в науке: астрономия, математика, география. Изменение среды и общества в ходе развития науки.</w:t>
      </w:r>
    </w:p>
    <w:p w:rsidR="00F469B1" w:rsidRDefault="005703E6">
      <w:pPr>
        <w:spacing w:after="300"/>
        <w:jc w:val="both"/>
      </w:pPr>
      <w:r>
        <w:rPr>
          <w:color w:val="000000"/>
        </w:rPr>
        <w:t>Значение устного творчества для истории: сказания, легенды, песни, послови</w:t>
      </w:r>
      <w:r>
        <w:rPr>
          <w:color w:val="000000"/>
        </w:rPr>
        <w:t>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Культура и человек как носитель культуры. Искусство как особая сфера человеческо</w:t>
      </w:r>
      <w:r>
        <w:rPr>
          <w:color w:val="000000"/>
        </w:rPr>
        <w:t>й деятельности.</w:t>
      </w:r>
    </w:p>
    <w:p w:rsidR="00F469B1" w:rsidRDefault="005703E6">
      <w:pPr>
        <w:spacing w:after="300"/>
        <w:jc w:val="both"/>
      </w:pPr>
      <w:r>
        <w:rPr>
          <w:color w:val="000000"/>
        </w:rPr>
        <w:t>Виды и направления искусства.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Условия для возникновения государства. Аппарат власти. Право, суд, армия. Гражданин. Виды государств: монархия, диктатура, демократическая республика. Политика государства, гражданские свободы, государственные </w:t>
      </w:r>
      <w:r>
        <w:rPr>
          <w:color w:val="000000"/>
        </w:rPr>
        <w:t>законы.</w:t>
      </w:r>
    </w:p>
    <w:p w:rsidR="00F469B1" w:rsidRDefault="005703E6">
      <w:pPr>
        <w:spacing w:after="300"/>
        <w:jc w:val="both"/>
      </w:pPr>
      <w:r>
        <w:rPr>
          <w:color w:val="000000"/>
        </w:rPr>
        <w:t>Экономика как показатель развития общества и государства. История денег, торговли. Государства богатые и бедные.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Войны. Причины возникновения войн. Исторические уроки войн.</w:t>
      </w:r>
    </w:p>
    <w:p w:rsidR="00F469B1" w:rsidRDefault="005703E6">
      <w:pPr>
        <w:spacing w:after="300"/>
        <w:jc w:val="both"/>
      </w:pPr>
      <w:r>
        <w:rPr>
          <w:color w:val="000000"/>
        </w:rPr>
        <w:t>Рекомендуемые виды практических заданий:</w:t>
      </w:r>
    </w:p>
    <w:p w:rsidR="00F469B1" w:rsidRDefault="005703E6">
      <w:pPr>
        <w:spacing w:after="300"/>
        <w:jc w:val="both"/>
      </w:pPr>
      <w:r>
        <w:rPr>
          <w:color w:val="000000"/>
        </w:rPr>
        <w:t>заполнение анкет;</w:t>
      </w:r>
    </w:p>
    <w:p w:rsidR="00F469B1" w:rsidRDefault="005703E6">
      <w:pPr>
        <w:spacing w:after="300"/>
        <w:jc w:val="both"/>
      </w:pPr>
      <w:r>
        <w:rPr>
          <w:color w:val="000000"/>
        </w:rPr>
        <w:t>рисование по тем</w:t>
      </w:r>
      <w:r>
        <w:rPr>
          <w:color w:val="000000"/>
        </w:rPr>
        <w:t>ам: "Моя семья", "Мой дом", "Моя улица";</w:t>
      </w:r>
    </w:p>
    <w:p w:rsidR="00F469B1" w:rsidRDefault="005703E6">
      <w:pPr>
        <w:spacing w:after="300"/>
        <w:jc w:val="both"/>
      </w:pPr>
      <w:r>
        <w:rPr>
          <w:color w:val="000000"/>
        </w:rPr>
        <w:t>составление устных рассказов о себе, членах семьи, родственниках, друзьях;</w:t>
      </w:r>
    </w:p>
    <w:p w:rsidR="00F469B1" w:rsidRDefault="005703E6">
      <w:pPr>
        <w:spacing w:after="300"/>
        <w:jc w:val="both"/>
      </w:pPr>
      <w:r>
        <w:rPr>
          <w:color w:val="000000"/>
        </w:rPr>
        <w:t>составление автобиографии и биографий членов семьи (под руководством педагогического работника);</w:t>
      </w:r>
    </w:p>
    <w:p w:rsidR="00F469B1" w:rsidRDefault="005703E6">
      <w:pPr>
        <w:spacing w:after="300"/>
        <w:jc w:val="both"/>
      </w:pPr>
      <w:r>
        <w:rPr>
          <w:color w:val="000000"/>
        </w:rPr>
        <w:t>составление генеалогического древа (рисунок);</w:t>
      </w:r>
    </w:p>
    <w:p w:rsidR="00F469B1" w:rsidRDefault="005703E6">
      <w:pPr>
        <w:spacing w:after="300"/>
        <w:jc w:val="both"/>
      </w:pPr>
      <w:r>
        <w:rPr>
          <w:color w:val="000000"/>
        </w:rPr>
        <w:t>рисование Государственного флага, прослушивание Государственного гимна;</w:t>
      </w:r>
    </w:p>
    <w:p w:rsidR="00F469B1" w:rsidRDefault="005703E6">
      <w:pPr>
        <w:spacing w:after="300"/>
        <w:jc w:val="both"/>
      </w:pPr>
      <w:r>
        <w:rPr>
          <w:color w:val="000000"/>
        </w:rPr>
        <w:t>изображение схем сменяемости времен года;</w:t>
      </w:r>
    </w:p>
    <w:p w:rsidR="00F469B1" w:rsidRDefault="005703E6">
      <w:pPr>
        <w:spacing w:after="300"/>
        <w:jc w:val="both"/>
      </w:pPr>
      <w:r>
        <w:rPr>
          <w:color w:val="000000"/>
        </w:rPr>
        <w:t>составление календаря на неделю, месяц: изображение "ленты времени"</w:t>
      </w:r>
      <w:r>
        <w:rPr>
          <w:color w:val="000000"/>
        </w:rPr>
        <w:t xml:space="preserve"> одного столетия, одного тысячелетия, ориентировка на "ленте времени";</w:t>
      </w:r>
    </w:p>
    <w:p w:rsidR="00F469B1" w:rsidRDefault="005703E6">
      <w:pPr>
        <w:spacing w:after="300"/>
        <w:jc w:val="both"/>
      </w:pPr>
      <w:r>
        <w:rPr>
          <w:color w:val="000000"/>
        </w:rPr>
        <w:t>объяснение смысла пословиц и поговорок о времени, временах года, о человеке и времени.</w:t>
      </w:r>
    </w:p>
    <w:p w:rsidR="00F469B1" w:rsidRDefault="005703E6">
      <w:pPr>
        <w:spacing w:after="300"/>
        <w:jc w:val="both"/>
      </w:pPr>
      <w:r>
        <w:rPr>
          <w:color w:val="000000"/>
        </w:rPr>
        <w:t>чтение и пересказ адаптированных текстов по изучаемым темам;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рассматривание и анализ иллюстраций, </w:t>
      </w:r>
      <w:r>
        <w:rPr>
          <w:color w:val="000000"/>
        </w:rPr>
        <w:t>альбомов с изображениями гербов, монет, археологических находок, архитектурных сооружений, относящихся к различным историческим эпохам;</w:t>
      </w:r>
    </w:p>
    <w:p w:rsidR="00F469B1" w:rsidRDefault="005703E6">
      <w:pPr>
        <w:spacing w:after="300"/>
        <w:jc w:val="both"/>
      </w:pPr>
      <w:r>
        <w:rPr>
          <w:color w:val="000000"/>
        </w:rPr>
        <w:t>экскурсии в краеведческий и исторический музеи;</w:t>
      </w:r>
    </w:p>
    <w:p w:rsidR="00F469B1" w:rsidRDefault="005703E6">
      <w:pPr>
        <w:spacing w:after="300"/>
        <w:jc w:val="both"/>
      </w:pPr>
      <w:r>
        <w:rPr>
          <w:color w:val="000000"/>
        </w:rPr>
        <w:t>ознакомление с историческими памятниками, архитектурными сооружениями;</w:t>
      </w:r>
    </w:p>
    <w:p w:rsidR="00F469B1" w:rsidRDefault="005703E6">
      <w:pPr>
        <w:spacing w:after="300"/>
        <w:jc w:val="both"/>
      </w:pPr>
      <w:r>
        <w:rPr>
          <w:color w:val="000000"/>
        </w:rPr>
        <w:t>п</w:t>
      </w:r>
      <w:r>
        <w:rPr>
          <w:color w:val="000000"/>
        </w:rPr>
        <w:t>росмотр фильмов о культурных памятниках;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викторины на темы: "С чего начинается Родина?", "Моя семья", "Мой род", "Я и мои друзья", "Страна, в которой я живу", "События прошлого", "Время, в котором мы живем", "История одного памятника", "История в рассказах</w:t>
      </w:r>
      <w:r>
        <w:rPr>
          <w:color w:val="000000"/>
        </w:rPr>
        <w:t xml:space="preserve"> очевидцев", "Исторические памятники нашего города".</w:t>
      </w:r>
    </w:p>
    <w:p w:rsidR="00F469B1" w:rsidRDefault="005703E6">
      <w:pPr>
        <w:jc w:val="both"/>
        <w:outlineLvl w:val="0"/>
      </w:pPr>
      <w:r>
        <w:rPr>
          <w:color w:val="333333"/>
        </w:rPr>
        <w:t>Планируемые предметные результаты освоения учебного предмета Мир истории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доступных исторических фактов;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некоторых усвоенных понятий в активной речи;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после</w:t>
            </w:r>
            <w:r>
              <w:rPr>
                <w:color w:val="000000"/>
              </w:rPr>
              <w:t>довательные ответы на вопросы, выбор правильного ответа из ряда предложенных вариантов;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помощи педагогического работника при выполнении учебных задач, самостоятельное исправление ошибок;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усвоение элементов контроля учебной деятельности (с помощью памяток, инструкций, опорных схем);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адекватное реагирование на оценку учебных действий.</w:t>
            </w:r>
          </w:p>
          <w:p w:rsidR="00F469B1" w:rsidRDefault="00F469B1">
            <w:pPr>
              <w:spacing w:after="300"/>
              <w:jc w:val="both"/>
              <w:rPr>
                <w:color w:val="333333"/>
              </w:rPr>
            </w:pP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изученных понятий и наличие представлений по всем разделам программы;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усвоенных истори</w:t>
            </w:r>
            <w:r>
              <w:rPr>
                <w:color w:val="000000"/>
              </w:rPr>
              <w:t>ческих понятий в самостоятельных высказываниях;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в беседах по основным темам программы;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высказывание собственных суждений и личностное отношение к изученным фактам;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содержания учебных заданий, их выполнение самостоятельно или с помощью пед</w:t>
            </w:r>
            <w:r>
              <w:rPr>
                <w:color w:val="000000"/>
              </w:rPr>
              <w:t>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элементами самоконтроля при выполнении заданий;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элементами оценки и самооценки;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проявление интереса к изучению истории.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3.19. </w:t>
      </w:r>
      <w:r>
        <w:rPr>
          <w:b/>
          <w:color w:val="333333"/>
        </w:rPr>
        <w:t>Рабочая программа по учебному предмету История Отечества (VII - IX класс) предметной о</w:t>
      </w:r>
      <w:r>
        <w:rPr>
          <w:b/>
          <w:color w:val="333333"/>
        </w:rPr>
        <w:t>бласти Человек и общество включает пояснительную записку, содержание обучения, планируемые результаты освоения программы.</w:t>
      </w: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color w:val="333333"/>
        </w:rPr>
        <w:t xml:space="preserve"> 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Предмет "История Отечества" играет важную роль в процессе развития и воспитания личности обучающихся с умственн</w:t>
      </w:r>
      <w:r>
        <w:rPr>
          <w:color w:val="000000"/>
        </w:rPr>
        <w:t>ой отсталостью (интеллектуальными нарушениями), формирования гражданской позиции обучающихся, воспитания их в духе патриотизма и уважения к своей Родине, ее историческому прошлому.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Основные цели изучения данного предмета "История Отечества":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н</w:t>
      </w:r>
      <w:r>
        <w:rPr>
          <w:color w:val="000000"/>
        </w:rPr>
        <w:t>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умения применять историч</w:t>
      </w:r>
      <w:r>
        <w:rPr>
          <w:color w:val="000000"/>
        </w:rPr>
        <w:t>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F469B1" w:rsidRDefault="005703E6">
      <w:pPr>
        <w:spacing w:after="300"/>
        <w:jc w:val="both"/>
      </w:pPr>
      <w:r>
        <w:rPr>
          <w:color w:val="000000"/>
        </w:rPr>
        <w:t>Достижение этих целей будет способствовать социализации обучающихся с интеллектуальным недоразвитием.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Основные задачи изучения предмета:</w:t>
      </w:r>
    </w:p>
    <w:p w:rsidR="00F469B1" w:rsidRDefault="005703E6">
      <w:pPr>
        <w:spacing w:after="300"/>
        <w:jc w:val="both"/>
      </w:pPr>
      <w:r>
        <w:rPr>
          <w:color w:val="000000"/>
        </w:rPr>
        <w:t>овладение обучающимися знаниями о выдающихся событиях и деятелях отечественной истории;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 обучающихся представлений о жизни, быте, труде людей в разные исторические эпохи;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представлений о развити</w:t>
      </w:r>
      <w:r>
        <w:rPr>
          <w:color w:val="000000"/>
        </w:rPr>
        <w:t>и российской культуры, ее выдающихся достижениях, памятниках;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представлений о постоянном развитии общества, связи прошлого и настоящего;</w:t>
      </w:r>
    </w:p>
    <w:p w:rsidR="00F469B1" w:rsidRDefault="005703E6">
      <w:pPr>
        <w:spacing w:after="300"/>
        <w:jc w:val="both"/>
      </w:pPr>
      <w:r>
        <w:rPr>
          <w:color w:val="000000"/>
        </w:rPr>
        <w:t>усвоение обучающимися терминов и понятий, знание которых необходимо для понимания хода развития истории;</w:t>
      </w:r>
    </w:p>
    <w:p w:rsidR="00F469B1" w:rsidRDefault="005703E6">
      <w:pPr>
        <w:spacing w:after="300"/>
        <w:jc w:val="both"/>
      </w:pPr>
      <w:r>
        <w:rPr>
          <w:color w:val="000000"/>
        </w:rPr>
        <w:t>ф</w:t>
      </w:r>
      <w:r>
        <w:rPr>
          <w:color w:val="000000"/>
        </w:rPr>
        <w:t>ормирование интереса к истории как части общечеловеческой культуры, средству познания мира и самопознания;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у обучающихся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полиэтническом и многоконфессиональном обществе;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обучающихся в дух</w:t>
      </w:r>
      <w:r>
        <w:rPr>
          <w:color w:val="000000"/>
        </w:rPr>
        <w:t>е патриотизма, уважения к своему Отечеству;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гражданственности и толерантности;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и развитие познавательных психических процессов.</w:t>
      </w:r>
    </w:p>
    <w:p w:rsidR="00F469B1" w:rsidRDefault="005703E6">
      <w:pPr>
        <w:jc w:val="both"/>
        <w:outlineLvl w:val="0"/>
      </w:pPr>
      <w:r>
        <w:t xml:space="preserve"> </w:t>
      </w:r>
      <w:r>
        <w:rPr>
          <w:color w:val="333333"/>
        </w:rPr>
        <w:t>Содержание учебного предмета</w:t>
      </w:r>
    </w:p>
    <w:p w:rsidR="00F469B1" w:rsidRDefault="005703E6">
      <w:pPr>
        <w:spacing w:after="300"/>
        <w:jc w:val="both"/>
      </w:pPr>
      <w:r>
        <w:rPr>
          <w:color w:val="000000"/>
        </w:rPr>
        <w:t>1. Введение в историю.</w:t>
      </w:r>
    </w:p>
    <w:p w:rsidR="00F469B1" w:rsidRDefault="005703E6">
      <w:pPr>
        <w:spacing w:after="300"/>
        <w:jc w:val="both"/>
      </w:pPr>
      <w:r>
        <w:rPr>
          <w:color w:val="000000"/>
        </w:rPr>
        <w:t>Что такое история. Что изучает история Отечества. Веще</w:t>
      </w:r>
      <w:r>
        <w:rPr>
          <w:color w:val="000000"/>
        </w:rPr>
        <w:t>ственные, устные и письменные памятники истории. Наша Родина - Россия. Наша страна на карте. Государственные символы России. Глава нашей страны. История края - часть истории России. Как изучается родословная людей. Моя родословная. Счет лет в истории. "Лен</w:t>
      </w:r>
      <w:r>
        <w:rPr>
          <w:color w:val="000000"/>
        </w:rPr>
        <w:t>та времени".</w:t>
      </w:r>
    </w:p>
    <w:p w:rsidR="00F469B1" w:rsidRDefault="005703E6">
      <w:pPr>
        <w:spacing w:after="300"/>
        <w:jc w:val="both"/>
      </w:pPr>
      <w:r>
        <w:rPr>
          <w:color w:val="000000"/>
        </w:rPr>
        <w:t>2. История нашей страны древнейшего периода.</w:t>
      </w:r>
    </w:p>
    <w:p w:rsidR="00F469B1" w:rsidRDefault="005703E6">
      <w:pPr>
        <w:spacing w:after="300"/>
        <w:jc w:val="both"/>
      </w:pPr>
      <w:r>
        <w:rPr>
          <w:color w:val="000000"/>
        </w:rPr>
        <w:t>Древнейшие поселения на территории Восточно-Европейской равнины. Восточные славяне - предки русских, украинцев и белорусов. Родоплеменные отношения восточных славян. Славянская семья и славянский по</w:t>
      </w:r>
      <w:r>
        <w:rPr>
          <w:color w:val="000000"/>
        </w:rPr>
        <w:t>селок. Основные занятия, быт, обычаи и верования восточных славян. Взаимоотношения с соседними народами и государствами. Объединение восточных славян под властью Рюрика.</w:t>
      </w:r>
    </w:p>
    <w:p w:rsidR="00F469B1" w:rsidRDefault="005703E6">
      <w:pPr>
        <w:spacing w:after="300"/>
        <w:jc w:val="both"/>
      </w:pPr>
      <w:r>
        <w:rPr>
          <w:color w:val="000000"/>
        </w:rPr>
        <w:t>3. Русь в IX - I половине XII 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Образование государства восточных славян - Древней</w:t>
      </w:r>
      <w:r>
        <w:rPr>
          <w:color w:val="000000"/>
        </w:rPr>
        <w:t xml:space="preserve"> Руси. Формирование княжеской власти. Первые русские князья, их внутренняя и внешняя политика. Крещение Руси при князе Владимире: причины и 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Социально-экономический и политический строй Древней Руси. Земельные отношения. Жизнь и быт людей. Древнер</w:t>
      </w:r>
      <w:r>
        <w:rPr>
          <w:color w:val="000000"/>
        </w:rPr>
        <w:t>усские города, развитие ремесел и торговли. Политика Ярослава Мудрого и Владимира Мономаха.</w:t>
      </w:r>
    </w:p>
    <w:p w:rsidR="00F469B1" w:rsidRDefault="005703E6">
      <w:pPr>
        <w:spacing w:after="300"/>
        <w:jc w:val="both"/>
      </w:pPr>
      <w:r>
        <w:rPr>
          <w:color w:val="000000"/>
        </w:rPr>
        <w:t>Древнерусская культура.</w:t>
      </w:r>
    </w:p>
    <w:p w:rsidR="00F469B1" w:rsidRDefault="005703E6">
      <w:pPr>
        <w:spacing w:after="300"/>
        <w:jc w:val="both"/>
      </w:pPr>
      <w:r>
        <w:rPr>
          <w:color w:val="000000"/>
        </w:rPr>
        <w:t>4. Распад Руси. Борьба с иноземными завоевателями (XII - XIII века).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Причины распада единого государства Древняя Русь. Образование земель - </w:t>
      </w:r>
      <w:r>
        <w:rPr>
          <w:color w:val="000000"/>
        </w:rPr>
        <w:t>самостоятельных государств, особенности их социально-политического и культурного развития. Киевское княжество. Владимиро-Суздальское княжество. Господин Великий Новгород. Культура Руси в XII - XIII веках.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Русь между Востоком и Западом. Монгольские кочевые </w:t>
      </w:r>
      <w:r>
        <w:rPr>
          <w:color w:val="000000"/>
        </w:rPr>
        <w:t xml:space="preserve">племена. Сражение на Калке. Нашествие монголов на Русь. Походы войск Чингисхана и хана Батыя. Героическая оборона русских городов. Значение противостояния Руси монгольскому завоеванию. Русь и Золотая Орда. Борьба населения русских земель против ордынского </w:t>
      </w:r>
      <w:r>
        <w:rPr>
          <w:color w:val="000000"/>
        </w:rPr>
        <w:t>владычества.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Отношения Новгорода с западными соседями. Борьба с рыцарями-крестоносцами. Князь Александр Ярославич. Невская битва. Ледовое побоище.</w:t>
      </w:r>
    </w:p>
    <w:p w:rsidR="00F469B1" w:rsidRDefault="005703E6">
      <w:pPr>
        <w:spacing w:after="300"/>
        <w:jc w:val="both"/>
      </w:pPr>
      <w:r>
        <w:rPr>
          <w:color w:val="000000"/>
        </w:rPr>
        <w:t>5. Начало объединения русских земель (XIV - XV века).</w:t>
      </w:r>
    </w:p>
    <w:p w:rsidR="00F469B1" w:rsidRDefault="005703E6">
      <w:pPr>
        <w:spacing w:after="300"/>
        <w:jc w:val="both"/>
      </w:pPr>
      <w:r>
        <w:rPr>
          <w:color w:val="000000"/>
        </w:rPr>
        <w:t>Возвышение Москвы при князе Данииле Александровиче. Мос</w:t>
      </w:r>
      <w:r>
        <w:rPr>
          <w:color w:val="000000"/>
        </w:rPr>
        <w:t>ковский князь Иван Калита и его политика. Расширение территории Московского княжества. Превращение Москвы в духовный центр русской земли. Князь Дмитрий Донской и Сергий Радонежский. Куликовская битва, ее 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Объединение земель Северо-Восточной Руси в</w:t>
      </w:r>
      <w:r>
        <w:rPr>
          <w:color w:val="000000"/>
        </w:rPr>
        <w:t>округ Москвы. Князь Иван III. Освобождение от иноземного господства. Образование единого Русского государства и его значение. Становление самодержавия. Система государственного управления. Культура и быт Руси в XIV - XV вв.</w:t>
      </w:r>
    </w:p>
    <w:p w:rsidR="00F469B1" w:rsidRDefault="005703E6">
      <w:pPr>
        <w:spacing w:after="300"/>
        <w:jc w:val="both"/>
      </w:pPr>
      <w:r>
        <w:rPr>
          <w:color w:val="000000"/>
        </w:rPr>
        <w:t>6. Россия в XVI - XVII веках.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государства Российского при Василии III. Русская православная церковь в Российском государстве. Первый русский царь Иван IV Грозный. Система государственного управления при Иване Грозном. Опричнина: причины, сущность, последствия. Внешняя полити</w:t>
      </w:r>
      <w:r>
        <w:rPr>
          <w:color w:val="000000"/>
        </w:rPr>
        <w:t>ка Московского государства в XVI веке. Присоединение Поволжья, покорение Сибири. Строительство сибирских городов. Быт простых и знатных людей.</w:t>
      </w:r>
    </w:p>
    <w:p w:rsidR="00F469B1" w:rsidRDefault="005703E6">
      <w:pPr>
        <w:spacing w:after="300"/>
        <w:jc w:val="both"/>
      </w:pPr>
      <w:r>
        <w:rPr>
          <w:color w:val="000000"/>
        </w:rPr>
        <w:t>Москва - столица Российского государства. Московский Кремль при Иване Грозном. Развитие просвещения, книгопечатан</w:t>
      </w:r>
      <w:r>
        <w:rPr>
          <w:color w:val="000000"/>
        </w:rPr>
        <w:t>ия, зодчества, живописи. Быт, нравы, обычаи.</w:t>
      </w:r>
    </w:p>
    <w:p w:rsidR="00F469B1" w:rsidRDefault="005703E6">
      <w:pPr>
        <w:spacing w:after="300"/>
        <w:jc w:val="both"/>
      </w:pPr>
      <w:r>
        <w:rPr>
          <w:color w:val="000000"/>
        </w:rPr>
        <w:t>Россия на рубеже XVI - XVII веков. Царствование Бориса Годунова. Смутное время. Самозванцы. Восстание под предводительством И. Болотникова. Освободительная борьба против интервентов. Ополчение К. Минина и Д. Пож</w:t>
      </w:r>
      <w:r>
        <w:rPr>
          <w:color w:val="000000"/>
        </w:rPr>
        <w:t>арского. Подвиг И. Сусанина. Освобождение Москвы. Начало царствования династии Романовых.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Правление первых Романовых. Конец Смутного времени. Открытие новых земель. Русские первопроходцы. Крепостные крестьяне. Крестьянское восстание под предводительством С</w:t>
      </w:r>
      <w:r>
        <w:rPr>
          <w:color w:val="000000"/>
        </w:rPr>
        <w:t>. Разина. Власть и церковь. Церковный раскол. Внешняя политика России в XVII веке. Культура и быт России в XVII веке.</w:t>
      </w:r>
    </w:p>
    <w:p w:rsidR="00F469B1" w:rsidRDefault="005703E6">
      <w:pPr>
        <w:spacing w:after="300"/>
        <w:jc w:val="both"/>
      </w:pPr>
      <w:r>
        <w:rPr>
          <w:color w:val="000000"/>
        </w:rPr>
        <w:t>7. Россия в XVIII веке.</w:t>
      </w:r>
    </w:p>
    <w:p w:rsidR="00F469B1" w:rsidRDefault="005703E6">
      <w:pPr>
        <w:spacing w:after="300"/>
        <w:jc w:val="both"/>
      </w:pPr>
      <w:r>
        <w:rPr>
          <w:color w:val="000000"/>
        </w:rPr>
        <w:t>Начало царствования Петра I. Азовские походы. "Великое посольство" Петра I. Создание российского флота и борьба за</w:t>
      </w:r>
      <w:r>
        <w:rPr>
          <w:color w:val="000000"/>
        </w:rPr>
        <w:t xml:space="preserve"> выход к Балтийскому и Черному морям. Начало Северной войны. Строительство Петербурга. Создание регулярной армии. Полтавская битва: разгром шведов. Победы русского флота. Окончание Северной войны. Петр I - первый российский император. Личность Петра I Вели</w:t>
      </w:r>
      <w:r>
        <w:rPr>
          <w:color w:val="000000"/>
        </w:rPr>
        <w:t>кого. Реформы государственного управления, губернская реформа. Оппозиция реформам Петра I, дело царевича Алексея. Экономические преобразования в стране. Нововведения в культуре. Развитие науки и техники. Итоги и цена петровских преобразований.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Дворцовые пе</w:t>
      </w:r>
      <w:r>
        <w:rPr>
          <w:color w:val="000000"/>
        </w:rPr>
        <w:t>ревороты: внутренняя и внешняя политика преемников Петра I. Российская Академия наук и деятельность М.В. Ломоносова. И.И. Шувалов - покровитель просвещения, наук и искусства. Основание первого Российского университета и Академии художеств.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Правление Екатер</w:t>
      </w:r>
      <w:r>
        <w:rPr>
          <w:color w:val="000000"/>
        </w:rPr>
        <w:t>ины II - просвещенный абсолютизм. Укрепление императорской власти. Развитие промышленности, торговли, рост городов. "Золотой век дворянства". Положение крепостных крестьян, усиление крепостничества. Восстание под предводительством Е. Пугачева и его значени</w:t>
      </w:r>
      <w:r>
        <w:rPr>
          <w:color w:val="000000"/>
        </w:rPr>
        <w:t>е. Русско-турецкие войны второй половины XVIII века, их итоги. Присоединение Крыма и освоение Новороссии. А.В. Суворов, Ф.Ф. Ушаков. Культура и быт России во второй половине XVIII века. Русские изобретатели и умельцы, развитие исторической науки, литератур</w:t>
      </w:r>
      <w:r>
        <w:rPr>
          <w:color w:val="000000"/>
        </w:rPr>
        <w:t>ы, искусства.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Правление Павла I.</w:t>
      </w:r>
    </w:p>
    <w:p w:rsidR="00F469B1" w:rsidRDefault="005703E6">
      <w:pPr>
        <w:spacing w:after="300"/>
        <w:jc w:val="both"/>
      </w:pPr>
      <w:r>
        <w:rPr>
          <w:color w:val="000000"/>
        </w:rPr>
        <w:t>8. Россия в первой половине XIX 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Россия в начале XIX века. Приход к власти Александра I. Внутренняя и внешняя политика России. Отечественная война 1812 г. Основные этапы и сражения войны. Бородинская битва. Герои войны</w:t>
      </w:r>
      <w:r>
        <w:rPr>
          <w:color w:val="000000"/>
        </w:rPr>
        <w:t xml:space="preserve"> (М.И. Кутузов, М.Б. Барклай-де-Толли, П.И. Багратион, Н.Н. Раевский, Д.В. Давыдов). Причины победы России в Отечественной войне. Народная память о войне 1812 г.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Правление Александра I. Движение декабристов: создание тайных обществ в России, их участники. </w:t>
      </w:r>
      <w:r>
        <w:rPr>
          <w:color w:val="000000"/>
        </w:rPr>
        <w:t>Вступление на престол Николая I. Восстание декабристов на Сенатской площади в Санкт-Петербурге. Суд над декабристами. Значение движения декабристов.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Правление Николая I. Преобразование и укрепление государственного аппарата. Введение военных порядков во вс</w:t>
      </w:r>
      <w:r>
        <w:rPr>
          <w:color w:val="000000"/>
        </w:rPr>
        <w:t>е сферы жизни общества. Внешняя политика России. Крымская война 1853 - 1856 гг. Итоги и последствия войны.</w:t>
      </w:r>
    </w:p>
    <w:p w:rsidR="00F469B1" w:rsidRDefault="005703E6">
      <w:pPr>
        <w:spacing w:after="300"/>
        <w:jc w:val="both"/>
      </w:pPr>
      <w:r>
        <w:rPr>
          <w:color w:val="000000"/>
        </w:rPr>
        <w:t>"Золотой век" русской культуры первой половины XIX века. Развитие науки, техники, живописи, архитектуры, литературы, музыки. Выдающиеся деятели культ</w:t>
      </w:r>
      <w:r>
        <w:rPr>
          <w:color w:val="000000"/>
        </w:rPr>
        <w:t>уры (А.С. Пушкин, М.Ю. Лермонтов, Н.В. Гоголь, М.И. Глинка, В.А. Тропинин, К.И. Росси).</w:t>
      </w:r>
    </w:p>
    <w:p w:rsidR="00F469B1" w:rsidRDefault="005703E6">
      <w:pPr>
        <w:spacing w:after="300"/>
        <w:jc w:val="both"/>
      </w:pPr>
      <w:r>
        <w:rPr>
          <w:color w:val="000000"/>
        </w:rPr>
        <w:t>9. Россия во второй половине XIX - начале XX 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Правление Александра II. Отмена крепостного права, его значение. Жизнь крестьян после отмены крепостного права. Социа</w:t>
      </w:r>
      <w:r>
        <w:rPr>
          <w:color w:val="000000"/>
        </w:rPr>
        <w:t>льно-экономическое развитие России. Реформы, связанные с преобразованием жизни в стране (городская, судебная, военная реформы, открытие начальных народных училищ). Убийство Александра II.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Приход к власти Александра III. Развитие российской промышленности, </w:t>
      </w:r>
      <w:r>
        <w:rPr>
          <w:color w:val="000000"/>
        </w:rPr>
        <w:t>формирование русской буржуазии. Положение и жизнь рабочих. Появление революционных кружков. Жизнь и быт русских купцов, городского и сельского населения. Наука и культура во второй половине XIX века. Великие имена: И.С. Тургенев, Ф.М. Достоевский, Л.Н. Тол</w:t>
      </w:r>
      <w:r>
        <w:rPr>
          <w:color w:val="000000"/>
        </w:rPr>
        <w:t>стой, В.И. Суриков, П.И. Чайковский, А.С. Попов, А.Ф. Можайский.</w:t>
      </w:r>
    </w:p>
    <w:p w:rsidR="00F469B1" w:rsidRDefault="005703E6">
      <w:pPr>
        <w:spacing w:after="300"/>
        <w:jc w:val="both"/>
      </w:pPr>
      <w:r>
        <w:rPr>
          <w:color w:val="000000"/>
        </w:rPr>
        <w:t>Начало правления Николая II. Промышленное развитие страны. Положение основных групп населения. Стачки и забастовки рабочих. Русско-японская война 1904 - 1905 гг.: основные сражения. Причины п</w:t>
      </w:r>
      <w:r>
        <w:rPr>
          <w:color w:val="000000"/>
        </w:rPr>
        <w:t>оражения России в войне. Воздействие войны на общественную и политическую жизнь страны.</w:t>
      </w:r>
    </w:p>
    <w:p w:rsidR="00F469B1" w:rsidRDefault="005703E6">
      <w:pPr>
        <w:spacing w:after="300"/>
        <w:jc w:val="both"/>
      </w:pPr>
      <w:r>
        <w:rPr>
          <w:color w:val="000000"/>
        </w:rPr>
        <w:t>Первая русская революция 1905 - 1907 гг. Кровавое воскресенье 9 января 1905 г. - начало революции, основные ее события. "Манифест 17 октября 1905 года". Поражение револ</w:t>
      </w:r>
      <w:r>
        <w:rPr>
          <w:color w:val="000000"/>
        </w:rPr>
        <w:t>юции, ее значение. Реформы П.А. Столыпина и их итоги.</w:t>
      </w:r>
    </w:p>
    <w:p w:rsidR="00F469B1" w:rsidRDefault="005703E6">
      <w:pPr>
        <w:spacing w:after="300"/>
        <w:jc w:val="both"/>
      </w:pPr>
      <w:r>
        <w:rPr>
          <w:color w:val="000000"/>
        </w:rPr>
        <w:t>"Серебряный век" русской культуры. Выдающиеся деятели культуры: А.М. Горький, В.А. Серов, Ф.И. Шаляпин, Анна Павлова. Появление первых кинофильмов в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Россия в Первой мировой войне. Героизм и само</w:t>
      </w:r>
      <w:r>
        <w:rPr>
          <w:color w:val="000000"/>
        </w:rPr>
        <w:t>отверженность русских солдат. Победы и поражения русской армии в ходе военных действий. Брусиловский прорыв. Подвиг летчика П.Н. Нестерова. Экономическое положение в стране. Отношение к войне в обществе.</w:t>
      </w:r>
    </w:p>
    <w:p w:rsidR="00F469B1" w:rsidRDefault="005703E6">
      <w:pPr>
        <w:spacing w:after="300"/>
        <w:jc w:val="both"/>
      </w:pPr>
      <w:r>
        <w:rPr>
          <w:color w:val="000000"/>
        </w:rPr>
        <w:t>10. Россия в 1917 - 1921 годах.</w:t>
      </w:r>
    </w:p>
    <w:p w:rsidR="00F469B1" w:rsidRDefault="005703E6">
      <w:pPr>
        <w:spacing w:after="300"/>
        <w:jc w:val="both"/>
      </w:pPr>
      <w:r>
        <w:rPr>
          <w:color w:val="000000"/>
        </w:rPr>
        <w:t>Революционные событи</w:t>
      </w:r>
      <w:r>
        <w:rPr>
          <w:color w:val="000000"/>
        </w:rPr>
        <w:t>я 1917 года. Февральская революция и отречение царя от престола. Временное правительство. А.Ф. Керенский. Создание Петроградского Совета рабочих депутатов. Двоевластие. Обстановка в стране в период двоевластия. Октябрь 1917 года в Петрограде. II Всероссийс</w:t>
      </w:r>
      <w:r>
        <w:rPr>
          <w:color w:val="000000"/>
        </w:rPr>
        <w:t>кий съезд Советов. Образование Совета Народных Комиссаров (СНК) во главе с В.И. Лениным. Принятие первых декретов "О мире" и "О земле". Установление советской власти в стране и образование нового государства - Российской Советской Федеративной Социалистиче</w:t>
      </w:r>
      <w:r>
        <w:rPr>
          <w:color w:val="000000"/>
        </w:rPr>
        <w:t>ской Республики (РСФСР). Принятие первой Советской Конституции - Основного Закона РСФСР. Судьба семьи Николая II.</w:t>
      </w:r>
    </w:p>
    <w:p w:rsidR="00F469B1" w:rsidRDefault="005703E6">
      <w:pPr>
        <w:spacing w:after="300"/>
        <w:jc w:val="both"/>
      </w:pPr>
      <w:r>
        <w:rPr>
          <w:color w:val="000000"/>
        </w:rPr>
        <w:t>Гражданская война в России: предпосылки, участники, основные этапы вооруженной борьбы. Борьба между "красными" и "белыми". Положение населения</w:t>
      </w:r>
      <w:r>
        <w:rPr>
          <w:color w:val="000000"/>
        </w:rPr>
        <w:t xml:space="preserve"> в годы войны. Интервенция. Окончание и итоги Гражданской войны. Экономическая политика советской власти во время Гражданской войны: "военный коммунизм". Экономический и политический кризис в конце 1920 - начале 1921 г. Массовые выступления против политики</w:t>
      </w:r>
      <w:r>
        <w:rPr>
          <w:color w:val="000000"/>
        </w:rPr>
        <w:t xml:space="preserve"> власти (крестьянские восстания, восстание в Кронштадте). Переход к новой экономической политике, положительные и отрицательные результаты нэпа.</w:t>
      </w:r>
    </w:p>
    <w:p w:rsidR="00F469B1" w:rsidRDefault="005703E6">
      <w:pPr>
        <w:spacing w:after="300"/>
        <w:jc w:val="both"/>
      </w:pPr>
      <w:r>
        <w:rPr>
          <w:color w:val="000000"/>
        </w:rPr>
        <w:t>11. СССР в 20-е - 30-е годы XX 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Образование СССР. Первая Конституция (Основной Закон) СССР 1924 года. Сист</w:t>
      </w:r>
      <w:r>
        <w:rPr>
          <w:color w:val="000000"/>
        </w:rPr>
        <w:t>ема государственного управления СССР. Смерть первого главы Советского государства - В. И. Ленина. Сосредоточение всей полноты партийной и государственной власти в руках И.В. Сталина. Культ личности Сталина. Массовые репрессии. ГУЛАГ. Последствия репрессий.</w:t>
      </w:r>
    </w:p>
    <w:p w:rsidR="00F469B1" w:rsidRDefault="005703E6">
      <w:pPr>
        <w:spacing w:after="300"/>
        <w:jc w:val="both"/>
      </w:pPr>
      <w:r>
        <w:rPr>
          <w:color w:val="000000"/>
        </w:rPr>
        <w:t>Индустриализация страны, первые пятилетние планы. Стройки первых пятилеток (Днепрогэс, Магнитка, Турксиб, Комсомольск-на-Амуре). Роль рабочего класса в индустриализации. Стахановское движение. Ударничество.</w:t>
      </w:r>
    </w:p>
    <w:p w:rsidR="00F469B1" w:rsidRDefault="005703E6">
      <w:pPr>
        <w:spacing w:after="300"/>
        <w:jc w:val="both"/>
      </w:pPr>
      <w:r>
        <w:rPr>
          <w:color w:val="000000"/>
        </w:rPr>
        <w:t>Коллективизация сельского хозяйства: ее насильственное осуществление, экономические и социальные последствия. Создание колхозов. Раскулачивание. Гибель крепких крестьянских хозяйств. Голод на селе.</w:t>
      </w:r>
    </w:p>
    <w:p w:rsidR="00F469B1" w:rsidRDefault="005703E6">
      <w:pPr>
        <w:spacing w:after="300"/>
        <w:jc w:val="both"/>
      </w:pPr>
      <w:r>
        <w:rPr>
          <w:color w:val="000000"/>
        </w:rPr>
        <w:t>Новая Конституция СССР 1936 года. Ее значение. Изменения в</w:t>
      </w:r>
      <w:r>
        <w:rPr>
          <w:color w:val="000000"/>
        </w:rPr>
        <w:t xml:space="preserve"> системе государственного управления СССР. Образование новых республик и включение их в состав СССР. Политическая жизнь страны в 30-е годы. Основные направления внешней политики Советского государства в 1920 - 1930-е годы. Укрепление позиций страны на межд</w:t>
      </w:r>
      <w:r>
        <w:rPr>
          <w:color w:val="000000"/>
        </w:rPr>
        <w:t>ународной арене.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Культура и духовная жизнь в стране в 1920-е - 1930-е гг. "Культурная революция": задачи и направления. Ликвидация неграмотности, создание системы народного образования. Развитие советской науки, выдающиеся научные открытия (И.П. Павлов, К.</w:t>
      </w:r>
      <w:r>
        <w:rPr>
          <w:color w:val="000000"/>
        </w:rPr>
        <w:t>А. Тимирязев, К.Э. Циолковский). Идеологический контроль над духовной жизнью общества. Русская эмиграция. Политика власти в отношении религии и церкви. Жизнь и быт советских людей в 20-е - 30-е годы.</w:t>
      </w:r>
    </w:p>
    <w:p w:rsidR="00F469B1" w:rsidRDefault="005703E6">
      <w:pPr>
        <w:spacing w:after="300"/>
        <w:jc w:val="both"/>
      </w:pPr>
      <w:r>
        <w:rPr>
          <w:color w:val="000000"/>
        </w:rPr>
        <w:t>12. СССР во Второй мировой и Великой Отечественной войне</w:t>
      </w:r>
      <w:r>
        <w:rPr>
          <w:color w:val="000000"/>
        </w:rPr>
        <w:t xml:space="preserve"> 1941 - 1945 годов.</w:t>
      </w:r>
    </w:p>
    <w:p w:rsidR="00F469B1" w:rsidRDefault="005703E6">
      <w:pPr>
        <w:spacing w:after="300"/>
        <w:jc w:val="both"/>
      </w:pPr>
      <w:r>
        <w:rPr>
          <w:color w:val="000000"/>
        </w:rPr>
        <w:t>СССР накануне Второй мировой войны. Мероприятия по укреплению обороноспособности страны. Первое военное столкновение между японскими и советскими войсками в 1938 г. Советско-германский договор о ненападении. Советско-финляндская война 1</w:t>
      </w:r>
      <w:r>
        <w:rPr>
          <w:color w:val="000000"/>
        </w:rPr>
        <w:t>939 - 1940 годов, ее итоги. Начало Второй мировой войны, нападение Германии на Польшу и наступление на Запад, подготовка к нападению на СССР.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Нападение Германии на Советский Союз. Начало Великой Отечественной войны. Героическая оборона Брестской крепости. </w:t>
      </w:r>
      <w:r>
        <w:rPr>
          <w:color w:val="000000"/>
        </w:rPr>
        <w:t>Первые неудачи Красной армии, героическая защита городов на пути отступления советских войск. Битва за Москву, ее историческое значение. Маршал Г.К. Жуков. Герои-панфиловцы.</w:t>
      </w:r>
    </w:p>
    <w:p w:rsidR="00F469B1" w:rsidRDefault="005703E6">
      <w:pPr>
        <w:spacing w:after="300"/>
        <w:jc w:val="both"/>
      </w:pPr>
      <w:r>
        <w:rPr>
          <w:color w:val="000000"/>
        </w:rPr>
        <w:t>Героизм тружеников тыла. "Все для фронта! Все для победы!". Создание новых вооруже</w:t>
      </w:r>
      <w:r>
        <w:rPr>
          <w:color w:val="000000"/>
        </w:rPr>
        <w:t>ний советскими военными конструкторами. Блокада Ленинграда и мужество ленинградцев. Города-герои.</w:t>
      </w:r>
    </w:p>
    <w:p w:rsidR="00F469B1" w:rsidRDefault="005703E6">
      <w:pPr>
        <w:spacing w:after="300"/>
        <w:jc w:val="both"/>
      </w:pPr>
      <w:r>
        <w:rPr>
          <w:color w:val="000000"/>
        </w:rPr>
        <w:t>Сталинградская битва. Начало коренного перелома в ходе Великой Отечественной войны. Зверства фашистов на оккупированной территории, и в концентрационных лагер</w:t>
      </w:r>
      <w:r>
        <w:rPr>
          <w:color w:val="000000"/>
        </w:rPr>
        <w:t>ях. Подвиг генерала Д.М. Карбышева. Борьба советских людей на оккупированной территории. Партизанское движение. Герои-подпольщики и партизаны. Битва на Курской дуге. Мужество и героизм советских солдат. Отступление немецких войск по всем фронтам. Наука и к</w:t>
      </w:r>
      <w:r>
        <w:rPr>
          <w:color w:val="000000"/>
        </w:rPr>
        <w:t>ультура в годы войны.</w:t>
      </w:r>
    </w:p>
    <w:p w:rsidR="00F469B1" w:rsidRDefault="005703E6">
      <w:pPr>
        <w:spacing w:after="300"/>
        <w:jc w:val="both"/>
      </w:pPr>
      <w:r>
        <w:rPr>
          <w:color w:val="000000"/>
        </w:rPr>
        <w:t>Создание антигитлеровской коалиции. Открытие второго фронта в Европе в конце войны. Изгнание захватчиков с советской земли, освобождение народов Европы. Битва за Берлин. Капитуляция Германии. Решающий вклад СССР в разгром гитлеровской</w:t>
      </w:r>
      <w:r>
        <w:rPr>
          <w:color w:val="000000"/>
        </w:rPr>
        <w:t xml:space="preserve"> Германии. Завершение Великой Отечественной войны. День Победы - 9 мая 1945 года.</w:t>
      </w:r>
    </w:p>
    <w:p w:rsidR="00F469B1" w:rsidRDefault="005703E6">
      <w:pPr>
        <w:spacing w:after="300"/>
        <w:jc w:val="both"/>
      </w:pPr>
      <w:r>
        <w:rPr>
          <w:color w:val="000000"/>
        </w:rPr>
        <w:t>Вступление СССР в войну с Японией. Военные действия США против Японии в 1945 г. Атомная бомбардировка Хиросимы и Нагасаки. Капитуляция Японии. Окончание Второй мировой войны.</w:t>
      </w:r>
      <w:r>
        <w:rPr>
          <w:color w:val="000000"/>
        </w:rPr>
        <w:t xml:space="preserve"> Нюрнбергский процесс. Героические и трагические уроки войны. Причины победы советского народа. Советские полководцы (Г.К. Жуков, К.К. Рокоссовский, А.М. Василевский, И.С. Конев), герои войны. Великая Отечественная война 1941 - 1945 гг. в памяти народа, пр</w:t>
      </w:r>
      <w:r>
        <w:rPr>
          <w:color w:val="000000"/>
        </w:rPr>
        <w:t>оизведениях искусства.</w:t>
      </w:r>
    </w:p>
    <w:p w:rsidR="00F469B1" w:rsidRDefault="005703E6">
      <w:pPr>
        <w:spacing w:after="300"/>
        <w:jc w:val="both"/>
      </w:pPr>
      <w:r>
        <w:rPr>
          <w:color w:val="000000"/>
        </w:rPr>
        <w:t>13. Советский Союз в 1945 - 1991 годах.</w:t>
      </w:r>
    </w:p>
    <w:p w:rsidR="00F469B1" w:rsidRDefault="005703E6">
      <w:pPr>
        <w:spacing w:after="300"/>
        <w:jc w:val="both"/>
      </w:pPr>
      <w:r>
        <w:rPr>
          <w:color w:val="000000"/>
        </w:rPr>
        <w:t>Возрождение Советской страны после войны. Трудности послевоенной жизни. Восстановление разрушенных городов. Возрождение и развитие промышленности. Положение в сельском хозяйстве. Жизнь и быт лю</w:t>
      </w:r>
      <w:r>
        <w:rPr>
          <w:color w:val="000000"/>
        </w:rPr>
        <w:t>дей в послевоенное время, судьбы солдат, вернувшихся с фронта. Новая волна репрессий. Голод 1946 - 1947 гг. Внешняя политика СССР в послевоенные годы. Укрепление статуса СССР как великой мировой державы. Формирование двух военно-политических блоков. Начало</w:t>
      </w:r>
      <w:r>
        <w:rPr>
          <w:color w:val="000000"/>
        </w:rPr>
        <w:t xml:space="preserve"> "холодной войны". Политика укрепления социалистического лагеря.</w:t>
      </w:r>
    </w:p>
    <w:p w:rsidR="00F469B1" w:rsidRDefault="005703E6">
      <w:pPr>
        <w:spacing w:after="300"/>
        <w:jc w:val="both"/>
      </w:pPr>
      <w:r>
        <w:rPr>
          <w:color w:val="000000"/>
        </w:rPr>
        <w:t>Смерть И.В. Сталина. Борьба за власть. Приход к власти Н.С. Хрущева. Осуждение культа личности, начало реабилитации репрессированных. Реформы Н.С. Хрущева. Освоение целины. Жилищное строитель</w:t>
      </w:r>
      <w:r>
        <w:rPr>
          <w:color w:val="000000"/>
        </w:rPr>
        <w:t>ство. Жизнь советских людей в годы правления Н.С. Хрущева. Выработка новых подходов к внешней политике. Достижения в науке и технике в 50 - 60-е годы. Исследование атомной энергии. Выдающиеся ученые И.В. Курчатов, М.В. Келдыш, А.Д. Сахаров. Освоение космос</w:t>
      </w:r>
      <w:r>
        <w:rPr>
          <w:color w:val="000000"/>
        </w:rPr>
        <w:t>а и полет первого человека. Ю.А. Гагарин. Первая женщина космонавт В.В. Терешкова. Хрущевская "оттепель". Противоречия внутриполитического курса Н.С. Хрущева, его отставка.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Экономическая и социальная политика Л.И. Брежнева. Экономический спад. Конституция </w:t>
      </w:r>
      <w:r>
        <w:rPr>
          <w:color w:val="000000"/>
        </w:rPr>
        <w:t>СССР 1977 г. Внешняя политика Советского Союза в 70-е годы. Война в Афганистане. XXII-летние Олимпийские игры в Москве. Ухудшение материального положения населения и морального климата в стране. Советская культура, жизнь и быт советских людей в 70-е - нача</w:t>
      </w:r>
      <w:r>
        <w:rPr>
          <w:color w:val="000000"/>
        </w:rPr>
        <w:t>ле 80-х годов XX 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Смерть Л.И. Брежнева. Приход к власти М.С. Горбачева. Реформы Горбачева в политической, социальной и экономической сферах. Вывод войск из Афганистана. Избрание первого президента СССР - М.С. Горбачева. Нарастание экономического кризи</w:t>
      </w:r>
      <w:r>
        <w:rPr>
          <w:color w:val="000000"/>
        </w:rPr>
        <w:t>са и обострение межнациональных отношений в стране. Образование новых политических партий и движений. Августовские события 1991 г. Распад СССР. Принятие Декларации о государственном суверенитете РСФСР. Первый президент России Б.Н. Ельцин. Образование Содру</w:t>
      </w:r>
      <w:r>
        <w:rPr>
          <w:color w:val="000000"/>
        </w:rPr>
        <w:t>жества Независимых Государств (далее - СНГ). Причины и последствия кризиса советской системы и распада СССР.</w:t>
      </w:r>
    </w:p>
    <w:p w:rsidR="00F469B1" w:rsidRDefault="005703E6">
      <w:pPr>
        <w:spacing w:after="300"/>
        <w:jc w:val="both"/>
      </w:pPr>
      <w:r>
        <w:rPr>
          <w:color w:val="000000"/>
        </w:rPr>
        <w:t>14. Россия (Российская Федерация) в 1991 - 2015 годах.</w:t>
      </w:r>
    </w:p>
    <w:p w:rsidR="00F469B1" w:rsidRDefault="005703E6">
      <w:pPr>
        <w:spacing w:after="300"/>
        <w:jc w:val="both"/>
      </w:pPr>
      <w:r>
        <w:rPr>
          <w:color w:val="000000"/>
        </w:rPr>
        <w:t>Вступление России в новый этап истории. Формирование суверенной российской государственности</w:t>
      </w:r>
      <w:r>
        <w:rPr>
          <w:color w:val="000000"/>
        </w:rPr>
        <w:t>. Политический кризис осени 1993 г. Принятие </w:t>
      </w:r>
      <w:hyperlink r:id="rId8" w:tooltip="https://sudact.ru/law/konstitutsiia/" w:history="1">
        <w:r>
          <w:rPr>
            <w:rStyle w:val="ad"/>
            <w:color w:val="3C5F87"/>
          </w:rPr>
          <w:t>Конституции</w:t>
        </w:r>
      </w:hyperlink>
      <w:r>
        <w:rPr>
          <w:color w:val="000000"/>
        </w:rPr>
        <w:t> России (1993 г.). Символы государственной власти Российской Федерации. Экономические реформы 1990-х гг.,</w:t>
      </w:r>
      <w:r>
        <w:rPr>
          <w:color w:val="000000"/>
        </w:rPr>
        <w:t xml:space="preserve"> их результаты. Жизнь и быт людей в новых экономических и политических условиях. Основные направления национальной политики: успехи и просчеты. Нарастание противоречий между центром и регионами. Военно-политический кризис в Чеченской Республике. Внешняя по</w:t>
      </w:r>
      <w:r>
        <w:rPr>
          <w:color w:val="000000"/>
        </w:rPr>
        <w:t>литика России в 1990-е гг. Отношения со странами СНГ и Балтии. Восточное направление внешней политики. Русское зарубежье.</w:t>
      </w:r>
    </w:p>
    <w:p w:rsidR="00F469B1" w:rsidRDefault="005703E6">
      <w:pPr>
        <w:spacing w:after="300"/>
        <w:jc w:val="both"/>
      </w:pPr>
      <w:r>
        <w:rPr>
          <w:color w:val="000000"/>
        </w:rPr>
        <w:t>Отставка Б.Н. Ельцина, президентские выборы в 2000 году. Второй президент России - В.В. Путин. Его деятельность: курс на продолжение р</w:t>
      </w:r>
      <w:r>
        <w:rPr>
          <w:color w:val="000000"/>
        </w:rPr>
        <w:t>еформ, стабилизацию положения в стране, сохранение целостности России, укрепление государственности, обеспечение согласия и единства общества. Новые государственные символы России. Развитие экономики и социальной сферы. Политические лидеры и общественные д</w:t>
      </w:r>
      <w:r>
        <w:rPr>
          <w:color w:val="000000"/>
        </w:rPr>
        <w:t>еятели современной России. Культура и духовная жизнь общества в начале XXI века. Русская православная церковь в новой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Президентские выборы 2008 г. Президент России - Д.А. Медведев. Общественно-политическое и экономическое развитие страны, культурна</w:t>
      </w:r>
      <w:r>
        <w:rPr>
          <w:color w:val="000000"/>
        </w:rPr>
        <w:t>я жизнь на современном этапе. Разработка новой внешнеполитической стратегии в начале XXI века. Укрепление международного престижа России.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Президентские выборы 2012 г. Президент России - В.В. Путин. Сегодняшний день России. Проведение зимних Олимпийских игр</w:t>
      </w:r>
      <w:r>
        <w:rPr>
          <w:color w:val="000000"/>
        </w:rPr>
        <w:t xml:space="preserve"> в Сочи в 2014 г. Воссоединение Крыма с Россией. Празднование 70-летия Победы в Великой Отечественной войне.</w:t>
      </w:r>
    </w:p>
    <w:p w:rsidR="00F469B1" w:rsidRDefault="005703E6">
      <w:pPr>
        <w:spacing w:after="160"/>
        <w:ind w:right="1"/>
        <w:jc w:val="both"/>
      </w:pPr>
      <w:r>
        <w:rPr>
          <w:color w:val="333333"/>
        </w:rPr>
        <w:t>Планируемые предметные результаты освоения учебного предмета История Отечества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дат важнейших событий отечественной истории;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основных фактов исторических событий, явлений, процессов;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имен некоторых наиболее известных исторических деятелей (князей, царей, политиков, полководцев, ученых, деятелей</w:t>
            </w:r>
            <w:r>
              <w:rPr>
                <w:color w:val="000000"/>
              </w:rPr>
              <w:t xml:space="preserve"> культуры);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значения основных терминов-понятий;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по датам последовательности и длительности исторических событий, пользование "Лентой времени";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описание предметов, событий, исторических героев с опорой на наглядность, составление расс</w:t>
            </w:r>
            <w:r>
              <w:rPr>
                <w:color w:val="000000"/>
              </w:rPr>
              <w:t>казов о них по вопросам педагогического работника;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нахождение и показ на исторической карте основных изучаемых объектов и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объяснение значения основных исторических понятий с помощью педагогического работника.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знание хронологических рамок ключевых </w:t>
            </w:r>
            <w:r>
              <w:rPr>
                <w:color w:val="000000"/>
              </w:rPr>
              <w:t>процессов, дат важнейших событий отечественной истории;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событиях, формулировка выводов об их зн</w:t>
            </w:r>
            <w:r>
              <w:rPr>
                <w:color w:val="000000"/>
              </w:rPr>
              <w:t>ачении;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мест совершения основных исторических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формирование первона</w:t>
            </w:r>
            <w:r>
              <w:rPr>
                <w:color w:val="000000"/>
              </w:rPr>
              <w:t>чальных представлений о взаимосвязи и последовательности важнейших исторических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"легенды" исторической карты и "чтение" исторической карты с опорой на ее "легенду";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основных терминов понятий и их определений;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соотнесение года с веком, установление последовательности и длительности исторических событий;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сравнение, анализ, обобщение исторических фактов;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поиск информации в одном или нескольких источниках;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установление и раскрытие причинно-следственных связей между</w:t>
            </w:r>
            <w:r>
              <w:rPr>
                <w:color w:val="000000"/>
              </w:rPr>
              <w:t xml:space="preserve"> историческими событиями и явлениями.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b/>
          <w:color w:val="333333"/>
        </w:rPr>
      </w:pPr>
      <w:r>
        <w:rPr>
          <w:b/>
        </w:rPr>
        <w:t xml:space="preserve">3.20. </w:t>
      </w:r>
      <w:r>
        <w:rPr>
          <w:b/>
          <w:color w:val="333333"/>
        </w:rPr>
        <w:t>Рабочая программа по учебному предмету Адаптивная физическая культура (V - IX классы) предметной области Физическая культура включает пояснительную записку, содержание обучения, планируемые результаты освоения программы.</w:t>
      </w:r>
    </w:p>
    <w:p w:rsidR="00F469B1" w:rsidRDefault="005703E6">
      <w:pPr>
        <w:jc w:val="both"/>
        <w:outlineLvl w:val="0"/>
      </w:pPr>
      <w:r>
        <w:rPr>
          <w:color w:val="333333"/>
        </w:rPr>
        <w:t xml:space="preserve"> 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Программа по</w:t>
      </w:r>
      <w:r>
        <w:rPr>
          <w:color w:val="000000"/>
        </w:rPr>
        <w:t xml:space="preserve"> физической культуре для обучающихся V - IX классов является логическим продолжением соответствующей учебной программы дополнительного первого (I) и I - IV классов.</w:t>
      </w:r>
    </w:p>
    <w:p w:rsidR="00F469B1" w:rsidRDefault="005703E6">
      <w:pPr>
        <w:spacing w:after="300"/>
        <w:jc w:val="both"/>
      </w:pPr>
      <w:r>
        <w:rPr>
          <w:color w:val="000000"/>
        </w:rPr>
        <w:t>Основная цель изучения физической культуры заключается во всестороннем развитии личности об</w:t>
      </w:r>
      <w:r>
        <w:rPr>
          <w:color w:val="000000"/>
        </w:rPr>
        <w:t>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</w:t>
      </w:r>
      <w:r>
        <w:rPr>
          <w:color w:val="000000"/>
        </w:rPr>
        <w:t xml:space="preserve"> социальной адаптации.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Задачи, реализуемые в ходе уроков физической культуры:</w:t>
      </w:r>
    </w:p>
    <w:p w:rsidR="00F469B1" w:rsidRDefault="005703E6">
      <w:pPr>
        <w:spacing w:after="300"/>
        <w:jc w:val="both"/>
      </w:pPr>
      <w:r>
        <w:rPr>
          <w:color w:val="000000"/>
        </w:rPr>
        <w:t>воспитание интереса к физической культуре и спорту;</w:t>
      </w:r>
    </w:p>
    <w:p w:rsidR="00F469B1" w:rsidRDefault="005703E6">
      <w:pPr>
        <w:spacing w:after="300"/>
        <w:jc w:val="both"/>
      </w:pPr>
      <w:r>
        <w:rPr>
          <w:color w:val="000000"/>
        </w:rPr>
        <w:t>овладение основами доступных видов спорта (легкой атлетикой, гимнастикой, лыжной подготовкой) в соответствии с возрастными и п</w:t>
      </w:r>
      <w:r>
        <w:rPr>
          <w:color w:val="000000"/>
        </w:rPr>
        <w:t>сихофизическими особенностями обучающихся;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</w:t>
      </w:r>
      <w:r>
        <w:rPr>
          <w:color w:val="000000"/>
        </w:rPr>
        <w:t>я (крик, агрессия, самоагрессия, стереотипии) в процессе уроков и во внеучебной деятельности;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воспитание нравственных качеств и свойств личности; содействие военно-патриотической подготовке.</w:t>
      </w:r>
    </w:p>
    <w:p w:rsidR="00F469B1" w:rsidRDefault="005703E6">
      <w:pPr>
        <w:jc w:val="both"/>
        <w:outlineLvl w:val="0"/>
      </w:pPr>
      <w:r>
        <w:rPr>
          <w:color w:val="333333"/>
        </w:rPr>
        <w:t>Содержание учебного предмета</w:t>
      </w:r>
    </w:p>
    <w:p w:rsidR="00F469B1" w:rsidRDefault="005703E6">
      <w:pPr>
        <w:spacing w:after="300"/>
        <w:jc w:val="both"/>
      </w:pPr>
      <w:r>
        <w:rPr>
          <w:color w:val="000000"/>
        </w:rPr>
        <w:t>Содержание программы отражено в след</w:t>
      </w:r>
      <w:r>
        <w:rPr>
          <w:color w:val="000000"/>
        </w:rPr>
        <w:t>ующих разделах: "Гимнастика", "Легкая атлетика", "Лыжная и конькобежная подготовки", "Подвижные игры", "Спортивные игры". В каждом из разделов выделено два взаимосвязанных подраздела: "Теоретические сведения" и "Практический материал". Кроме этого, с учето</w:t>
      </w:r>
      <w:r>
        <w:rPr>
          <w:color w:val="000000"/>
        </w:rPr>
        <w:t>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F469B1" w:rsidRDefault="005703E6">
      <w:pPr>
        <w:spacing w:after="300"/>
        <w:jc w:val="both"/>
      </w:pPr>
      <w:r>
        <w:rPr>
          <w:color w:val="000000"/>
        </w:rPr>
        <w:t>В разделе "Гимнастика" (подраздел "Практический материал") кро</w:t>
      </w:r>
      <w:r>
        <w:rPr>
          <w:color w:val="000000"/>
        </w:rPr>
        <w:t>ме построений и перестроений представлены два основных вида физических упражнений: с предметами и без предметов, содержание которых по сравнению с младшими классами в основном остается без изменений, но при этом возрастает их сложность и увеличивается дози</w:t>
      </w:r>
      <w:r>
        <w:rPr>
          <w:color w:val="000000"/>
        </w:rPr>
        <w:t>ровка. К упражнениям с предметами добавляется опорный прыжок, упражнения со скакалками, гантелями и штангой, на преодоление сопротивления, упражнения для корпуса и ног; элементы акробатики.</w:t>
      </w:r>
    </w:p>
    <w:p w:rsidR="00F469B1" w:rsidRDefault="005703E6">
      <w:pPr>
        <w:spacing w:after="300"/>
        <w:jc w:val="both"/>
      </w:pPr>
      <w:r>
        <w:rPr>
          <w:color w:val="000000"/>
        </w:rPr>
        <w:t>В раздел "Легкая атлетика" включены традиционные виды: ходьба, бег</w:t>
      </w:r>
      <w:r>
        <w:rPr>
          <w:color w:val="000000"/>
        </w:rPr>
        <w:t>, прыжки, метание, которые способствуют развитию физических качеств обучающихся (силы, ловкости, быстроты).</w:t>
      </w:r>
    </w:p>
    <w:p w:rsidR="00F469B1" w:rsidRDefault="005703E6">
      <w:pPr>
        <w:spacing w:after="300"/>
        <w:jc w:val="both"/>
      </w:pPr>
      <w:r>
        <w:rPr>
          <w:color w:val="000000"/>
        </w:rPr>
        <w:t>Освоение раздела "Лыжная и конькобежная подготовка" направлено на дальнейшее совершенствование навыков владения лыжами и коньками, которые способств</w:t>
      </w:r>
      <w:r>
        <w:rPr>
          <w:color w:val="000000"/>
        </w:rPr>
        <w:t>уют коррекции психомоторной сферы обучающихся. В тех регионах, где климатические условия не позволяют систематически заниматься лыжной и конькобежной подготовками, следует заменить их занятиями гимнастикой, легкой атлетикой, играми. Но в этом случае следуе</w:t>
      </w:r>
      <w:r>
        <w:rPr>
          <w:color w:val="000000"/>
        </w:rPr>
        <w:t>т проводить уроки физкультуры не только в условиях спортивного зала, но и на свежем воздухе.</w:t>
      </w:r>
    </w:p>
    <w:p w:rsidR="00F469B1" w:rsidRDefault="005703E6">
      <w:pPr>
        <w:spacing w:after="300"/>
        <w:jc w:val="both"/>
      </w:pPr>
      <w:r>
        <w:rPr>
          <w:color w:val="000000"/>
        </w:rPr>
        <w:t>Особое место в системе уроков по физической культуре занимают разделы "Подвижные игры" и "Спортивные игры", которые не только способствуют укреплению здоровья обуч</w:t>
      </w:r>
      <w:r>
        <w:rPr>
          <w:color w:val="000000"/>
        </w:rPr>
        <w:t>ающихся и развитию у них необходимых физических качеств, но и формируют навыки коллективного взаимодействия. Начиная с V-го класса обучающиеся знакомятся с доступными видами спортивных игр: волейболом, баскетболом, настольным теннисом, хоккеем на полу (пос</w:t>
      </w:r>
      <w:r>
        <w:rPr>
          <w:color w:val="000000"/>
        </w:rPr>
        <w:t>леднее может использоваться как дополнительный материал).</w:t>
      </w:r>
    </w:p>
    <w:p w:rsidR="00F469B1" w:rsidRDefault="005703E6">
      <w:pPr>
        <w:spacing w:after="300"/>
        <w:jc w:val="both"/>
      </w:pPr>
      <w:r>
        <w:rPr>
          <w:color w:val="000000"/>
        </w:rPr>
        <w:t>1. Теоретические сведения.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Личная гигиена, солнечные и воздушные ванны. Значение физических упражнений в жизни человека.</w:t>
      </w:r>
    </w:p>
    <w:p w:rsidR="00F469B1" w:rsidRDefault="005703E6">
      <w:pPr>
        <w:spacing w:after="300"/>
        <w:jc w:val="both"/>
      </w:pPr>
      <w:r>
        <w:rPr>
          <w:color w:val="000000"/>
        </w:rPr>
        <w:t>Подвижные игры. Роль физкультуры в подготовке к труду. Значение физической ку</w:t>
      </w:r>
      <w:r>
        <w:rPr>
          <w:color w:val="000000"/>
        </w:rPr>
        <w:t>льтуры в жизни человека. Самостраховка и самоконтроль при выполнении физических упражнений. Помощь при травмах. Способы самостоятельного измерения частоты сердечных сокращений.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Физическая культура и спорт в России. Специальные олимпийские игры.</w:t>
      </w:r>
    </w:p>
    <w:p w:rsidR="00F469B1" w:rsidRDefault="005703E6">
      <w:pPr>
        <w:spacing w:after="300"/>
        <w:jc w:val="both"/>
      </w:pPr>
      <w:r>
        <w:rPr>
          <w:color w:val="000000"/>
        </w:rPr>
        <w:t>Здоровый об</w:t>
      </w:r>
      <w:r>
        <w:rPr>
          <w:color w:val="000000"/>
        </w:rPr>
        <w:t>раз жизни и занятия спортом после окончания образовательной организации.</w:t>
      </w:r>
    </w:p>
    <w:p w:rsidR="00F469B1" w:rsidRDefault="005703E6">
      <w:pPr>
        <w:spacing w:after="300"/>
        <w:jc w:val="both"/>
      </w:pPr>
      <w:r>
        <w:rPr>
          <w:color w:val="000000"/>
        </w:rPr>
        <w:t>2. Гимнастика. Теоретические сведения. Элементарные сведения о передвижениях по ориентирам. Правила поведения на занятиях по гимнастике. Значение утренней гимнастики.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</w:t>
      </w:r>
      <w:r>
        <w:rPr>
          <w:color w:val="000000"/>
        </w:rPr>
        <w:t>ериал: построения и перестроения.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Упражнения без предметов (корригирующие и общеразвивающие упражнения): упражнения на дыхание, для развития мышц кистей рук и пальцев; мышц шеи, расслабления мышц, укрепления голеностопных суставов и стоп, укрепления мышц т</w:t>
      </w:r>
      <w:r>
        <w:rPr>
          <w:color w:val="000000"/>
        </w:rPr>
        <w:t>уловища, рук и ног, для формирования и укрепления правильной осанки.</w:t>
      </w:r>
    </w:p>
    <w:p w:rsidR="00F469B1" w:rsidRDefault="005703E6">
      <w:pPr>
        <w:spacing w:after="300"/>
        <w:jc w:val="both"/>
      </w:pPr>
      <w:r>
        <w:rPr>
          <w:color w:val="000000"/>
        </w:rPr>
        <w:t>Упражнения с предметами: с гимнастическими палками; большими обручами; малыми мячами, большим мячом, набивными мячами; со скакалками; гантелями и штангой; лазанье и перелезание, упражнени</w:t>
      </w:r>
      <w:r>
        <w:rPr>
          <w:color w:val="000000"/>
        </w:rPr>
        <w:t>я на равновесие; опорный прыжок; упражнения для развития пространственно-временной дифференцировки и точности движений; упражнения на преодоление сопротивления; переноска грузов и передача предметов.</w:t>
      </w:r>
    </w:p>
    <w:p w:rsidR="00F469B1" w:rsidRDefault="005703E6">
      <w:pPr>
        <w:spacing w:after="300"/>
        <w:jc w:val="both"/>
      </w:pPr>
      <w:r>
        <w:rPr>
          <w:color w:val="000000"/>
        </w:rPr>
        <w:t>3. Легкая атлетика. Теоретические сведения. Подготовка с</w:t>
      </w:r>
      <w:r>
        <w:rPr>
          <w:color w:val="000000"/>
        </w:rPr>
        <w:t>уставов и мышечно-сухожильного аппарата к предстоящей деятельности. Техника безопасности при прыжках в длину. Фазы прыжка в высоту с разбега. Подготовка суставов и мышечно-сухожильного аппарата к предстоящей деятельности. Техника безопасности при выполнени</w:t>
      </w:r>
      <w:r>
        <w:rPr>
          <w:color w:val="000000"/>
        </w:rPr>
        <w:t>и прыжков в высоту.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Правила судейства по бегу, прыжкам, метанию; правила передачи эстафетной палочки в легкоатлетических эстафетах.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материал:</w:t>
      </w:r>
    </w:p>
    <w:p w:rsidR="00F469B1" w:rsidRDefault="005703E6">
      <w:pPr>
        <w:spacing w:after="300"/>
        <w:jc w:val="both"/>
      </w:pPr>
      <w:r>
        <w:rPr>
          <w:color w:val="000000"/>
        </w:rPr>
        <w:t>а) ходьба: ходьба в разном темпе, с изменением направления; ускорением и замедлением, преодолением препятствий;</w:t>
      </w:r>
    </w:p>
    <w:p w:rsidR="00F469B1" w:rsidRDefault="005703E6">
      <w:pPr>
        <w:spacing w:after="300"/>
        <w:jc w:val="both"/>
      </w:pPr>
      <w:r>
        <w:rPr>
          <w:color w:val="000000"/>
        </w:rPr>
        <w:t>б) бег: медленный бег с равномерной скоростью, бег с варьированием скорости, скоростной бег; эстафетный бег, бег с преодолением препятствий, бег</w:t>
      </w:r>
      <w:r>
        <w:rPr>
          <w:color w:val="000000"/>
        </w:rPr>
        <w:t xml:space="preserve"> на короткие, средние и длинные дистанции, кроссовый бег по слабопересеченной местности;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в) прыжки: отработка выпрыгивания и спрыгивания с препятствий; прыжки в длину (способами "оттолкнув ноги", "перешагивание"); прыжки в высоту способом "перекат";</w:t>
      </w:r>
    </w:p>
    <w:p w:rsidR="00F469B1" w:rsidRDefault="005703E6">
      <w:pPr>
        <w:spacing w:after="300"/>
        <w:jc w:val="both"/>
      </w:pPr>
      <w:r>
        <w:rPr>
          <w:color w:val="000000"/>
        </w:rPr>
        <w:t>г) мет</w:t>
      </w:r>
      <w:r>
        <w:rPr>
          <w:color w:val="000000"/>
        </w:rPr>
        <w:t>ание: метание малого мяча на дальность, метание мяча в вертикальную цель, метание в движущую цель.</w:t>
      </w:r>
    </w:p>
    <w:p w:rsidR="00F469B1" w:rsidRDefault="005703E6">
      <w:pPr>
        <w:spacing w:after="300"/>
        <w:jc w:val="both"/>
      </w:pPr>
      <w:r>
        <w:rPr>
          <w:color w:val="000000"/>
        </w:rPr>
        <w:t>4. Лыжная и конькобежная подготовки.</w:t>
      </w:r>
    </w:p>
    <w:p w:rsidR="00F469B1" w:rsidRDefault="005703E6">
      <w:pPr>
        <w:spacing w:after="300"/>
        <w:jc w:val="both"/>
      </w:pPr>
      <w:r>
        <w:rPr>
          <w:color w:val="000000"/>
        </w:rPr>
        <w:t>Лыжная подготовка.</w:t>
      </w:r>
    </w:p>
    <w:p w:rsidR="00F469B1" w:rsidRDefault="005703E6">
      <w:pPr>
        <w:spacing w:after="300"/>
        <w:jc w:val="both"/>
      </w:pPr>
      <w:r>
        <w:rPr>
          <w:color w:val="000000"/>
        </w:rPr>
        <w:t>Теоретические сведения. Сведения о применении лыж в быту. Занятия на лыжах как средство закаливания о</w:t>
      </w:r>
      <w:r>
        <w:rPr>
          <w:color w:val="000000"/>
        </w:rPr>
        <w:t>рганизма.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Прокладка учебной лыжни, санитарно-гигиеничекие требования к занятиям на лыжах. Виды лыжного спорта, сведения о технике лыжных ходов.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материал.</w:t>
      </w:r>
    </w:p>
    <w:p w:rsidR="00F469B1" w:rsidRDefault="005703E6">
      <w:pPr>
        <w:spacing w:after="300"/>
        <w:jc w:val="both"/>
      </w:pPr>
      <w:r>
        <w:rPr>
          <w:color w:val="000000"/>
        </w:rPr>
        <w:t>Стойка лыжника. Виды лыжных ходов (попеременный двухшажный; одновременный бесшажный; одно</w:t>
      </w:r>
      <w:r>
        <w:rPr>
          <w:color w:val="000000"/>
        </w:rPr>
        <w:t>временный одношажный). Совершенствование разных видов подъемов и спусков. Повороты.</w:t>
      </w:r>
    </w:p>
    <w:p w:rsidR="00F469B1" w:rsidRDefault="005703E6">
      <w:pPr>
        <w:spacing w:after="300"/>
        <w:jc w:val="both"/>
      </w:pPr>
      <w:r>
        <w:rPr>
          <w:color w:val="000000"/>
        </w:rPr>
        <w:t>Конькобежная подготовка</w:t>
      </w:r>
    </w:p>
    <w:p w:rsidR="00F469B1" w:rsidRDefault="005703E6">
      <w:pPr>
        <w:spacing w:after="300"/>
        <w:jc w:val="both"/>
      </w:pPr>
      <w:r>
        <w:rPr>
          <w:color w:val="000000"/>
        </w:rPr>
        <w:t>Теоретические сведения.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Занятия на коньках как средство закаливания организма.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материал. Стойка конькобежца. Бег по прямой. Бег по</w:t>
      </w:r>
      <w:r>
        <w:rPr>
          <w:color w:val="000000"/>
        </w:rPr>
        <w:t xml:space="preserve"> прямой и на поворотах. Вход в поворот. Свободное катание. Бег на время.</w:t>
      </w:r>
    </w:p>
    <w:p w:rsidR="00F469B1" w:rsidRDefault="005703E6">
      <w:pPr>
        <w:spacing w:after="300"/>
        <w:jc w:val="both"/>
      </w:pPr>
      <w:r>
        <w:rPr>
          <w:color w:val="000000"/>
        </w:rPr>
        <w:t>5. Подвижные игры.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материал.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Коррекционные игры.</w:t>
      </w:r>
    </w:p>
    <w:p w:rsidR="00F469B1" w:rsidRDefault="005703E6">
      <w:pPr>
        <w:spacing w:after="300"/>
        <w:jc w:val="both"/>
      </w:pPr>
      <w:r>
        <w:rPr>
          <w:color w:val="000000"/>
        </w:rPr>
        <w:t>Игры с элементами общеразвивающих упражнений (игры с: бегом, прыжками; лазанием, метанием и ловлей мяча, построениями и п</w:t>
      </w:r>
      <w:r>
        <w:rPr>
          <w:color w:val="000000"/>
        </w:rPr>
        <w:t>ерестроениями, бросанием, ловлей, метанием).</w:t>
      </w:r>
    </w:p>
    <w:p w:rsidR="00F469B1" w:rsidRDefault="005703E6">
      <w:pPr>
        <w:spacing w:after="300"/>
        <w:jc w:val="both"/>
      </w:pPr>
      <w:r>
        <w:rPr>
          <w:color w:val="000000"/>
        </w:rPr>
        <w:t>6. Спортивные игры.</w:t>
      </w:r>
    </w:p>
    <w:p w:rsidR="00F469B1" w:rsidRDefault="005703E6">
      <w:pPr>
        <w:spacing w:after="300"/>
        <w:jc w:val="both"/>
      </w:pPr>
      <w:r>
        <w:rPr>
          <w:color w:val="000000"/>
        </w:rPr>
        <w:t>Баскетбол. Теоретические сведения. Правила игры в баскетбол, правила поведения обучающихся при выполнении упражнений с мячом.</w:t>
      </w:r>
    </w:p>
    <w:p w:rsidR="00F469B1" w:rsidRDefault="005703E6">
      <w:pPr>
        <w:spacing w:after="300"/>
        <w:jc w:val="both"/>
      </w:pPr>
      <w:r>
        <w:rPr>
          <w:color w:val="000000"/>
        </w:rPr>
        <w:t>Влияние занятий баскетболом на организм обучающихся.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</w:t>
      </w:r>
      <w:r>
        <w:rPr>
          <w:color w:val="000000"/>
        </w:rPr>
        <w:t xml:space="preserve"> материал.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Стойка баскетболиста. Передвижение в стойке вправо, влево, вперед, назад. Остановка по свистку. Передача мяча от груди с места и в движении шагом. Ловля мяча двумя руками на месте на уровне груди. Ведение мяча на месте и в движении. Бросок мяча </w:t>
      </w:r>
      <w:r>
        <w:rPr>
          <w:color w:val="000000"/>
        </w:rPr>
        <w:t>двумя руками в кольцо снизу и от груди с места. Прямая подача.</w:t>
      </w:r>
    </w:p>
    <w:p w:rsidR="00F469B1" w:rsidRDefault="005703E6">
      <w:pPr>
        <w:spacing w:after="300"/>
        <w:jc w:val="both"/>
      </w:pPr>
      <w:r>
        <w:rPr>
          <w:color w:val="000000"/>
        </w:rPr>
        <w:t>Подвижные игры на основе баскетбола. Эстафеты с ведением мяча.</w:t>
      </w:r>
    </w:p>
    <w:p w:rsidR="00F469B1" w:rsidRDefault="005703E6">
      <w:pPr>
        <w:spacing w:after="300"/>
        <w:jc w:val="both"/>
      </w:pPr>
      <w:r>
        <w:rPr>
          <w:color w:val="000000"/>
        </w:rPr>
        <w:t>Волейбол. Теоретические сведения. Общие сведения об игре в волейбол, простейшие правила игры, расстановка и перемещение игроков на</w:t>
      </w:r>
      <w:r>
        <w:rPr>
          <w:color w:val="000000"/>
        </w:rPr>
        <w:t xml:space="preserve"> площадке. Права и обязанности игроков, предупреждение травматизма при игре в волейбол.</w:t>
      </w:r>
    </w:p>
    <w:p w:rsidR="00F469B1" w:rsidRDefault="005703E6">
      <w:pPr>
        <w:spacing w:after="300"/>
        <w:jc w:val="both"/>
      </w:pPr>
      <w:r>
        <w:rPr>
          <w:color w:val="000000"/>
        </w:rPr>
        <w:t>Практический материал.</w:t>
      </w:r>
    </w:p>
    <w:p w:rsidR="00F469B1" w:rsidRDefault="005703E6">
      <w:pPr>
        <w:spacing w:after="300"/>
        <w:jc w:val="both"/>
      </w:pPr>
      <w:r>
        <w:rPr>
          <w:color w:val="000000"/>
        </w:rPr>
        <w:t>Прием и передача мяча снизу и свер</w:t>
      </w:r>
      <w:r>
        <w:rPr>
          <w:color w:val="000000"/>
        </w:rPr>
        <w:t>ху. Отбивание мяча снизу двумя руками через сетку на месте и в движении. Верхняя прямая передача в прыжке. Верхняя прямая подача. Прыжки вверх с места и шага, прыжки у сетки. Многоскоки. Верхняя прямая передача мяча после перемещения вперед, вправо, влево.</w:t>
      </w:r>
    </w:p>
    <w:p w:rsidR="00F469B1" w:rsidRDefault="005703E6">
      <w:pPr>
        <w:spacing w:after="300"/>
        <w:jc w:val="both"/>
      </w:pPr>
      <w:r>
        <w:rPr>
          <w:color w:val="000000"/>
        </w:rPr>
        <w:t>Учебные игры на основе волейбола. Игры (эстафеты) с мячами.</w:t>
      </w:r>
    </w:p>
    <w:p w:rsidR="00F469B1" w:rsidRDefault="005703E6">
      <w:pPr>
        <w:spacing w:after="300"/>
        <w:jc w:val="both"/>
      </w:pPr>
      <w:r>
        <w:rPr>
          <w:color w:val="000000"/>
        </w:rPr>
        <w:t>Настольный теннис.</w:t>
      </w:r>
    </w:p>
    <w:p w:rsidR="00F469B1" w:rsidRDefault="005703E6">
      <w:pPr>
        <w:spacing w:after="300"/>
        <w:jc w:val="both"/>
      </w:pPr>
      <w:r>
        <w:rPr>
          <w:color w:val="000000"/>
        </w:rPr>
        <w:t>Теоретические сведения. Парные игры. Правила соревнований. Тактика парных игр.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Практический материал. Подача мяча слева и справа, удары слева, справа, прямые с вращением мяча. </w:t>
      </w:r>
      <w:r>
        <w:rPr>
          <w:color w:val="000000"/>
        </w:rPr>
        <w:t>Одиночные игры.</w:t>
      </w:r>
    </w:p>
    <w:p w:rsidR="00F469B1" w:rsidRDefault="005703E6">
      <w:pPr>
        <w:spacing w:after="300"/>
        <w:jc w:val="both"/>
      </w:pPr>
      <w:r>
        <w:rPr>
          <w:color w:val="000000"/>
        </w:rPr>
        <w:t>Хоккей на полу.</w:t>
      </w:r>
    </w:p>
    <w:p w:rsidR="00F469B1" w:rsidRDefault="005703E6">
      <w:pPr>
        <w:spacing w:after="300"/>
        <w:jc w:val="both"/>
      </w:pPr>
      <w:r>
        <w:rPr>
          <w:color w:val="000000"/>
        </w:rPr>
        <w:t>Теоретические сведения. Правила безопасной игры в хоккей на полу.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Практический материал. Передвижение по площадке в стойке хоккеиста влево, вправо, назад, вперед. Способы владения клюшкой, ведение шайбы. Учебные игры с учето</w:t>
      </w:r>
      <w:r>
        <w:rPr>
          <w:color w:val="000000"/>
        </w:rPr>
        <w:t>м ранее изученных правил.</w:t>
      </w:r>
    </w:p>
    <w:p w:rsidR="00F469B1" w:rsidRDefault="005703E6">
      <w:pPr>
        <w:spacing w:after="300"/>
        <w:jc w:val="both"/>
      </w:pPr>
      <w:r>
        <w:rPr>
          <w:color w:val="333333"/>
        </w:rPr>
        <w:t>Планируемые предметные результаты освоения учебного предмета Адаптивная физическая культура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знания о физической культуре как системе разнообразных форм занятий физическими упражнениями по укреплению здоров</w:t>
            </w:r>
            <w:r>
              <w:rPr>
                <w:color w:val="000000"/>
              </w:rPr>
              <w:t>ья;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демонстрация правильной осанки, видов стилизованной ходьбы под музыку,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стоя), комплек</w:t>
            </w:r>
            <w:r>
              <w:rPr>
                <w:color w:val="000000"/>
              </w:rPr>
              <w:t>сов упражнений для укрепления мышечного корсета;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влияния физических упражнений на физическое развитие и развитие физических качеств человека;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планирование занятий физическими упражнениями в режиме дня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выбор (под руководством педагогического работника) спортивной одежды и обуви в зависимости от погодных условий и времени года;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знания об основных физических качествах человека: сила, быстрота, выносливость, гибкость, координация;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демонстрация жизненно важ</w:t>
            </w:r>
            <w:r>
              <w:rPr>
                <w:color w:val="000000"/>
              </w:rPr>
              <w:t>ных способов передвижения человека (ходьба, бег, прыжки, лазанье, ходьба на лыжах, плавание);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индивидуальных показателей физического развития (длина и масса тела)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технических действий из базовых видов спорта, применение их в игровой и учебной деятельности;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акробатических и гимнастических комбинаций из числа усвоенных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участие со сверстниками в подвиж</w:t>
            </w:r>
            <w:r>
              <w:rPr>
                <w:color w:val="000000"/>
              </w:rPr>
              <w:t>ных и спортивных играх;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взаимодействие со сверстниками по правилам проведения подвижных игр и соревнований;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представления об особенностях физической культуры разных народов, связи физической культуры с природными, географическими особенностями, традициями </w:t>
            </w:r>
            <w:r>
              <w:rPr>
                <w:color w:val="000000"/>
              </w:rPr>
              <w:t>и обычаями народа;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оказание посильной помощи сверстникам при выполнении учебных заданий;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применение спортивного инвентаря, тренажерных устройств на уроке физической культуры.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представление о состоянии и организации физической культуры и спорта в России, в </w:t>
            </w:r>
            <w:r>
              <w:rPr>
                <w:color w:val="000000"/>
              </w:rPr>
              <w:t>том числе об Олимпийском, Паралимпийском движениях, Специальных олимпийских играх;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общеразвивающих и корригирующих упражнений без предметов: упражнения на осанку, на контроль осанки в движении, положений тела и его частей стоя, сидя, лежа, компл</w:t>
            </w:r>
            <w:r>
              <w:rPr>
                <w:color w:val="000000"/>
              </w:rPr>
              <w:t>ексы упражнений для укрепления мышечного корсета;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строевых действий в шеренге и колонне;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видов лыжного спорта, демонстрация техники лыжных ходов; знание температурных норм для занятий;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планирование занятий физическими упражнениями в режиме дня, организация отдыха и досуга с использованием средств физической культуры;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и измерение индивидуальных показателей физического развития (длина и масса тела);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подача строевых команд, ведение п</w:t>
            </w:r>
            <w:r>
              <w:rPr>
                <w:color w:val="000000"/>
              </w:rPr>
              <w:t>одсчета при выполнении общеразвивающих упражнений (под руководством педагогического работника);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выполнение акробатических и гимнастических комбинаций на доступном техническом уровне;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участие в подвижных играх со сверстниками, осуществление их объективного </w:t>
            </w:r>
            <w:r>
              <w:rPr>
                <w:color w:val="000000"/>
              </w:rPr>
              <w:t>судейства, взаимодействие со сверстниками по правилам проведения подвижных игр и соревнований;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добр</w:t>
            </w:r>
            <w:r>
              <w:rPr>
                <w:color w:val="000000"/>
              </w:rPr>
              <w:t>ожелательное и уважительное объяснение ошибок при выполнении заданий и предложение способов их устранения;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объяснение правил, техники выполнения двигательных действий, анализ и нахождение ошибок (с помощью педагогического работника), ведение подсчета при в</w:t>
            </w:r>
            <w:r>
              <w:rPr>
                <w:color w:val="000000"/>
              </w:rPr>
              <w:t>ыполнении общеразвивающих упражнений;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использование разметки спортивной площадки при выполнении физических упражнений;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пользование спортивным инвентарем и тренажерным оборудованием;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правильная ориентировка в пространстве спортивного зала и на стадионе;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пра</w:t>
            </w:r>
            <w:r>
              <w:rPr>
                <w:color w:val="000000"/>
              </w:rPr>
              <w:t>вильное размещение спортивных снарядов при организации и проведении подвижных и спортивных игр.</w:t>
            </w:r>
          </w:p>
        </w:tc>
      </w:tr>
    </w:tbl>
    <w:p w:rsidR="00F469B1" w:rsidRDefault="00F469B1">
      <w:pPr>
        <w:spacing w:after="160"/>
        <w:ind w:right="1"/>
        <w:jc w:val="both"/>
      </w:pPr>
    </w:p>
    <w:p w:rsidR="00F469B1" w:rsidRDefault="005703E6">
      <w:pPr>
        <w:spacing w:after="160"/>
        <w:ind w:right="1"/>
        <w:jc w:val="both"/>
        <w:rPr>
          <w:color w:val="333333"/>
        </w:rPr>
      </w:pPr>
      <w:r>
        <w:rPr>
          <w:b/>
        </w:rPr>
        <w:t>3.21.</w:t>
      </w:r>
      <w:r>
        <w:rPr>
          <w:b/>
          <w:color w:val="333333"/>
          <w:highlight w:val="white"/>
        </w:rPr>
        <w:t>рабочая программа по учебному предмету Профильный труд (V - IX классы) предметной области Технология включает пояснительную записку, содержание обучения, планируемые результаты освоения программы</w:t>
      </w:r>
      <w:r>
        <w:rPr>
          <w:b/>
          <w:color w:val="333333"/>
        </w:rPr>
        <w:t>.</w:t>
      </w:r>
    </w:p>
    <w:p w:rsidR="00F469B1" w:rsidRDefault="005703E6">
      <w:pPr>
        <w:jc w:val="both"/>
        <w:outlineLvl w:val="0"/>
      </w:pPr>
      <w:r>
        <w:rPr>
          <w:color w:val="333333"/>
        </w:rPr>
        <w:t xml:space="preserve"> Пояснительная записка</w:t>
      </w:r>
    </w:p>
    <w:p w:rsidR="00F469B1" w:rsidRDefault="005703E6">
      <w:pPr>
        <w:spacing w:after="300"/>
        <w:jc w:val="both"/>
      </w:pPr>
      <w:r>
        <w:rPr>
          <w:color w:val="000000"/>
        </w:rPr>
        <w:t>Среди различных видов деятельности ч</w:t>
      </w:r>
      <w:r>
        <w:rPr>
          <w:color w:val="000000"/>
        </w:rPr>
        <w:t>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</w:t>
      </w:r>
      <w:r>
        <w:rPr>
          <w:color w:val="000000"/>
        </w:rPr>
        <w:t>бностей, созидателем общественного богатства, фактором социального прогресса.</w:t>
      </w:r>
    </w:p>
    <w:p w:rsidR="00F469B1" w:rsidRDefault="005703E6">
      <w:pPr>
        <w:spacing w:after="300"/>
        <w:jc w:val="both"/>
      </w:pPr>
      <w:r>
        <w:rPr>
          <w:color w:val="000000"/>
        </w:rPr>
        <w:t>Цель изучения предмета "Профильный труд" заключается во всестороннем развитии личности обучающихся с умственной отсталостью (интеллектуальными нарушениями) старшего возраста в пр</w:t>
      </w:r>
      <w:r>
        <w:rPr>
          <w:color w:val="000000"/>
        </w:rPr>
        <w:t>оцессе формирования их трудовой культуры.</w:t>
      </w:r>
    </w:p>
    <w:p w:rsidR="00F469B1" w:rsidRDefault="005703E6">
      <w:pPr>
        <w:spacing w:after="300"/>
        <w:jc w:val="both"/>
      </w:pPr>
      <w:r>
        <w:rPr>
          <w:color w:val="000000"/>
        </w:rPr>
        <w:t>Изучение этого учебного предмета в V - IX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</w:t>
      </w:r>
      <w:r>
        <w:rPr>
          <w:color w:val="000000"/>
        </w:rPr>
        <w:t>довых умений и навыков,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F469B1" w:rsidRDefault="005703E6">
      <w:pPr>
        <w:spacing w:after="300"/>
        <w:jc w:val="both"/>
      </w:pPr>
      <w:r>
        <w:rPr>
          <w:color w:val="000000"/>
        </w:rPr>
        <w:t>Учебный предмет "Профильный труд" должен способствовать решению следующих</w:t>
      </w:r>
      <w:r>
        <w:rPr>
          <w:color w:val="000000"/>
        </w:rPr>
        <w:t xml:space="preserve"> задач: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обучение обязательному общественно полезному, производительному труду; подготовка обучающихся к выполнению необходимых и </w:t>
      </w:r>
      <w:r>
        <w:rPr>
          <w:color w:val="000000"/>
        </w:rPr>
        <w:t>доступных видов труда дома, в семье и по месту жительства;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культурного кругозора, обогащение знаний о культурно-исторических традици</w:t>
      </w:r>
      <w:r>
        <w:rPr>
          <w:color w:val="000000"/>
        </w:rPr>
        <w:t>ях в мире вещей;</w:t>
      </w:r>
    </w:p>
    <w:p w:rsidR="00F469B1" w:rsidRDefault="005703E6">
      <w:pPr>
        <w:spacing w:after="300"/>
        <w:jc w:val="both"/>
      </w:pPr>
      <w:r>
        <w:rPr>
          <w:color w:val="000000"/>
        </w:rPr>
        <w:t>расширение знаний о материалах и их свойствах, технологиях использования;</w:t>
      </w:r>
    </w:p>
    <w:p w:rsidR="00F469B1" w:rsidRDefault="005703E6">
      <w:pPr>
        <w:spacing w:after="300"/>
        <w:jc w:val="both"/>
      </w:pPr>
      <w:r>
        <w:rPr>
          <w:color w:val="000000"/>
        </w:rPr>
        <w:t>ознакомление с ролью человека-труженика и его местом на современном производстве;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ознакомление с массовыми рабочими профессиями, формирование устойчивых интересов к </w:t>
      </w:r>
      <w:r>
        <w:rPr>
          <w:color w:val="000000"/>
        </w:rPr>
        <w:t>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представлений о производстве, структуре производственного процесса, деятельности производственного предприятия, со</w:t>
      </w:r>
      <w:r>
        <w:rPr>
          <w:color w:val="000000"/>
        </w:rPr>
        <w:t>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ознакомление с условиями и содержанием обучения по различным профилям и испытание своих сил в процессе практических работ по одно</w:t>
      </w:r>
      <w:r>
        <w:rPr>
          <w:color w:val="000000"/>
        </w:rPr>
        <w:t>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трудовых навыков и умений, технических, технологических, конструкторских и первоначал</w:t>
      </w:r>
      <w:r>
        <w:rPr>
          <w:color w:val="000000"/>
        </w:rPr>
        <w:t>ьных экономических знаний, необходимых для участия в общественно полезном, производительном труде;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знаний о научной организации труда и рабочего места, планировании трудовой деятельности;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совершенствование практических умений и навыков использ</w:t>
      </w:r>
      <w:r>
        <w:rPr>
          <w:color w:val="000000"/>
        </w:rPr>
        <w:t>ования различных материалов в предметно-преобразующей деятельности;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и развитие умственной деятельности (анализ, синтез, сравнение, класси</w:t>
      </w:r>
      <w:r>
        <w:rPr>
          <w:color w:val="000000"/>
        </w:rPr>
        <w:t>фикация, обобщение);</w:t>
      </w:r>
    </w:p>
    <w:p w:rsidR="00F469B1" w:rsidRDefault="005703E6">
      <w:pPr>
        <w:spacing w:after="300"/>
        <w:jc w:val="both"/>
      </w:pPr>
      <w:r>
        <w:rPr>
          <w:color w:val="000000"/>
        </w:rPr>
        <w:t>коррекция и развитие сенсомоторных процессов в процессе формирования практических умений;</w:t>
      </w:r>
    </w:p>
    <w:p w:rsidR="00F469B1" w:rsidRDefault="005703E6">
      <w:pPr>
        <w:spacing w:after="300"/>
        <w:jc w:val="both"/>
      </w:pPr>
      <w:r>
        <w:rPr>
          <w:color w:val="000000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информационной грамотности, умения работать с различными источникам</w:t>
      </w:r>
      <w:r>
        <w:rPr>
          <w:color w:val="000000"/>
        </w:rPr>
        <w:t>и информации;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коммуникативной культуры, развитие активности, целенаправленности, инициативности.</w:t>
      </w:r>
    </w:p>
    <w:p w:rsidR="00F469B1" w:rsidRDefault="00F469B1">
      <w:pPr>
        <w:spacing w:after="160"/>
        <w:ind w:right="1"/>
        <w:jc w:val="both"/>
      </w:pPr>
    </w:p>
    <w:p w:rsidR="00F469B1" w:rsidRDefault="005703E6">
      <w:pPr>
        <w:jc w:val="both"/>
        <w:outlineLvl w:val="0"/>
      </w:pPr>
      <w:r>
        <w:t xml:space="preserve"> </w:t>
      </w:r>
      <w:r>
        <w:rPr>
          <w:color w:val="333333"/>
        </w:rPr>
        <w:t>Содержание учебного предмета Профильный труд</w:t>
      </w:r>
    </w:p>
    <w:p w:rsidR="00F469B1" w:rsidRDefault="005703E6">
      <w:pPr>
        <w:spacing w:after="300"/>
        <w:jc w:val="both"/>
      </w:pPr>
      <w:r>
        <w:rPr>
          <w:color w:val="000000"/>
        </w:rPr>
        <w:t>Программа по профильному труду в V - IX классах определяет содержание и уровень основных знаний и у</w:t>
      </w:r>
      <w:r>
        <w:rPr>
          <w:color w:val="000000"/>
        </w:rPr>
        <w:t>мений обучающихся по технологии ручной и машинной обработки производственных материалов, в связи с чем определены примерный перечень профилей трудовой подготовки: "Столярное дело", "Слесарное дело", "Переплетно-картонажное дело", "Швейное дело", "Сельскохо</w:t>
      </w:r>
      <w:r>
        <w:rPr>
          <w:color w:val="000000"/>
        </w:rPr>
        <w:t>зяйственный труд", "Подготовка младшего обслуживающего персонала", "Цветоводство и декоративное садоводство", "Художественный труд". Также в содержание программы включены первоначальные сведения об элементах организации уроков трудового профильного обучени</w:t>
      </w:r>
      <w:r>
        <w:rPr>
          <w:color w:val="000000"/>
        </w:rPr>
        <w:t>я.</w:t>
      </w:r>
    </w:p>
    <w:p w:rsidR="00F469B1" w:rsidRDefault="005703E6">
      <w:pPr>
        <w:spacing w:after="300"/>
        <w:jc w:val="both"/>
      </w:pPr>
      <w:r>
        <w:rPr>
          <w:color w:val="000000"/>
        </w:rPr>
        <w:t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</w:t>
      </w:r>
    </w:p>
    <w:p w:rsidR="00F469B1" w:rsidRDefault="005703E6">
      <w:pPr>
        <w:spacing w:after="300"/>
        <w:jc w:val="both"/>
      </w:pPr>
      <w:r>
        <w:rPr>
          <w:color w:val="000000"/>
        </w:rPr>
        <w:t>Материалы, используемые в трудовой деятельности. Перечень основных материалов, исполь</w:t>
      </w:r>
      <w:r>
        <w:rPr>
          <w:color w:val="000000"/>
        </w:rPr>
        <w:t>зуемых в трудовой деятельности, их основные свойства. Происхождение материалов (природные, производимые промышленностью и прочие).</w:t>
      </w:r>
    </w:p>
    <w:p w:rsidR="00F469B1" w:rsidRDefault="005703E6">
      <w:pPr>
        <w:spacing w:after="300"/>
        <w:jc w:val="both"/>
      </w:pPr>
      <w:r>
        <w:rPr>
          <w:color w:val="000000"/>
        </w:rPr>
        <w:t>Инструменты и о</w:t>
      </w:r>
      <w:r>
        <w:rPr>
          <w:color w:val="000000"/>
        </w:rPr>
        <w:t>борудование: простейшие инструменты ручного труда,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- качество и производительность труда.</w:t>
      </w:r>
    </w:p>
    <w:p w:rsidR="00F469B1" w:rsidRDefault="005703E6">
      <w:pPr>
        <w:spacing w:after="300"/>
        <w:jc w:val="both"/>
      </w:pPr>
      <w:r>
        <w:rPr>
          <w:color w:val="000000"/>
        </w:rPr>
        <w:t>Технологии изготовления предмета труда: предметы профильного труда, основные профессиональные операции и действия, технологические карты. Выполнение отдельных трудовых операций и изготовление стандартных изделий под руководством педагогического работника.</w:t>
      </w:r>
      <w:r>
        <w:rPr>
          <w:color w:val="000000"/>
        </w:rPr>
        <w:t xml:space="preserve"> Применение элементарных фактических знаний и (или) ограниченного круга специальных знаний.</w:t>
      </w:r>
    </w:p>
    <w:p w:rsidR="00F469B1" w:rsidRDefault="005703E6">
      <w:pPr>
        <w:spacing w:after="300"/>
        <w:jc w:val="both"/>
      </w:pPr>
      <w:r>
        <w:rPr>
          <w:color w:val="000000"/>
        </w:rPr>
        <w:t>Этика и эстетика труда: правила использования инструментов и материалов, запреты и ограничения. Инструкции по технике безопасности (правила поведения при проведении</w:t>
      </w:r>
      <w:r>
        <w:rPr>
          <w:color w:val="000000"/>
        </w:rPr>
        <w:t xml:space="preserve"> работ). Требования к организации рабочего места. Правила профессионального поведения.</w:t>
      </w:r>
    </w:p>
    <w:p w:rsidR="00F469B1" w:rsidRDefault="005703E6">
      <w:pPr>
        <w:spacing w:after="160"/>
        <w:ind w:right="1"/>
        <w:jc w:val="both"/>
      </w:pPr>
      <w:r>
        <w:t xml:space="preserve"> </w:t>
      </w:r>
      <w:r>
        <w:rPr>
          <w:color w:val="333333"/>
        </w:rPr>
        <w:t>Планируемые предметные результаты освоения учебного предмета Профильный труд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4"/>
        <w:gridCol w:w="4714"/>
      </w:tblGrid>
      <w:tr w:rsidR="00F469B1"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минимальный</w:t>
            </w:r>
          </w:p>
        </w:tc>
        <w:tc>
          <w:tcPr>
            <w:tcW w:w="4714" w:type="dxa"/>
          </w:tcPr>
          <w:p w:rsidR="00F469B1" w:rsidRDefault="005703E6">
            <w:pPr>
              <w:spacing w:after="300"/>
              <w:jc w:val="both"/>
              <w:rPr>
                <w:color w:val="333333"/>
              </w:rPr>
            </w:pPr>
            <w:r>
              <w:rPr>
                <w:color w:val="333333"/>
              </w:rPr>
              <w:t>достаточный</w:t>
            </w:r>
          </w:p>
        </w:tc>
      </w:tr>
      <w:tr w:rsidR="00F469B1"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названий некоторых материалов, изделий, которые из них изго</w:t>
            </w:r>
            <w:r>
              <w:rPr>
                <w:color w:val="000000"/>
              </w:rPr>
              <w:t>тавливаются и применяются в быту, игре, учебе, отдыхе;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об основных свойствах используемых материалов;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правил хранения материалов, санитарно-гигиенических требований при работе с производственными материалами;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отбор (с помощью педагогического работника) материалов и инструментов, необходимых для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</w:t>
            </w:r>
            <w:r>
              <w:rPr>
                <w:color w:val="000000"/>
              </w:rPr>
              <w:t>ашины, ткацкого станка, автомобиля, трактора);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представления о правилах безопасной работы с инструментами и оборудованием, санитарно-гигиенических требованиях при выполнении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владение базовыми умениями, лежащими в основе наиболее распространенных пр</w:t>
            </w:r>
            <w:r>
              <w:rPr>
                <w:color w:val="000000"/>
              </w:rPr>
              <w:t>оизводственных технологических процессов (шитье, литье, пиление, строгание);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чтение (с помощью педагогического работника) технологической карты, используемой в процессе изготовления изделия;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 xml:space="preserve">представления о разных видах профильного труда (деревообработка, </w:t>
            </w:r>
            <w:r>
              <w:rPr>
                <w:color w:val="000000"/>
              </w:rPr>
              <w:t>металлообработка, швейные, малярные, переплетно-картонажные работы, ремонт и производство обуви, сельскохозяйственный труд, автодело, цветоводство);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значения и ценности труда;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красоты труда и его результатов;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заботливое и бережное отнош</w:t>
            </w:r>
            <w:r>
              <w:rPr>
                <w:color w:val="000000"/>
              </w:rPr>
              <w:t>ение к общественному достоянию и родной природе;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значимости организации школьного рабочего места, обеспечивающего внутреннюю дисциплину;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выражение отношения к результатам собственной и чужой творческой деятельности ("нравится" и (или) "не нравитс</w:t>
            </w:r>
            <w:r>
              <w:rPr>
                <w:color w:val="000000"/>
              </w:rPr>
              <w:t>я");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организация (под руководством педагогического работника) совместной работы в группе;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осознание необходимости соблюдения в процессе выполнения трудовых заданий порядка и аккуратности;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выслушивание предложений и мнений других обучающихся, адекватное реа</w:t>
            </w:r>
            <w:r>
              <w:rPr>
                <w:color w:val="000000"/>
              </w:rPr>
              <w:t>гирование на них;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комментирование и оценка в доброжелательной форме достижения других обучающихся, высказывание своих предложений и пожеланий;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проявление заинтересованного отношения к деятельности своих других обучающихся и результатам их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выполнени</w:t>
            </w:r>
            <w:r>
              <w:rPr>
                <w:color w:val="000000"/>
              </w:rPr>
              <w:t>е общественных поручений по уборке мастерской после уроков трудового обучения;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  <w:rPr>
                <w:color w:val="333333"/>
              </w:rPr>
            </w:pPr>
            <w:r>
              <w:rPr>
                <w:color w:val="000000"/>
              </w:rPr>
              <w:t>посильное участие в благоустройстве и озеленении территорий, охране природы и окружающей среды.</w:t>
            </w:r>
          </w:p>
        </w:tc>
        <w:tc>
          <w:tcPr>
            <w:tcW w:w="4714" w:type="dxa"/>
          </w:tcPr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определение (с помощью педагогического работника) возможностей различных материал</w:t>
            </w:r>
            <w:r>
              <w:rPr>
                <w:color w:val="000000"/>
              </w:rPr>
              <w:t>ов, их целенаправленный выбор (с помощью педагогического работника)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экономное расходование материалов;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планир</w:t>
            </w:r>
            <w:r>
              <w:rPr>
                <w:color w:val="000000"/>
              </w:rPr>
              <w:t>ование (с помощью педагогического работника) предстоящей практической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осуществление текущего сам</w:t>
            </w:r>
            <w:r>
              <w:rPr>
                <w:color w:val="000000"/>
              </w:rPr>
              <w:t>оконтроля выполняемых практических действий и корректировка хода практической работы;</w:t>
            </w:r>
          </w:p>
          <w:p w:rsidR="00F469B1" w:rsidRDefault="005703E6">
            <w:pPr>
              <w:shd w:val="clear" w:color="auto" w:fill="FFFFFF"/>
              <w:spacing w:after="300"/>
              <w:jc w:val="both"/>
            </w:pPr>
            <w:r>
              <w:rPr>
                <w:color w:val="000000"/>
              </w:rPr>
              <w:t>понимание общественной значимости своего труда, своих достижений в области трудовой деятельности.</w:t>
            </w:r>
          </w:p>
          <w:p w:rsidR="00F469B1" w:rsidRDefault="00F469B1">
            <w:pPr>
              <w:spacing w:after="300"/>
              <w:jc w:val="both"/>
              <w:rPr>
                <w:color w:val="333333"/>
              </w:rPr>
            </w:pPr>
          </w:p>
        </w:tc>
      </w:tr>
    </w:tbl>
    <w:p w:rsidR="00F469B1" w:rsidRDefault="005703E6">
      <w:pPr>
        <w:spacing w:after="160"/>
        <w:ind w:right="1"/>
        <w:jc w:val="both"/>
        <w:rPr>
          <w:color w:val="333333"/>
        </w:rPr>
      </w:pPr>
      <w:r>
        <w:rPr>
          <w:b/>
        </w:rPr>
        <w:t xml:space="preserve">4. </w:t>
      </w:r>
      <w:r>
        <w:rPr>
          <w:b/>
          <w:color w:val="333333"/>
        </w:rPr>
        <w:t xml:space="preserve">Программа формирования базовых учебных действий обучающихся с умственной отсталостью (далее - программа формирования БУД) </w:t>
      </w:r>
      <w:r>
        <w:rPr>
          <w:color w:val="333333"/>
        </w:rPr>
        <w:t>реализуется в процессе всего периода обучения, в процессе учебной и внеурочной деятельности и конкретизирует требования Стандарта к ли</w:t>
      </w:r>
      <w:r>
        <w:rPr>
          <w:color w:val="333333"/>
        </w:rPr>
        <w:t>чностным и предметным результатам освоения АООП.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Программа строится на основе деятельностного подхода к обучению и позволяет реализовывать коррекционно-развивающий потенциал образования обучающихся с умственной отсталостью (интеллектуальными нарушениями).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БУД обеспечивают становление учебной деятельности обучающегося с умственной отсталостью в основных ее составляющих: познавательной, регулятивной, коммуникативной, личностной.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Цель реализации программы формирования БУД состоит в формировании основ учебной д</w:t>
      </w:r>
      <w:r>
        <w:rPr>
          <w:color w:val="000000"/>
        </w:rPr>
        <w:t>еятельности обучающихся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Задачи реализации программы: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1) Формирование мо</w:t>
      </w:r>
      <w:r>
        <w:rPr>
          <w:color w:val="000000"/>
        </w:rPr>
        <w:t>тивационного компонента учебной деятельности.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2) Овладение комплексом базовых учебных действий, составляющих операционный компонент учебной деятельности.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3) Развитие умений принимать цель и готовый план деятельности, планировать знакомую деятельность, конт</w:t>
      </w:r>
      <w:r>
        <w:rPr>
          <w:color w:val="000000"/>
        </w:rPr>
        <w:t>ролировать и оценивать ее результаты в опоре на организационную помощь педагогического работника.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Для реализации поставленной цели и соответствующих ей задач необходимо: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определить функции и состав базовых учебных действий, учитывая психофизические особенности и своеобразие учебной деятельности обучающихся;</w:t>
      </w:r>
    </w:p>
    <w:p w:rsidR="00F469B1" w:rsidRDefault="005703E6">
      <w:pPr>
        <w:shd w:val="clear" w:color="auto" w:fill="FFFFFF"/>
        <w:spacing w:after="300"/>
        <w:jc w:val="both"/>
      </w:pPr>
      <w:r>
        <w:rPr>
          <w:color w:val="000000"/>
        </w:rPr>
        <w:t>определить связи базовых учебных действий с содержанием учебных предметов.</w:t>
      </w:r>
    </w:p>
    <w:p w:rsidR="00F469B1" w:rsidRDefault="005703E6">
      <w:pPr>
        <w:shd w:val="clear" w:color="auto" w:fill="FFFFFF"/>
        <w:spacing w:after="300"/>
        <w:jc w:val="both"/>
        <w:rPr>
          <w:color w:val="000000"/>
        </w:rPr>
      </w:pPr>
      <w:r>
        <w:rPr>
          <w:color w:val="000000"/>
        </w:rPr>
        <w:t>Согласно требованиям ФГОС уровень сформиро</w:t>
      </w:r>
      <w:r>
        <w:rPr>
          <w:color w:val="000000"/>
        </w:rPr>
        <w:t>ванности базовых учебных действий обучающихся с умственной отсталостью (интеллектуальными нарушениями) определяется на момент завершения обучения образовательной организации.</w:t>
      </w:r>
    </w:p>
    <w:p w:rsidR="00F469B1" w:rsidRDefault="005703E6">
      <w:pPr>
        <w:jc w:val="both"/>
        <w:outlineLvl w:val="0"/>
      </w:pPr>
      <w:r>
        <w:rPr>
          <w:color w:val="000000"/>
        </w:rPr>
        <w:t xml:space="preserve">4.2. </w:t>
      </w:r>
      <w:r>
        <w:rPr>
          <w:color w:val="333333"/>
        </w:rPr>
        <w:t>Функции, состав и характеристика БУД обучающихся с умственной отсталостью (и</w:t>
      </w:r>
      <w:r>
        <w:rPr>
          <w:color w:val="333333"/>
        </w:rPr>
        <w:t>нтеллектуальными нарушениями)</w:t>
      </w:r>
    </w:p>
    <w:p w:rsidR="00F469B1" w:rsidRDefault="005703E6">
      <w:pPr>
        <w:spacing w:after="300"/>
        <w:jc w:val="both"/>
      </w:pPr>
      <w:r>
        <w:rPr>
          <w:color w:val="000000"/>
        </w:rPr>
        <w:t>В качестве БУД рассматриваются операционные, мотивационные, целевые и оценочные.</w:t>
      </w:r>
    </w:p>
    <w:p w:rsidR="00F469B1" w:rsidRDefault="005703E6">
      <w:pPr>
        <w:spacing w:after="300"/>
        <w:jc w:val="both"/>
      </w:pPr>
      <w:r>
        <w:rPr>
          <w:color w:val="000000"/>
        </w:rPr>
        <w:t>Функции БУД:</w:t>
      </w:r>
    </w:p>
    <w:p w:rsidR="00F469B1" w:rsidRDefault="005703E6">
      <w:pPr>
        <w:spacing w:after="300"/>
        <w:jc w:val="both"/>
      </w:pPr>
      <w:r>
        <w:rPr>
          <w:color w:val="000000"/>
        </w:rPr>
        <w:t>обеспечение успешности (эффективности) изучения содержания любой предметной области;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реализация преемственности обучения на всех сту</w:t>
      </w:r>
      <w:r>
        <w:rPr>
          <w:color w:val="000000"/>
        </w:rPr>
        <w:t>пенях образования;</w:t>
      </w:r>
    </w:p>
    <w:p w:rsidR="00F469B1" w:rsidRDefault="005703E6">
      <w:pPr>
        <w:spacing w:after="300"/>
        <w:jc w:val="both"/>
      </w:pPr>
      <w:r>
        <w:rPr>
          <w:color w:val="000000"/>
        </w:rPr>
        <w:t>формирование готовности обучающегося с умственной отсталостью (интеллектуальными нарушениями) к дальнейшей трудовой деятельности;</w:t>
      </w:r>
    </w:p>
    <w:p w:rsidR="00F469B1" w:rsidRDefault="005703E6">
      <w:pPr>
        <w:spacing w:after="300"/>
        <w:jc w:val="both"/>
      </w:pPr>
      <w:r>
        <w:rPr>
          <w:color w:val="000000"/>
        </w:rPr>
        <w:t>обеспечение целостности развития личности обучающегося.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 С учетом возрастных особенностей обучающихся с умственной отсталостью (интеллектуальными нарушениями) базовые учебные действия целесообразно рассматривать на различных этапах обучения.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 xml:space="preserve"> БУД, формируемые у младших обучающихся I - IV , обеспечивают, с одной</w:t>
      </w:r>
      <w:r>
        <w:rPr>
          <w:color w:val="000000"/>
        </w:rPr>
        <w:t xml:space="preserve">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</w:t>
      </w:r>
      <w:r>
        <w:rPr>
          <w:color w:val="000000"/>
        </w:rPr>
        <w:t>ебной деятельности на доступном для него уровне.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58"/>
        <w:gridCol w:w="6769"/>
      </w:tblGrid>
      <w:tr w:rsidR="00F469B1">
        <w:tc>
          <w:tcPr>
            <w:tcW w:w="2658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 учебные действия 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</w:t>
            </w:r>
            <w:r>
              <w:rPr>
                <w:color w:val="000000"/>
              </w:rPr>
              <w:t>ржанию и организации.</w:t>
            </w:r>
          </w:p>
        </w:tc>
        <w:tc>
          <w:tcPr>
            <w:tcW w:w="6769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-осознание себя в роли обучающегося, заинтересованного посещением образовательной организации, обучением, занятиями;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осознание себя в роли члена семьи, одноклассника, друга;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-способность к осмыслению социального окружения, своего ме</w:t>
            </w:r>
            <w:r>
              <w:rPr>
                <w:color w:val="000000"/>
              </w:rPr>
              <w:t>ста в нем;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принятие соответствующих возрасту ценностей и социальных ролей;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положительное отношение к окружающей действительности, готовность к организации взаимодействия с ней и эстетическому ее восприятию;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целостный, социально ориентированный взгляд</w:t>
            </w:r>
            <w:r>
              <w:rPr>
                <w:color w:val="000000"/>
              </w:rPr>
              <w:t xml:space="preserve"> на мир в единстве его природной и социальной частей; -самостоятельность в выполнении учебных заданий, поручений, договоренностей;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понимание личной ответственности за свои поступки на основе представлений об этических нормах и правилах поведения в соврем</w:t>
            </w:r>
            <w:r>
              <w:rPr>
                <w:color w:val="000000"/>
              </w:rPr>
              <w:t>енном обществе;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-готовность к безопасному и бережному поведению в природе и обществе.</w:t>
            </w:r>
          </w:p>
          <w:p w:rsidR="00F469B1" w:rsidRDefault="00F469B1">
            <w:pPr>
              <w:spacing w:after="300"/>
              <w:jc w:val="both"/>
              <w:rPr>
                <w:color w:val="000000"/>
              </w:rPr>
            </w:pPr>
          </w:p>
        </w:tc>
      </w:tr>
      <w:tr w:rsidR="00F469B1">
        <w:tc>
          <w:tcPr>
            <w:tcW w:w="2658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учебные действия обеспечивают способность вступать в коммуникацию с взрослыми и сверстниками в процессе обучения.</w:t>
            </w:r>
          </w:p>
        </w:tc>
        <w:tc>
          <w:tcPr>
            <w:tcW w:w="6769" w:type="dxa"/>
          </w:tcPr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-вступать в контакт и работать в колле</w:t>
            </w:r>
            <w:r>
              <w:rPr>
                <w:color w:val="000000"/>
              </w:rPr>
              <w:t>ктиве ("учитель - ученик", "ученик - ученик", "ученик - класс", "учитель - класс");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-использовать принятые ритуалы социального взаимодействия с одноклассниками и учителем;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-обращаться за помощью и принимать помощь;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-слушать и понимать инструкцию к учебному</w:t>
            </w:r>
            <w:r>
              <w:rPr>
                <w:color w:val="000000"/>
              </w:rPr>
              <w:t xml:space="preserve"> заданию в разных видах деятельности и быту;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-договариваться и изменять свое поведение в соответстви</w:t>
            </w:r>
            <w:r>
              <w:rPr>
                <w:color w:val="000000"/>
              </w:rPr>
              <w:t>и с объективным мнением большинства в конфликтных или иных ситуациях взаимодействия с окружающими.</w:t>
            </w:r>
          </w:p>
        </w:tc>
      </w:tr>
      <w:tr w:rsidR="00F469B1">
        <w:tc>
          <w:tcPr>
            <w:tcW w:w="2658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Регулятивные учебные действия обеспечивают успешную работу на любом уроке и любом этапе обучения. Благодаря им</w:t>
            </w:r>
            <w:r>
              <w:rPr>
                <w:color w:val="000000"/>
              </w:rPr>
              <w:t xml:space="preserve"> создаются условия для формирования и реализации начальных логических операций.</w:t>
            </w:r>
          </w:p>
        </w:tc>
        <w:tc>
          <w:tcPr>
            <w:tcW w:w="6769" w:type="dxa"/>
          </w:tcPr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-соблюдать правила внутреннего распорядка (поднимать руку, вставать и выходить из-за парты);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-выполнять учебный план, посещать предусмотренные учебным планом учебные занятия, о</w:t>
            </w:r>
            <w:r>
              <w:rPr>
                <w:color w:val="000000"/>
              </w:rPr>
              <w:t>существлять самостоятельную подготовку к занятиям, выполнять задания, данные педагогическими работниками в рамках образовательной программы;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-активно участвовать в деятельности, контролировать и оценивать свои действия и действия других обучающихся;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-соотн</w:t>
            </w:r>
            <w:r>
              <w:rPr>
                <w:color w:val="000000"/>
              </w:rPr>
              <w:t>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</w:tc>
      </w:tr>
      <w:tr w:rsidR="00F469B1">
        <w:tc>
          <w:tcPr>
            <w:tcW w:w="2658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Познавательные учебные действия представлены комплексом</w:t>
            </w:r>
            <w:r>
              <w:rPr>
                <w:color w:val="000000"/>
              </w:rPr>
              <w:t xml:space="preserve">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      </w:r>
          </w:p>
        </w:tc>
        <w:tc>
          <w:tcPr>
            <w:tcW w:w="6769" w:type="dxa"/>
          </w:tcPr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-выделять некоторые существенные, общие и отличительные с</w:t>
            </w:r>
            <w:r>
              <w:rPr>
                <w:color w:val="000000"/>
              </w:rPr>
              <w:t>войства хорошо знакомых предметов;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устанавливать видо-родовые отношения предметов;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-делать простейшие обобщения, сравнивать, классифицировать на наглядном материале;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-пользоваться знаками, символами, предметами-заместителями;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-читать; писать; выполнять ари</w:t>
            </w:r>
            <w:r>
              <w:rPr>
                <w:color w:val="000000"/>
              </w:rPr>
              <w:t>фметические действия;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-наблюдать под руководством взрослого за предметами и явлениями окружающей действительности;</w:t>
            </w:r>
          </w:p>
          <w:p w:rsidR="00F469B1" w:rsidRDefault="005703E6">
            <w:pPr>
              <w:spacing w:after="300"/>
              <w:jc w:val="both"/>
            </w:pPr>
            <w:r>
              <w:rPr>
                <w:color w:val="000000"/>
              </w:rPr>
              <w:t>-работать с несложной по содержанию и структуре информацией (понимать изображение, текст, устное высказывание, элементарное схематическое изо</w:t>
            </w:r>
            <w:r>
              <w:rPr>
                <w:color w:val="000000"/>
              </w:rPr>
              <w:t>бражение, таблицу, предъявленные на бумажных и электронных и других носителях).</w:t>
            </w:r>
          </w:p>
        </w:tc>
      </w:tr>
    </w:tbl>
    <w:p w:rsidR="00F469B1" w:rsidRDefault="005703E6">
      <w:pPr>
        <w:spacing w:after="300"/>
        <w:jc w:val="both"/>
      </w:pPr>
      <w:r>
        <w:rPr>
          <w:color w:val="000000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4. 2. Базовые учебные действия, формируемые у обучающих</w:t>
      </w:r>
      <w:r>
        <w:rPr>
          <w:color w:val="000000"/>
        </w:rPr>
        <w:t>ся V - IX классов.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3"/>
        <w:gridCol w:w="7194"/>
      </w:tblGrid>
      <w:tr w:rsidR="00F469B1">
        <w:tc>
          <w:tcPr>
            <w:tcW w:w="2233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Личностные учебные действия</w:t>
            </w:r>
          </w:p>
        </w:tc>
        <w:tc>
          <w:tcPr>
            <w:tcW w:w="7194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-испытывать чувство гордости за свою страну;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гордиться успехами и достижениями как собственными, так и своих других обучающихся;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адекватно эмоционально откликаться на произведения литературы, музыки, живописи; 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-уважительно и бережно относиться к людям труда и результатам их деятельности;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активно включаться в общеполезную социальную деятельность;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бережно относиться к культурно-историческому наследию родного края и страны.</w:t>
            </w:r>
          </w:p>
        </w:tc>
      </w:tr>
      <w:tr w:rsidR="00F469B1">
        <w:tc>
          <w:tcPr>
            <w:tcW w:w="2233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Коммуникативные учебные действия</w:t>
            </w:r>
          </w:p>
        </w:tc>
        <w:tc>
          <w:tcPr>
            <w:tcW w:w="7194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-вступать и поддерживать коммуникацию в разных ситуациях социального взаимодействия (учебных, трудовых, бытовых);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-слушать собеседника, вступат</w:t>
            </w:r>
            <w:r>
              <w:rPr>
                <w:color w:val="000000"/>
              </w:rPr>
              <w:t>ь в диалог и поддерживать его;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разные виды делового письма для решения жизненно значимых задач;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использовать доступные источники и средства получения информации для решения коммуникативных и познавательных задач.</w:t>
            </w:r>
          </w:p>
        </w:tc>
      </w:tr>
      <w:tr w:rsidR="00F469B1">
        <w:tc>
          <w:tcPr>
            <w:tcW w:w="2233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Регулятивные учебные дейст</w:t>
            </w:r>
            <w:r>
              <w:rPr>
                <w:color w:val="000000"/>
              </w:rPr>
              <w:t>вия</w:t>
            </w:r>
          </w:p>
        </w:tc>
        <w:tc>
          <w:tcPr>
            <w:tcW w:w="7194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-принимать и сохранять цели и задачи решения типовых учебных и практических задач;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осуществлять коллективный поиск средств их осуществления; -осознанно действовать на основе разных видов инструкций для решения практических и учебных задач;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осуществ</w:t>
            </w:r>
            <w:r>
              <w:rPr>
                <w:color w:val="000000"/>
              </w:rPr>
              <w:t xml:space="preserve">лять взаимный контроль в совместной деятельности; -обладать готовностью к осуществлению самоконтроля в процессе деятельности; 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-адекватно реагировать на внешний контроль и оценку, корректировать в соответствии с ней свою деятельность.</w:t>
            </w:r>
          </w:p>
        </w:tc>
      </w:tr>
      <w:tr w:rsidR="00F469B1">
        <w:tc>
          <w:tcPr>
            <w:tcW w:w="2233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Познавательные учеб</w:t>
            </w:r>
            <w:r>
              <w:rPr>
                <w:color w:val="000000"/>
              </w:rPr>
              <w:t>ные действия</w:t>
            </w:r>
          </w:p>
        </w:tc>
        <w:tc>
          <w:tcPr>
            <w:tcW w:w="7194" w:type="dxa"/>
          </w:tcPr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-дифференцированно воспринимать окружающий мир, его временно-пространственную организацию;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 использовать усвоенные логические операции (сравнение, анализ, синтез, обобщение, классификацию, установление аналогий, закономерностей, причинно-след</w:t>
            </w:r>
            <w:r>
              <w:rPr>
                <w:color w:val="000000"/>
              </w:rPr>
              <w:t xml:space="preserve">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      </w:r>
          </w:p>
          <w:p w:rsidR="00F469B1" w:rsidRDefault="005703E6">
            <w:pPr>
              <w:spacing w:after="300"/>
              <w:jc w:val="both"/>
              <w:rPr>
                <w:color w:val="000000"/>
              </w:rPr>
            </w:pPr>
            <w:r>
              <w:rPr>
                <w:color w:val="000000"/>
              </w:rPr>
              <w:t>-использовать в жизни и деятельности некоторые межпредметные знания, отражающие несложные, доступные существенн</w:t>
            </w:r>
            <w:r>
              <w:rPr>
                <w:color w:val="000000"/>
              </w:rPr>
              <w:t>ые связи и отношения между объектами и процессами.</w:t>
            </w:r>
          </w:p>
        </w:tc>
      </w:tr>
    </w:tbl>
    <w:p w:rsidR="00F469B1" w:rsidRDefault="00F469B1">
      <w:pPr>
        <w:spacing w:after="300"/>
        <w:jc w:val="both"/>
      </w:pPr>
    </w:p>
    <w:p w:rsidR="00F469B1" w:rsidRDefault="005703E6">
      <w:pPr>
        <w:jc w:val="both"/>
        <w:outlineLvl w:val="0"/>
      </w:pPr>
      <w:r>
        <w:rPr>
          <w:color w:val="333333"/>
        </w:rPr>
        <w:t>Связи БУД с содержанием учебных предметов</w:t>
      </w:r>
    </w:p>
    <w:p w:rsidR="00F469B1" w:rsidRDefault="005703E6">
      <w:pPr>
        <w:spacing w:after="300"/>
        <w:jc w:val="both"/>
      </w:pPr>
      <w:r>
        <w:rPr>
          <w:color w:val="000000"/>
        </w:rPr>
        <w:t xml:space="preserve">В </w:t>
      </w:r>
      <w:r>
        <w:rPr>
          <w:color w:val="000000"/>
        </w:rPr>
        <w:t xml:space="preserve">программе БУД достаточным является отражение их связи с содержанием учебных предметов в виде схемы, таблиц. В связи с различиями в содержании и перечнем конкретных учебных действий для разных ступеней образования (классов) необходимо отдельно отразить эти </w:t>
      </w:r>
      <w:r>
        <w:rPr>
          <w:color w:val="000000"/>
        </w:rPr>
        <w:t>связи. При этом следует учитывать, что практически все БУД формируются в той или иной степени при изучении каждого предмета, поэтому следует отбирать и указывать те учебные предметы, которые в наибольшей мере способствуют формированию конкретного действия.</w:t>
      </w:r>
    </w:p>
    <w:p w:rsidR="00F469B1" w:rsidRDefault="005703E6">
      <w:pPr>
        <w:spacing w:after="300"/>
        <w:jc w:val="both"/>
      </w:pPr>
      <w:r>
        <w:rPr>
          <w:color w:val="000000"/>
        </w:rPr>
        <w:t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</w:t>
      </w:r>
      <w:r>
        <w:rPr>
          <w:color w:val="000000"/>
        </w:rPr>
        <w:t>я можно использовать, например, следующую систему оценки:</w:t>
      </w:r>
    </w:p>
    <w:p w:rsidR="00F469B1" w:rsidRDefault="005703E6">
      <w:pPr>
        <w:spacing w:after="300"/>
        <w:jc w:val="both"/>
      </w:pPr>
      <w:r>
        <w:rPr>
          <w:color w:val="000000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F469B1" w:rsidRDefault="005703E6">
      <w:pPr>
        <w:spacing w:after="300"/>
        <w:jc w:val="both"/>
      </w:pPr>
      <w:r>
        <w:rPr>
          <w:color w:val="000000"/>
        </w:rPr>
        <w:t>1 балл - смысл действия понимает, связывает с конкретной ситуацией, выполня</w:t>
      </w:r>
      <w:r>
        <w:rPr>
          <w:color w:val="000000"/>
        </w:rPr>
        <w:t>ет действие только по прямому указанию педагогического работника, при необходимости требуется оказание помощи;</w:t>
      </w:r>
    </w:p>
    <w:p w:rsidR="00F469B1" w:rsidRDefault="005703E6">
      <w:pPr>
        <w:spacing w:after="300"/>
        <w:jc w:val="both"/>
      </w:pPr>
      <w:r>
        <w:rPr>
          <w:color w:val="000000"/>
        </w:rPr>
        <w:t>2 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F469B1" w:rsidRDefault="005703E6">
      <w:pPr>
        <w:spacing w:after="300"/>
        <w:jc w:val="both"/>
      </w:pPr>
      <w:r>
        <w:rPr>
          <w:color w:val="000000"/>
        </w:rPr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F469B1" w:rsidRDefault="005703E6">
      <w:pPr>
        <w:spacing w:after="300"/>
        <w:jc w:val="both"/>
      </w:pPr>
      <w:r>
        <w:rPr>
          <w:color w:val="000000"/>
        </w:rPr>
        <w:t>4 балла - способен самостоятельно применять действие, но иногда допускает ошибки, кот</w:t>
      </w:r>
      <w:r>
        <w:rPr>
          <w:color w:val="000000"/>
        </w:rPr>
        <w:t>орые исправляет по замечанию педагогического работника;</w:t>
      </w:r>
    </w:p>
    <w:p w:rsidR="00F469B1" w:rsidRDefault="005703E6">
      <w:pPr>
        <w:spacing w:after="300"/>
        <w:jc w:val="both"/>
      </w:pPr>
      <w:r>
        <w:rPr>
          <w:color w:val="000000"/>
        </w:rPr>
        <w:t>5 баллов - самостоятельно применяет действие в любой ситуации.</w:t>
      </w:r>
    </w:p>
    <w:p w:rsidR="00F469B1" w:rsidRDefault="005703E6">
      <w:pPr>
        <w:spacing w:after="300"/>
        <w:jc w:val="both"/>
        <w:rPr>
          <w:color w:val="000000"/>
        </w:rPr>
      </w:pPr>
      <w:r>
        <w:rPr>
          <w:color w:val="000000"/>
        </w:rPr>
        <w:t>Балльная система оценки позволяет объективно оценить промежуточные и итоговые достижения каждого обучающегося в овладении конкретными уче</w:t>
      </w:r>
      <w:r>
        <w:rPr>
          <w:color w:val="000000"/>
        </w:rPr>
        <w:t xml:space="preserve">бными действиями, получить общую картину сформированности учебных действий у всех обучающихся, и на этой основе осуществить корректировку процесса их формирования на протяжении всего времени обучения. </w:t>
      </w:r>
    </w:p>
    <w:p w:rsidR="00F469B1" w:rsidRDefault="005703E6">
      <w:pPr>
        <w:ind w:right="1"/>
        <w:jc w:val="both"/>
        <w:rPr>
          <w:color w:val="000000"/>
        </w:rPr>
      </w:pPr>
      <w:r>
        <w:rPr>
          <w:color w:val="000000"/>
        </w:rPr>
        <w:t>Связи базовых учебных действий с содержанием учебных п</w:t>
      </w:r>
      <w:r>
        <w:rPr>
          <w:color w:val="000000"/>
        </w:rPr>
        <w:t>редметов</w:t>
      </w:r>
    </w:p>
    <w:p w:rsidR="00F469B1" w:rsidRDefault="005703E6">
      <w:pPr>
        <w:ind w:left="-15" w:firstLine="708"/>
        <w:jc w:val="both"/>
        <w:rPr>
          <w:color w:val="000000"/>
        </w:rPr>
      </w:pPr>
      <w:r>
        <w:rPr>
          <w:color w:val="000000"/>
          <w:lang w:val="en-US"/>
        </w:rPr>
        <w:t>I (I</w:t>
      </w:r>
      <w:r>
        <w:rPr>
          <w:color w:val="000000"/>
          <w:vertAlign w:val="superscript"/>
          <w:lang w:val="en-US"/>
        </w:rPr>
        <w:t>1</w:t>
      </w:r>
      <w:r>
        <w:rPr>
          <w:color w:val="000000"/>
          <w:lang w:val="en-US"/>
        </w:rPr>
        <w:t xml:space="preserve">)-IV  </w:t>
      </w:r>
      <w:r>
        <w:rPr>
          <w:color w:val="000000"/>
        </w:rPr>
        <w:t>классы</w:t>
      </w:r>
      <w:r>
        <w:rPr>
          <w:color w:val="000000"/>
          <w:lang w:val="en-US"/>
        </w:rPr>
        <w:t>.</w:t>
      </w:r>
    </w:p>
    <w:p w:rsidR="00F469B1" w:rsidRDefault="00F469B1">
      <w:pPr>
        <w:ind w:left="-15" w:firstLine="708"/>
        <w:jc w:val="both"/>
        <w:rPr>
          <w:color w:val="000000"/>
        </w:rPr>
      </w:pPr>
    </w:p>
    <w:tbl>
      <w:tblPr>
        <w:tblW w:w="9460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0"/>
        <w:gridCol w:w="2112"/>
        <w:gridCol w:w="2798"/>
      </w:tblGrid>
      <w:tr w:rsidR="00F469B1">
        <w:trPr>
          <w:trHeight w:val="506"/>
        </w:trPr>
        <w:tc>
          <w:tcPr>
            <w:tcW w:w="4550" w:type="dxa"/>
          </w:tcPr>
          <w:p w:rsidR="00F469B1" w:rsidRDefault="005703E6">
            <w:pPr>
              <w:pStyle w:val="TableParagraph"/>
              <w:spacing w:before="125"/>
              <w:ind w:left="86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Перечень учебных действий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2"/>
              <w:ind w:left="669" w:right="156" w:hanging="48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Предметная область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spacing w:before="125"/>
              <w:ind w:left="73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Учебный предмет</w:t>
            </w:r>
          </w:p>
        </w:tc>
      </w:tr>
      <w:tr w:rsidR="00F469B1">
        <w:trPr>
          <w:trHeight w:val="251"/>
        </w:trPr>
        <w:tc>
          <w:tcPr>
            <w:tcW w:w="9450" w:type="dxa"/>
            <w:gridSpan w:val="3"/>
          </w:tcPr>
          <w:p w:rsidR="00F469B1" w:rsidRDefault="005703E6">
            <w:pPr>
              <w:pStyle w:val="TableParagraph"/>
              <w:ind w:left="3053" w:right="304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Личностные учебные действия</w:t>
            </w:r>
          </w:p>
        </w:tc>
      </w:tr>
      <w:tr w:rsidR="00F469B1">
        <w:trPr>
          <w:trHeight w:val="477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8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осознание себя как ученика, заинтересованного посещением школы, обучением, занятиями, как члена семьи, одноклассника, друга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spacing w:before="11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spacing w:before="2"/>
              <w:ind w:left="110" w:right="30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474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способность к осмыслению социального окружения, своего места в нем, принятие соответствующих возрасту ценностей и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социальных ролей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spacing w:before="115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88" w:type="dxa"/>
          </w:tcPr>
          <w:p w:rsidR="00F469B1" w:rsidRDefault="00F469B1">
            <w:pPr>
              <w:pStyle w:val="TableParagraph"/>
              <w:ind w:left="110" w:right="301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left="110" w:right="30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433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96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spacing w:before="96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Трудовое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4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положительное отношение к окружающей действительности, готовность к организации взаимодействия с ней и эстетическому ее восприятию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  <w:p w:rsidR="00F469B1" w:rsidRDefault="00F469B1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788" w:type="dxa"/>
          </w:tcPr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Музыка,  Изобразительное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Трудовое обучение</w:t>
            </w:r>
          </w:p>
        </w:tc>
      </w:tr>
      <w:tr w:rsidR="00F469B1">
        <w:trPr>
          <w:trHeight w:val="69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целостный, социально ориентированный взгляд на мир в единстве его природной и</w:t>
            </w:r>
            <w:r>
              <w:rPr>
                <w:rFonts w:eastAsia="Calibri"/>
                <w:spacing w:val="2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социальной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частей</w:t>
            </w:r>
          </w:p>
        </w:tc>
        <w:tc>
          <w:tcPr>
            <w:tcW w:w="2112" w:type="dxa"/>
          </w:tcPr>
          <w:p w:rsidR="00F469B1" w:rsidRDefault="00F469B1">
            <w:pPr>
              <w:pStyle w:val="TableParagraph"/>
              <w:spacing w:before="4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spacing w:before="1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spacing w:before="108"/>
              <w:ind w:right="30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458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tabs>
                <w:tab w:val="left" w:pos="2000"/>
                <w:tab w:val="left" w:pos="2375"/>
                <w:tab w:val="left" w:pos="3709"/>
              </w:tabs>
              <w:ind w:left="107" w:right="9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самостоятельность</w:t>
            </w:r>
            <w:r>
              <w:rPr>
                <w:rFonts w:eastAsia="Calibri"/>
                <w:sz w:val="24"/>
              </w:rPr>
              <w:tab/>
              <w:t>в</w:t>
            </w:r>
            <w:r>
              <w:rPr>
                <w:rFonts w:eastAsia="Calibri"/>
                <w:sz w:val="24"/>
              </w:rPr>
              <w:tab/>
              <w:t>выполнении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3"/>
                <w:sz w:val="24"/>
              </w:rPr>
              <w:t xml:space="preserve">учебных </w:t>
            </w:r>
            <w:r>
              <w:rPr>
                <w:rFonts w:eastAsia="Calibri"/>
                <w:sz w:val="24"/>
              </w:rPr>
              <w:t>заданий, поручений, договоренностей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88" w:type="dxa"/>
          </w:tcPr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Трудовое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4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понимание личной ответственности за свои поступки на основе представлений об этических нормах и правилах поведения в современном обществе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88" w:type="dxa"/>
          </w:tcPr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253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trHeight w:val="254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5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Технологии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spacing w:before="5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Трудовое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</w:tcPr>
          <w:p w:rsidR="00F469B1" w:rsidRDefault="005703E6">
            <w:pPr>
              <w:pStyle w:val="TableParagraph"/>
              <w:tabs>
                <w:tab w:val="left" w:pos="1333"/>
                <w:tab w:val="left" w:pos="1717"/>
                <w:tab w:val="left" w:pos="3095"/>
                <w:tab w:val="left" w:pos="3488"/>
              </w:tabs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готовность</w:t>
            </w:r>
            <w:r>
              <w:rPr>
                <w:rFonts w:eastAsia="Calibri"/>
                <w:sz w:val="24"/>
              </w:rPr>
              <w:tab/>
              <w:t>к</w:t>
            </w:r>
            <w:r>
              <w:rPr>
                <w:rFonts w:eastAsia="Calibri"/>
                <w:sz w:val="24"/>
              </w:rPr>
              <w:tab/>
              <w:t>безопасному</w:t>
            </w:r>
            <w:r>
              <w:rPr>
                <w:rFonts w:eastAsia="Calibri"/>
                <w:sz w:val="24"/>
              </w:rPr>
              <w:tab/>
              <w:t>и</w:t>
            </w:r>
            <w:r>
              <w:rPr>
                <w:rFonts w:eastAsia="Calibri"/>
                <w:sz w:val="24"/>
              </w:rPr>
              <w:tab/>
              <w:t>бережному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поведению в природе и обществе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</w:tc>
      </w:tr>
      <w:tr w:rsidR="00F469B1">
        <w:trPr>
          <w:trHeight w:val="253"/>
        </w:trPr>
        <w:tc>
          <w:tcPr>
            <w:tcW w:w="9450" w:type="dxa"/>
            <w:gridSpan w:val="3"/>
          </w:tcPr>
          <w:p w:rsidR="00F469B1" w:rsidRDefault="005703E6">
            <w:pPr>
              <w:pStyle w:val="TableParagraph"/>
              <w:ind w:right="304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Коммуникативные учебные действия</w:t>
            </w:r>
          </w:p>
        </w:tc>
      </w:tr>
      <w:tr w:rsidR="00F469B1">
        <w:trPr>
          <w:trHeight w:val="458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вступать в контакт и работать в коллективе (учитель−ученик, ученик–ученик, ученик–класс, учитель−класс)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  <w:p w:rsidR="00F469B1" w:rsidRDefault="00F469B1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788" w:type="dxa"/>
          </w:tcPr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Трудовое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использовать принятые ритуалы социального взаимодействия с одноклассниками и учителем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 w:right="30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  <w:p w:rsidR="00F469B1" w:rsidRDefault="00F469B1">
            <w:pPr>
              <w:pStyle w:val="TableParagraph"/>
              <w:ind w:left="110" w:right="301"/>
              <w:jc w:val="both"/>
              <w:rPr>
                <w:rFonts w:eastAsia="Calibri"/>
                <w:sz w:val="24"/>
              </w:rPr>
            </w:pP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Музыка, пение. Изобразительное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trHeight w:val="23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обращаться за помощью и принимать помощь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Трудовое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Музыка, пение. Изобразительное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8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слушать и понимать инструкцию к учебному зада-</w:t>
            </w:r>
            <w:r>
              <w:rPr>
                <w:rFonts w:eastAsia="Calibri"/>
                <w:sz w:val="24"/>
              </w:rPr>
              <w:t xml:space="preserve"> нию в разных видах деятельности и быту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Трудовое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Музыка, пение. Изобразительное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</w:tr>
      <w:tr w:rsidR="00F469B1">
        <w:trPr>
          <w:trHeight w:val="256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trHeight w:val="254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5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spacing w:before="5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Трудовое обучение</w:t>
            </w:r>
          </w:p>
        </w:tc>
      </w:tr>
      <w:tr w:rsidR="00F469B1">
        <w:trPr>
          <w:trHeight w:val="457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Музыка, пение. Изобразительное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договариваться и изменять свое поведение в соответствии с объективным мнением большинства в конфликтных или иных ситуациях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взаимодействия с окружающими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10"/>
              <w:ind w:left="16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98" w:type="dxa"/>
          </w:tcPr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45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trHeight w:val="290"/>
        </w:trPr>
        <w:tc>
          <w:tcPr>
            <w:tcW w:w="9460" w:type="dxa"/>
            <w:gridSpan w:val="3"/>
          </w:tcPr>
          <w:p w:rsidR="00F469B1" w:rsidRDefault="005703E6">
            <w:pPr>
              <w:pStyle w:val="TableParagraph"/>
              <w:ind w:left="3055" w:right="3044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Регулятивные учебные действия</w:t>
            </w:r>
          </w:p>
        </w:tc>
      </w:tr>
      <w:tr w:rsidR="00F469B1">
        <w:trPr>
          <w:trHeight w:val="690"/>
        </w:trPr>
        <w:tc>
          <w:tcPr>
            <w:tcW w:w="4550" w:type="dxa"/>
          </w:tcPr>
          <w:p w:rsidR="00F469B1" w:rsidRDefault="005703E6">
            <w:pPr>
              <w:pStyle w:val="TableParagraph"/>
              <w:tabs>
                <w:tab w:val="left" w:pos="1266"/>
                <w:tab w:val="left" w:pos="2485"/>
                <w:tab w:val="left" w:pos="3507"/>
              </w:tabs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адекватно</w:t>
            </w:r>
            <w:r>
              <w:rPr>
                <w:rFonts w:eastAsia="Calibri"/>
                <w:sz w:val="24"/>
              </w:rPr>
              <w:tab/>
              <w:t>соблюдать</w:t>
            </w:r>
            <w:r>
              <w:rPr>
                <w:rFonts w:eastAsia="Calibri"/>
                <w:sz w:val="24"/>
              </w:rPr>
              <w:tab/>
              <w:t>ритуалы</w:t>
            </w:r>
            <w:r>
              <w:rPr>
                <w:rFonts w:eastAsia="Calibri"/>
                <w:sz w:val="24"/>
              </w:rPr>
              <w:tab/>
              <w:t>школьного</w:t>
            </w:r>
          </w:p>
          <w:p w:rsidR="00F469B1" w:rsidRDefault="005703E6">
            <w:pPr>
              <w:pStyle w:val="TableParagraph"/>
              <w:ind w:left="107" w:right="99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поведения (поднимать руку, вставать и выходить из-за парты и т. д.)</w:t>
            </w:r>
          </w:p>
        </w:tc>
        <w:tc>
          <w:tcPr>
            <w:tcW w:w="2112" w:type="dxa"/>
            <w:vMerge w:val="restart"/>
          </w:tcPr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spacing w:before="1"/>
              <w:ind w:left="110" w:right="105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Язык и речевая практика</w:t>
            </w:r>
          </w:p>
          <w:p w:rsidR="00F469B1" w:rsidRDefault="005703E6">
            <w:pPr>
              <w:pStyle w:val="TableParagraph"/>
              <w:spacing w:before="162"/>
              <w:ind w:right="12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 Искусство Технология Физическая культура</w:t>
            </w:r>
          </w:p>
          <w:p w:rsidR="00F469B1" w:rsidRDefault="005703E6">
            <w:pPr>
              <w:pStyle w:val="TableParagraph"/>
              <w:spacing w:before="162"/>
              <w:ind w:left="110" w:right="12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Естествознание</w:t>
            </w:r>
          </w:p>
        </w:tc>
        <w:tc>
          <w:tcPr>
            <w:tcW w:w="2798" w:type="dxa"/>
            <w:vMerge w:val="restart"/>
          </w:tcPr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  <w:p w:rsidR="00F469B1" w:rsidRDefault="00F469B1">
            <w:pPr>
              <w:pStyle w:val="TableParagraph"/>
              <w:spacing w:before="1"/>
              <w:ind w:left="110" w:right="1057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spacing w:before="1"/>
              <w:ind w:left="110" w:right="105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  <w:p w:rsidR="00F469B1" w:rsidRDefault="00F469B1">
            <w:pPr>
              <w:pStyle w:val="TableParagraph"/>
              <w:spacing w:before="1"/>
              <w:ind w:left="110" w:right="1057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spacing w:before="1"/>
              <w:ind w:left="110" w:right="105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  <w:p w:rsidR="00F469B1" w:rsidRDefault="005703E6">
            <w:pPr>
              <w:pStyle w:val="TableParagraph"/>
              <w:spacing w:before="1"/>
              <w:ind w:left="110" w:right="66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Музыка Изобразительное искусство </w:t>
            </w:r>
          </w:p>
          <w:p w:rsidR="00F469B1" w:rsidRDefault="005703E6">
            <w:pPr>
              <w:pStyle w:val="TableParagraph"/>
              <w:spacing w:before="1"/>
              <w:ind w:left="110" w:right="66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Трудовое обучение </w:t>
            </w:r>
          </w:p>
          <w:p w:rsidR="00F469B1" w:rsidRDefault="005703E6">
            <w:pPr>
              <w:pStyle w:val="TableParagraph"/>
              <w:spacing w:before="1"/>
              <w:ind w:left="110" w:right="66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  <w:p w:rsidR="00F469B1" w:rsidRDefault="005703E6">
            <w:pPr>
              <w:pStyle w:val="TableParagraph"/>
              <w:spacing w:before="1"/>
              <w:ind w:left="110" w:right="66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Мир природы и человека</w:t>
            </w:r>
          </w:p>
        </w:tc>
      </w:tr>
      <w:tr w:rsidR="00F469B1">
        <w:trPr>
          <w:trHeight w:val="46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принимать цели и произвольно включаться в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деятельность</w:t>
            </w:r>
          </w:p>
        </w:tc>
        <w:tc>
          <w:tcPr>
            <w:tcW w:w="2112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798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</w:tr>
      <w:tr w:rsidR="00F469B1">
        <w:trPr>
          <w:trHeight w:val="46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следовать предложенному плану и работать в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общем темпе</w:t>
            </w:r>
          </w:p>
        </w:tc>
        <w:tc>
          <w:tcPr>
            <w:tcW w:w="2112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798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</w:tr>
      <w:tr w:rsidR="00F469B1">
        <w:trPr>
          <w:trHeight w:val="688"/>
        </w:trPr>
        <w:tc>
          <w:tcPr>
            <w:tcW w:w="4550" w:type="dxa"/>
          </w:tcPr>
          <w:p w:rsidR="00F469B1" w:rsidRDefault="005703E6">
            <w:pPr>
              <w:pStyle w:val="TableParagraph"/>
              <w:tabs>
                <w:tab w:val="left" w:pos="1237"/>
                <w:tab w:val="left" w:pos="2709"/>
                <w:tab w:val="left" w:pos="3251"/>
              </w:tabs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активно</w:t>
            </w:r>
            <w:r>
              <w:rPr>
                <w:rFonts w:eastAsia="Calibri"/>
                <w:sz w:val="24"/>
              </w:rPr>
              <w:tab/>
              <w:t>участвовать</w:t>
            </w:r>
            <w:r>
              <w:rPr>
                <w:rFonts w:eastAsia="Calibri"/>
                <w:sz w:val="24"/>
              </w:rPr>
              <w:tab/>
              <w:t>в</w:t>
            </w:r>
            <w:r>
              <w:rPr>
                <w:rFonts w:eastAsia="Calibri"/>
                <w:sz w:val="24"/>
              </w:rPr>
              <w:tab/>
              <w:t>деятельности,</w:t>
            </w:r>
          </w:p>
          <w:p w:rsidR="00F469B1" w:rsidRDefault="005703E6">
            <w:pPr>
              <w:pStyle w:val="TableParagraph"/>
              <w:spacing w:before="5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контролировать и оценивать свои действия и действия одноклассников</w:t>
            </w:r>
          </w:p>
        </w:tc>
        <w:tc>
          <w:tcPr>
            <w:tcW w:w="2112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798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</w:tr>
      <w:tr w:rsidR="00F469B1">
        <w:trPr>
          <w:trHeight w:val="46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соотносить свои действия и их результаты с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заданными образцами</w:t>
            </w:r>
          </w:p>
        </w:tc>
        <w:tc>
          <w:tcPr>
            <w:tcW w:w="2112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798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</w:tr>
      <w:tr w:rsidR="00F469B1">
        <w:trPr>
          <w:trHeight w:val="46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принимать оценку деятельности, оценивать ее с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учетом предложенных критериев</w:t>
            </w:r>
          </w:p>
        </w:tc>
        <w:tc>
          <w:tcPr>
            <w:tcW w:w="2112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798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</w:tr>
      <w:tr w:rsidR="00F469B1">
        <w:trPr>
          <w:trHeight w:val="46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корректировать свою деятельность с учетом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выявленных недочетов</w:t>
            </w:r>
          </w:p>
        </w:tc>
        <w:tc>
          <w:tcPr>
            <w:tcW w:w="2112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798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</w:tr>
      <w:tr w:rsidR="00F469B1">
        <w:trPr>
          <w:trHeight w:val="297"/>
        </w:trPr>
        <w:tc>
          <w:tcPr>
            <w:tcW w:w="9460" w:type="dxa"/>
            <w:gridSpan w:val="3"/>
          </w:tcPr>
          <w:p w:rsidR="00F469B1" w:rsidRDefault="005703E6">
            <w:pPr>
              <w:pStyle w:val="TableParagraph"/>
              <w:ind w:right="304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Познавательные учебные действия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выделять некоторые существенные, общие и отличительные свойства хорошо знакомых пред- метов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left="110" w:right="105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spacing w:before="108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Изобразительное искусство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устанавливать видородовые отношения предметов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left="110" w:right="105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457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tabs>
                <w:tab w:val="left" w:pos="913"/>
                <w:tab w:val="left" w:pos="2190"/>
                <w:tab w:val="left" w:pos="3442"/>
              </w:tabs>
              <w:ind w:left="107" w:right="9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делать</w:t>
            </w:r>
            <w:r>
              <w:rPr>
                <w:rFonts w:eastAsia="Calibri"/>
                <w:sz w:val="24"/>
              </w:rPr>
              <w:tab/>
              <w:t>простейшие</w:t>
            </w:r>
            <w:r>
              <w:rPr>
                <w:rFonts w:eastAsia="Calibri"/>
                <w:sz w:val="24"/>
              </w:rPr>
              <w:tab/>
              <w:t>обобщения,</w:t>
            </w:r>
            <w:r>
              <w:rPr>
                <w:rFonts w:eastAsia="Calibri"/>
                <w:sz w:val="24"/>
              </w:rPr>
              <w:tab/>
              <w:t>сравнивать, классифицировать на наглядном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материале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left="110" w:right="105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Изобразительное искусство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пользоваться знаками, символами, предметами- заместителями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Музыка, пение. Изобразительное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</w:tr>
      <w:tr w:rsidR="00F469B1">
        <w:trPr>
          <w:trHeight w:val="462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читать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10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 w:right="30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  <w:p w:rsidR="00F469B1" w:rsidRDefault="00F469B1">
            <w:pPr>
              <w:pStyle w:val="TableParagraph"/>
              <w:ind w:left="110" w:right="301"/>
              <w:jc w:val="both"/>
              <w:rPr>
                <w:rFonts w:eastAsia="Calibri"/>
                <w:sz w:val="24"/>
              </w:rPr>
            </w:pPr>
          </w:p>
        </w:tc>
      </w:tr>
      <w:tr w:rsidR="00F469B1">
        <w:trPr>
          <w:trHeight w:val="23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писать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</w:t>
            </w:r>
          </w:p>
        </w:tc>
      </w:tr>
      <w:tr w:rsidR="00F469B1">
        <w:trPr>
          <w:trHeight w:val="23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выполнять арифметические действия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798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688"/>
        </w:trPr>
        <w:tc>
          <w:tcPr>
            <w:tcW w:w="4550" w:type="dxa"/>
          </w:tcPr>
          <w:p w:rsidR="00F469B1" w:rsidRDefault="005703E6">
            <w:pPr>
              <w:pStyle w:val="TableParagraph"/>
              <w:tabs>
                <w:tab w:val="left" w:pos="1249"/>
                <w:tab w:val="left" w:pos="1518"/>
                <w:tab w:val="left" w:pos="1784"/>
                <w:tab w:val="left" w:pos="2013"/>
                <w:tab w:val="left" w:pos="3203"/>
                <w:tab w:val="left" w:pos="3315"/>
                <w:tab w:val="left" w:pos="4276"/>
              </w:tabs>
              <w:ind w:left="107" w:right="9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наблюдать</w:t>
            </w:r>
            <w:r>
              <w:rPr>
                <w:rFonts w:eastAsia="Calibri"/>
                <w:sz w:val="24"/>
              </w:rPr>
              <w:tab/>
              <w:t>под</w:t>
            </w:r>
            <w:r>
              <w:rPr>
                <w:rFonts w:eastAsia="Calibri"/>
                <w:sz w:val="24"/>
              </w:rPr>
              <w:tab/>
              <w:t>руководством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>взрослого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9"/>
                <w:sz w:val="24"/>
              </w:rPr>
              <w:t xml:space="preserve">за </w:t>
            </w:r>
            <w:r>
              <w:rPr>
                <w:rFonts w:eastAsia="Calibri"/>
                <w:sz w:val="24"/>
              </w:rPr>
              <w:t>предметами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  <w:t>и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  <w:t>явлениями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  <w:t>окружающей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действительности</w:t>
            </w:r>
          </w:p>
        </w:tc>
        <w:tc>
          <w:tcPr>
            <w:tcW w:w="2112" w:type="dxa"/>
            <w:vMerge w:val="restart"/>
          </w:tcPr>
          <w:p w:rsidR="00F469B1" w:rsidRDefault="005703E6">
            <w:pPr>
              <w:pStyle w:val="TableParagraph"/>
              <w:spacing w:before="1"/>
              <w:ind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  <w:p w:rsidR="00F469B1" w:rsidRDefault="005703E6">
            <w:pPr>
              <w:pStyle w:val="TableParagraph"/>
              <w:spacing w:before="1"/>
              <w:ind w:left="110"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 Искусство</w:t>
            </w:r>
          </w:p>
        </w:tc>
        <w:tc>
          <w:tcPr>
            <w:tcW w:w="2798" w:type="dxa"/>
            <w:vMerge w:val="restart"/>
          </w:tcPr>
          <w:p w:rsidR="00F469B1" w:rsidRDefault="005703E6">
            <w:pPr>
              <w:pStyle w:val="TableParagraph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Речевая практика</w:t>
            </w:r>
          </w:p>
          <w:p w:rsidR="00F469B1" w:rsidRDefault="00F469B1">
            <w:pPr>
              <w:pStyle w:val="TableParagraph"/>
              <w:spacing w:before="10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right="66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 Изобразительное искусство</w:t>
            </w:r>
          </w:p>
        </w:tc>
      </w:tr>
      <w:tr w:rsidR="00F469B1">
        <w:trPr>
          <w:trHeight w:val="1382"/>
        </w:trPr>
        <w:tc>
          <w:tcPr>
            <w:tcW w:w="4550" w:type="dxa"/>
          </w:tcPr>
          <w:p w:rsidR="00F469B1" w:rsidRDefault="005703E6">
            <w:pPr>
              <w:pStyle w:val="TableParagraph"/>
              <w:tabs>
                <w:tab w:val="left" w:pos="1348"/>
                <w:tab w:val="left" w:pos="1950"/>
                <w:tab w:val="left" w:pos="3272"/>
                <w:tab w:val="left" w:pos="3699"/>
              </w:tabs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работать с несложной по содержанию и структуре информацией (понимать изображение, текст, устное</w:t>
            </w:r>
            <w:r>
              <w:rPr>
                <w:rFonts w:eastAsia="Calibri"/>
                <w:sz w:val="24"/>
              </w:rPr>
              <w:tab/>
              <w:t>высказывание,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1"/>
                <w:sz w:val="24"/>
              </w:rPr>
              <w:t xml:space="preserve">элементарное </w:t>
            </w:r>
            <w:r>
              <w:rPr>
                <w:rFonts w:eastAsia="Calibri"/>
                <w:sz w:val="24"/>
              </w:rPr>
              <w:t>схематическое</w:t>
            </w:r>
            <w:r>
              <w:rPr>
                <w:rFonts w:eastAsia="Calibri"/>
                <w:sz w:val="24"/>
              </w:rPr>
              <w:tab/>
              <w:t>изображение,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3"/>
                <w:sz w:val="24"/>
              </w:rPr>
              <w:t xml:space="preserve">таблицу, </w:t>
            </w:r>
            <w:r>
              <w:rPr>
                <w:rFonts w:eastAsia="Calibri"/>
                <w:sz w:val="24"/>
              </w:rPr>
              <w:t>предъявленных на бумажных и электронных</w:t>
            </w:r>
            <w:r>
              <w:rPr>
                <w:rFonts w:eastAsia="Calibri"/>
                <w:spacing w:val="2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других носителях)</w:t>
            </w:r>
          </w:p>
        </w:tc>
        <w:tc>
          <w:tcPr>
            <w:tcW w:w="2112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798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</w:tr>
    </w:tbl>
    <w:p w:rsidR="00F469B1" w:rsidRDefault="00F469B1">
      <w:pPr>
        <w:spacing w:after="219"/>
        <w:jc w:val="both"/>
        <w:rPr>
          <w:color w:val="000000"/>
        </w:rPr>
      </w:pPr>
    </w:p>
    <w:p w:rsidR="00F469B1" w:rsidRDefault="005703E6">
      <w:pPr>
        <w:spacing w:before="75"/>
        <w:ind w:left="736"/>
        <w:jc w:val="both"/>
      </w:pPr>
      <w:r>
        <w:t xml:space="preserve">Связь базовых учебных действий с содержанием учебных предметов </w:t>
      </w:r>
    </w:p>
    <w:p w:rsidR="00F469B1" w:rsidRDefault="005703E6">
      <w:pPr>
        <w:spacing w:before="75"/>
        <w:ind w:left="736"/>
        <w:jc w:val="both"/>
      </w:pPr>
      <w:r>
        <w:t>V - XI классы</w:t>
      </w:r>
    </w:p>
    <w:p w:rsidR="00F469B1" w:rsidRDefault="00F469B1">
      <w:pPr>
        <w:pStyle w:val="afb"/>
        <w:spacing w:before="3" w:line="240" w:lineRule="auto"/>
        <w:jc w:val="both"/>
        <w:rPr>
          <w:rFonts w:eastAsia="Times New Roman"/>
          <w:sz w:val="24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2239"/>
        <w:gridCol w:w="2957"/>
        <w:gridCol w:w="317"/>
      </w:tblGrid>
      <w:tr w:rsidR="00F469B1">
        <w:trPr>
          <w:trHeight w:val="505"/>
        </w:trPr>
        <w:tc>
          <w:tcPr>
            <w:tcW w:w="4550" w:type="dxa"/>
          </w:tcPr>
          <w:p w:rsidR="00F469B1" w:rsidRDefault="005703E6">
            <w:pPr>
              <w:pStyle w:val="TableParagraph"/>
              <w:spacing w:before="125"/>
              <w:ind w:left="86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Перечень учебных действий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669" w:right="156" w:hanging="48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Образовательная область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spacing w:before="125"/>
              <w:ind w:left="7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Учебный предмет</w:t>
            </w:r>
          </w:p>
        </w:tc>
      </w:tr>
      <w:tr w:rsidR="00F469B1">
        <w:trPr>
          <w:trHeight w:val="252"/>
        </w:trPr>
        <w:tc>
          <w:tcPr>
            <w:tcW w:w="9868" w:type="dxa"/>
            <w:gridSpan w:val="4"/>
          </w:tcPr>
          <w:p w:rsidR="00F469B1" w:rsidRDefault="005703E6">
            <w:pPr>
              <w:pStyle w:val="TableParagraph"/>
              <w:ind w:left="3024" w:right="3018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Личностные учебные действия</w:t>
            </w:r>
          </w:p>
        </w:tc>
      </w:tr>
      <w:tr w:rsidR="00F469B1">
        <w:trPr>
          <w:trHeight w:val="688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Осознанно выполнять обязанности ученика, члена</w:t>
            </w:r>
          </w:p>
          <w:p w:rsidR="00F469B1" w:rsidRDefault="005703E6">
            <w:pPr>
              <w:pStyle w:val="TableParagraph"/>
              <w:tabs>
                <w:tab w:val="left" w:pos="1674"/>
                <w:tab w:val="left" w:pos="3322"/>
              </w:tabs>
              <w:spacing w:before="5"/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школьного</w:t>
            </w:r>
            <w:r>
              <w:rPr>
                <w:rFonts w:eastAsia="Calibri"/>
                <w:sz w:val="24"/>
              </w:rPr>
              <w:tab/>
              <w:t>коллектива,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3"/>
                <w:sz w:val="24"/>
              </w:rPr>
              <w:t xml:space="preserve">пользоваться </w:t>
            </w:r>
            <w:r>
              <w:rPr>
                <w:rFonts w:eastAsia="Calibri"/>
                <w:sz w:val="24"/>
              </w:rPr>
              <w:t>соответствующими правами</w:t>
            </w:r>
          </w:p>
        </w:tc>
        <w:tc>
          <w:tcPr>
            <w:tcW w:w="2112" w:type="dxa"/>
          </w:tcPr>
          <w:p w:rsidR="00F469B1" w:rsidRDefault="00F469B1">
            <w:pPr>
              <w:pStyle w:val="TableParagraph"/>
              <w:spacing w:before="5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Обществознание</w:t>
            </w:r>
          </w:p>
        </w:tc>
        <w:tc>
          <w:tcPr>
            <w:tcW w:w="3206" w:type="dxa"/>
            <w:gridSpan w:val="2"/>
          </w:tcPr>
          <w:p w:rsidR="00F469B1" w:rsidRDefault="00F469B1">
            <w:pPr>
              <w:pStyle w:val="TableParagraph"/>
              <w:spacing w:before="5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</w:t>
            </w:r>
          </w:p>
        </w:tc>
      </w:tr>
      <w:tr w:rsidR="00F469B1">
        <w:trPr>
          <w:trHeight w:val="477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Гордиться школьными успехами и достижениями как собственными, так и своих товарищей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spacing w:before="11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Обществознание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Физичесая культура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trHeight w:val="458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Профессионально-трудовое и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производственное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Адекватно эмоционально откликаться на произведения литературы, музыки, живописи и др.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и развитие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речи. </w:t>
            </w:r>
          </w:p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Музыка, пение. Изобразительное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Обществознание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Уважительно и бережно относиться к людям труда и результатам их деятельности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и развитие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речи. 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Профессионально-трудовое и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производственное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tabs>
                <w:tab w:val="left" w:pos="1257"/>
                <w:tab w:val="left" w:pos="2660"/>
                <w:tab w:val="left" w:pos="3166"/>
              </w:tabs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Активно</w:t>
            </w:r>
            <w:r>
              <w:rPr>
                <w:rFonts w:eastAsia="Calibri"/>
                <w:sz w:val="24"/>
              </w:rPr>
              <w:tab/>
              <w:t>включаться</w:t>
            </w:r>
            <w:r>
              <w:rPr>
                <w:rFonts w:eastAsia="Calibri"/>
                <w:sz w:val="24"/>
              </w:rPr>
              <w:tab/>
              <w:t>в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3"/>
                <w:sz w:val="24"/>
              </w:rPr>
              <w:t xml:space="preserve">общеполезную </w:t>
            </w:r>
            <w:r>
              <w:rPr>
                <w:rFonts w:eastAsia="Calibri"/>
                <w:sz w:val="24"/>
              </w:rPr>
              <w:t>социальную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деятельность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Профессионально-трудовое и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производственное обучение</w:t>
            </w:r>
          </w:p>
        </w:tc>
      </w:tr>
      <w:tr w:rsidR="00F469B1">
        <w:trPr>
          <w:trHeight w:val="23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Естествознание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Природоведение. Биология</w:t>
            </w:r>
          </w:p>
        </w:tc>
      </w:tr>
      <w:tr w:rsidR="00F469B1">
        <w:trPr>
          <w:trHeight w:val="254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Осознанно относиться к выбору профессии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5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Обществознание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spacing w:before="5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Профессионально-трудовое и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производственное обучение</w:t>
            </w:r>
          </w:p>
        </w:tc>
      </w:tr>
      <w:tr w:rsidR="00F469B1">
        <w:trPr>
          <w:trHeight w:val="23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Соблюдать правила безопасного и бережного поведения в природе и обществе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Обществознание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Обществоведение. География</w:t>
            </w:r>
          </w:p>
        </w:tc>
      </w:tr>
      <w:tr w:rsidR="00F469B1">
        <w:trPr>
          <w:trHeight w:val="45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03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Естествознание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spacing w:before="103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Природоведение. Биология</w:t>
            </w:r>
          </w:p>
        </w:tc>
      </w:tr>
      <w:tr w:rsidR="00F469B1">
        <w:trPr>
          <w:trHeight w:val="251"/>
        </w:trPr>
        <w:tc>
          <w:tcPr>
            <w:tcW w:w="9868" w:type="dxa"/>
            <w:gridSpan w:val="4"/>
          </w:tcPr>
          <w:p w:rsidR="00F469B1" w:rsidRDefault="005703E6">
            <w:pPr>
              <w:pStyle w:val="TableParagraph"/>
              <w:ind w:left="3026" w:right="3018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Коммуникативные учебные действия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Вступать и поддерживать коммуникацию в разных ситуациях социального взаимодействия (учебных, трудовых, бытовых и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др.)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 w:right="24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Русский язык. Чтение и развитие речи. 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Человек и Общество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Обществоведение. Этика и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психология семейной жизни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Профессионально-трудовое и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производственное обучение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Слушать собеседника, вступать в диалог и поддерживать его, признавать возможность существования различных точек зрения и права каждого иметь свою точку зрения,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аргументировать свою позицию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и развитие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речи. </w:t>
            </w:r>
          </w:p>
        </w:tc>
      </w:tr>
      <w:tr w:rsidR="00F469B1">
        <w:trPr>
          <w:trHeight w:val="849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  <w:p w:rsidR="00F469B1" w:rsidRDefault="005703E6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Человек и Общество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 w:right="63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Обществоведение. Этика и психология семейной жизни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 w:right="9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</w:t>
            </w:r>
          </w:p>
          <w:p w:rsidR="00F469B1" w:rsidRDefault="005703E6">
            <w:pPr>
              <w:pStyle w:val="TableParagraph"/>
              <w:ind w:left="107" w:right="98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участников (возраст, социальный статус, знакомый- незнакомый и т.п.)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"/>
              <w:ind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Язык и речевая практика</w:t>
            </w:r>
          </w:p>
          <w:p w:rsidR="00F469B1" w:rsidRDefault="00F469B1">
            <w:pPr>
              <w:pStyle w:val="TableParagraph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и развитие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речи. </w:t>
            </w:r>
          </w:p>
        </w:tc>
      </w:tr>
      <w:tr w:rsidR="00F469B1">
        <w:trPr>
          <w:trHeight w:val="909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Человек и Общество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 w:right="63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Обществоведение. Этика и психология семейной жизни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Использовать разные виды делового письма для решения жизненно значимых задач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и развитие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речи. </w:t>
            </w:r>
          </w:p>
        </w:tc>
      </w:tr>
      <w:tr w:rsidR="00F469B1">
        <w:trPr>
          <w:trHeight w:val="460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Человек и Общество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Обществоведение. Этика и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психология семейной жизни</w:t>
            </w:r>
          </w:p>
        </w:tc>
      </w:tr>
      <w:tr w:rsidR="00F469B1">
        <w:trPr>
          <w:trHeight w:val="460"/>
        </w:trPr>
        <w:tc>
          <w:tcPr>
            <w:tcW w:w="4550" w:type="dxa"/>
            <w:vMerge w:val="restart"/>
          </w:tcPr>
          <w:p w:rsidR="00F469B1" w:rsidRDefault="005703E6">
            <w:pPr>
              <w:pStyle w:val="TableParagraph"/>
              <w:tabs>
                <w:tab w:val="left" w:pos="1448"/>
                <w:tab w:val="left" w:pos="1482"/>
                <w:tab w:val="left" w:pos="2284"/>
                <w:tab w:val="left" w:pos="2972"/>
                <w:tab w:val="left" w:pos="3390"/>
                <w:tab w:val="left" w:pos="3699"/>
              </w:tabs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Использовать разные</w:t>
            </w:r>
            <w:r>
              <w:rPr>
                <w:rFonts w:eastAsia="Calibri"/>
                <w:sz w:val="24"/>
              </w:rPr>
              <w:tab/>
              <w:t>источники</w:t>
            </w:r>
            <w:r>
              <w:rPr>
                <w:rFonts w:eastAsia="Calibri"/>
                <w:sz w:val="24"/>
              </w:rPr>
              <w:tab/>
              <w:t>и ср</w:t>
            </w:r>
            <w:r>
              <w:rPr>
                <w:rFonts w:eastAsia="Calibri"/>
                <w:sz w:val="24"/>
              </w:rPr>
              <w:t>едства получения</w:t>
            </w:r>
            <w:r>
              <w:rPr>
                <w:rFonts w:eastAsia="Calibri"/>
                <w:sz w:val="24"/>
              </w:rPr>
              <w:tab/>
              <w:t>информации</w:t>
            </w:r>
            <w:r>
              <w:rPr>
                <w:rFonts w:eastAsia="Calibri"/>
                <w:sz w:val="24"/>
              </w:rPr>
              <w:tab/>
              <w:t xml:space="preserve">для </w:t>
            </w:r>
            <w:r>
              <w:rPr>
                <w:rFonts w:eastAsia="Calibri"/>
                <w:spacing w:val="-3"/>
                <w:sz w:val="24"/>
              </w:rPr>
              <w:t xml:space="preserve">решения </w:t>
            </w:r>
            <w:r>
              <w:rPr>
                <w:rFonts w:eastAsia="Calibri"/>
                <w:sz w:val="24"/>
              </w:rPr>
              <w:t>коммуникативных и познавательных задач, в том числе информационные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и развитие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речи. </w:t>
            </w:r>
          </w:p>
        </w:tc>
      </w:tr>
      <w:tr w:rsidR="00F469B1">
        <w:trPr>
          <w:trHeight w:val="448"/>
        </w:trPr>
        <w:tc>
          <w:tcPr>
            <w:tcW w:w="4550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spacing w:before="103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spacing w:before="103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trHeight w:val="291"/>
        </w:trPr>
        <w:tc>
          <w:tcPr>
            <w:tcW w:w="9868" w:type="dxa"/>
            <w:gridSpan w:val="4"/>
          </w:tcPr>
          <w:p w:rsidR="00F469B1" w:rsidRDefault="005703E6">
            <w:pPr>
              <w:pStyle w:val="TableParagraph"/>
              <w:ind w:left="3026" w:right="301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Регулятивные учебные действия</w:t>
            </w:r>
          </w:p>
        </w:tc>
      </w:tr>
      <w:tr w:rsidR="00F469B1">
        <w:trPr>
          <w:trHeight w:val="690"/>
        </w:trPr>
        <w:tc>
          <w:tcPr>
            <w:tcW w:w="455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Принимать  и  сохранять  цели  и  задачи</w:t>
            </w:r>
            <w:r>
              <w:rPr>
                <w:rFonts w:eastAsia="Calibri"/>
                <w:spacing w:val="3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решения типовых</w:t>
            </w:r>
            <w:r>
              <w:rPr>
                <w:rFonts w:eastAsia="Calibri"/>
                <w:sz w:val="24"/>
              </w:rPr>
              <w:tab/>
              <w:t>учебных</w:t>
            </w:r>
            <w:r>
              <w:rPr>
                <w:rFonts w:eastAsia="Calibri"/>
                <w:sz w:val="24"/>
              </w:rPr>
              <w:tab/>
              <w:t>и</w:t>
            </w:r>
            <w:r>
              <w:rPr>
                <w:rFonts w:eastAsia="Calibri"/>
                <w:sz w:val="24"/>
              </w:rPr>
              <w:tab/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практических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4"/>
                <w:sz w:val="24"/>
              </w:rPr>
              <w:t xml:space="preserve">задач, </w:t>
            </w:r>
            <w:r>
              <w:rPr>
                <w:rFonts w:eastAsia="Calibri"/>
                <w:sz w:val="24"/>
              </w:rPr>
              <w:t xml:space="preserve">осуществлять   коллективный   поиск   средств </w:t>
            </w:r>
            <w:r>
              <w:rPr>
                <w:rFonts w:eastAsia="Calibri"/>
                <w:spacing w:val="1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их осуществления</w:t>
            </w:r>
          </w:p>
        </w:tc>
        <w:tc>
          <w:tcPr>
            <w:tcW w:w="2112" w:type="dxa"/>
          </w:tcPr>
          <w:p w:rsidR="00F469B1" w:rsidRDefault="005703E6">
            <w:pPr>
              <w:pStyle w:val="TableParagraph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  <w:p w:rsidR="00F469B1" w:rsidRDefault="005703E6">
            <w:pPr>
              <w:pStyle w:val="TableParagraph"/>
              <w:ind w:left="110" w:right="15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Естествознание Математика Обществознание Искусство </w:t>
            </w:r>
            <w:r>
              <w:rPr>
                <w:rFonts w:eastAsia="Calibri"/>
                <w:sz w:val="24"/>
              </w:rPr>
              <w:t>Технология Физическая культура</w:t>
            </w:r>
          </w:p>
        </w:tc>
        <w:tc>
          <w:tcPr>
            <w:tcW w:w="3206" w:type="dxa"/>
            <w:gridSpan w:val="2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</w:t>
            </w:r>
          </w:p>
          <w:p w:rsidR="00F469B1" w:rsidRDefault="005703E6">
            <w:pPr>
              <w:pStyle w:val="TableParagraph"/>
              <w:ind w:left="110" w:right="148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Чтение и развитие речи. Родной язык и литература Математика Обществоведение История География</w:t>
            </w:r>
          </w:p>
          <w:p w:rsidR="00F469B1" w:rsidRDefault="005703E6">
            <w:pPr>
              <w:pStyle w:val="TableParagraph"/>
              <w:ind w:left="110" w:right="448" w:firstLine="5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Этика и психология семейной жизни</w:t>
            </w:r>
          </w:p>
          <w:p w:rsidR="00F469B1" w:rsidRDefault="005703E6">
            <w:pPr>
              <w:pStyle w:val="TableParagraph"/>
              <w:ind w:left="110" w:right="54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 и пение Изобразительное искусство Профессионально-трудовое и</w:t>
            </w:r>
          </w:p>
          <w:p w:rsidR="00F469B1" w:rsidRDefault="005703E6">
            <w:pPr>
              <w:pStyle w:val="TableParagraph"/>
              <w:ind w:left="110" w:right="63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производственное обучение Физическая культура</w:t>
            </w:r>
          </w:p>
        </w:tc>
      </w:tr>
      <w:tr w:rsidR="00F469B1">
        <w:trPr>
          <w:gridAfter w:val="1"/>
          <w:wAfter w:w="317" w:type="dxa"/>
          <w:trHeight w:val="286"/>
        </w:trPr>
        <w:tc>
          <w:tcPr>
            <w:tcW w:w="10019" w:type="dxa"/>
            <w:gridSpan w:val="3"/>
          </w:tcPr>
          <w:p w:rsidR="00F469B1" w:rsidRDefault="005703E6">
            <w:pPr>
              <w:pStyle w:val="TableParagraph"/>
              <w:ind w:left="3024" w:right="3018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Познавательные учебные действия</w:t>
            </w:r>
          </w:p>
        </w:tc>
      </w:tr>
      <w:tr w:rsidR="00F469B1">
        <w:trPr>
          <w:gridAfter w:val="1"/>
          <w:wAfter w:w="317" w:type="dxa"/>
          <w:trHeight w:val="448"/>
        </w:trPr>
        <w:tc>
          <w:tcPr>
            <w:tcW w:w="4823" w:type="dxa"/>
            <w:vMerge w:val="restart"/>
          </w:tcPr>
          <w:p w:rsidR="00F469B1" w:rsidRDefault="005703E6">
            <w:pPr>
              <w:pStyle w:val="TableParagraph"/>
              <w:ind w:left="107" w:right="78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Дифференцированно воспринимать окружающий мир, его временно-пространственную организацию</w:t>
            </w:r>
          </w:p>
        </w:tc>
        <w:tc>
          <w:tcPr>
            <w:tcW w:w="2239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Язык и речевая практика</w:t>
            </w:r>
          </w:p>
        </w:tc>
        <w:tc>
          <w:tcPr>
            <w:tcW w:w="2955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Русский язык. Чтение и развитие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речи. </w:t>
            </w:r>
          </w:p>
        </w:tc>
      </w:tr>
      <w:tr w:rsidR="00F469B1">
        <w:trPr>
          <w:gridAfter w:val="1"/>
          <w:wAfter w:w="317" w:type="dxa"/>
          <w:trHeight w:val="225"/>
        </w:trPr>
        <w:tc>
          <w:tcPr>
            <w:tcW w:w="4823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239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  <w:tc>
          <w:tcPr>
            <w:tcW w:w="2955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Математика</w:t>
            </w:r>
          </w:p>
        </w:tc>
      </w:tr>
      <w:tr w:rsidR="00F469B1">
        <w:trPr>
          <w:gridAfter w:val="1"/>
          <w:wAfter w:w="317" w:type="dxa"/>
          <w:trHeight w:val="451"/>
        </w:trPr>
        <w:tc>
          <w:tcPr>
            <w:tcW w:w="4823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239" w:type="dxa"/>
          </w:tcPr>
          <w:p w:rsidR="00F469B1" w:rsidRDefault="005703E6">
            <w:pPr>
              <w:pStyle w:val="TableParagraph"/>
              <w:spacing w:before="110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Естествознание</w:t>
            </w:r>
          </w:p>
        </w:tc>
        <w:tc>
          <w:tcPr>
            <w:tcW w:w="2955" w:type="dxa"/>
          </w:tcPr>
          <w:p w:rsidR="00F469B1" w:rsidRDefault="005703E6">
            <w:pPr>
              <w:pStyle w:val="TableParagraph"/>
              <w:ind w:left="110" w:right="6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Природоведение. Биология. История. Обществоведение</w:t>
            </w:r>
          </w:p>
        </w:tc>
      </w:tr>
      <w:tr w:rsidR="00F469B1">
        <w:trPr>
          <w:gridAfter w:val="1"/>
          <w:wAfter w:w="317" w:type="dxa"/>
          <w:trHeight w:val="225"/>
        </w:trPr>
        <w:tc>
          <w:tcPr>
            <w:tcW w:w="4823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239" w:type="dxa"/>
          </w:tcPr>
          <w:p w:rsidR="00F469B1" w:rsidRDefault="00F469B1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955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География</w:t>
            </w:r>
          </w:p>
        </w:tc>
      </w:tr>
      <w:tr w:rsidR="00F469B1">
        <w:trPr>
          <w:gridAfter w:val="1"/>
          <w:wAfter w:w="317" w:type="dxa"/>
          <w:trHeight w:val="451"/>
        </w:trPr>
        <w:tc>
          <w:tcPr>
            <w:tcW w:w="4823" w:type="dxa"/>
            <w:vMerge w:val="restart"/>
          </w:tcPr>
          <w:p w:rsidR="00F469B1" w:rsidRDefault="005703E6">
            <w:pPr>
              <w:pStyle w:val="TableParagraph"/>
              <w:tabs>
                <w:tab w:val="left" w:pos="1739"/>
                <w:tab w:val="left" w:pos="3373"/>
              </w:tabs>
              <w:ind w:left="107" w:right="96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Использовать логические действия (сравнение, анализ, синтез, обобщение, классификацию, установление аналогий, закономерностей, причинно-след</w:t>
            </w:r>
            <w:r>
              <w:rPr>
                <w:rFonts w:eastAsia="Calibri"/>
                <w:sz w:val="24"/>
              </w:rPr>
              <w:t>ственных связей) на наглядном, доступном вербальном материале, основе практической деятельности в соответствии с индивидуальными возможностями применять начальные сведения о сущности и особенностях объектов, процессов и явлений действительности (природных,</w:t>
            </w:r>
            <w:r>
              <w:rPr>
                <w:rFonts w:eastAsia="Calibri"/>
                <w:sz w:val="24"/>
              </w:rPr>
              <w:tab/>
              <w:t>социальных,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3"/>
                <w:sz w:val="24"/>
              </w:rPr>
              <w:t xml:space="preserve">культурных, </w:t>
            </w:r>
            <w:r>
              <w:rPr>
                <w:rFonts w:eastAsia="Calibri"/>
                <w:sz w:val="24"/>
              </w:rPr>
              <w:t>технических и др.) в соответствии с содержанием конкретного учебного предмета и для</w:t>
            </w:r>
            <w:r>
              <w:rPr>
                <w:rFonts w:eastAsia="Calibri"/>
                <w:spacing w:val="4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решения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познавательных и практических задач</w:t>
            </w:r>
          </w:p>
        </w:tc>
        <w:tc>
          <w:tcPr>
            <w:tcW w:w="2239" w:type="dxa"/>
          </w:tcPr>
          <w:p w:rsidR="00F469B1" w:rsidRDefault="005703E6">
            <w:pPr>
              <w:pStyle w:val="TableParagraph"/>
              <w:spacing w:before="108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Искусство</w:t>
            </w:r>
          </w:p>
        </w:tc>
        <w:tc>
          <w:tcPr>
            <w:tcW w:w="2955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Изобразительное искусство.</w:t>
            </w:r>
          </w:p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Музыка и пение</w:t>
            </w:r>
          </w:p>
        </w:tc>
      </w:tr>
      <w:tr w:rsidR="00F469B1">
        <w:trPr>
          <w:gridAfter w:val="1"/>
          <w:wAfter w:w="317" w:type="dxa"/>
          <w:trHeight w:val="225"/>
        </w:trPr>
        <w:tc>
          <w:tcPr>
            <w:tcW w:w="4823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239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  <w:tc>
          <w:tcPr>
            <w:tcW w:w="2955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Физическая культура</w:t>
            </w:r>
          </w:p>
        </w:tc>
      </w:tr>
      <w:tr w:rsidR="00F469B1">
        <w:trPr>
          <w:gridAfter w:val="1"/>
          <w:wAfter w:w="317" w:type="dxa"/>
          <w:trHeight w:val="2236"/>
        </w:trPr>
        <w:tc>
          <w:tcPr>
            <w:tcW w:w="4823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rPr>
                <w:rFonts w:eastAsia="Calibri"/>
              </w:rPr>
            </w:pPr>
          </w:p>
        </w:tc>
        <w:tc>
          <w:tcPr>
            <w:tcW w:w="2239" w:type="dxa"/>
          </w:tcPr>
          <w:p w:rsidR="00F469B1" w:rsidRDefault="005703E6">
            <w:pPr>
              <w:pStyle w:val="TableParagraph"/>
              <w:ind w:left="11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Технология</w:t>
            </w:r>
          </w:p>
        </w:tc>
        <w:tc>
          <w:tcPr>
            <w:tcW w:w="2955" w:type="dxa"/>
          </w:tcPr>
          <w:p w:rsidR="00F469B1" w:rsidRDefault="005703E6">
            <w:pPr>
              <w:pStyle w:val="TableParagraph"/>
              <w:ind w:left="110" w:right="528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Профессионально-трудовое и производственное обучение</w:t>
            </w:r>
          </w:p>
        </w:tc>
      </w:tr>
    </w:tbl>
    <w:p w:rsidR="00F469B1" w:rsidRDefault="00F469B1">
      <w:pPr>
        <w:sectPr w:rsidR="00F469B1">
          <w:footerReference w:type="default" r:id="rId9"/>
          <w:pgSz w:w="11910" w:h="16840"/>
          <w:pgMar w:top="1080" w:right="400" w:bottom="580" w:left="840" w:header="709" w:footer="709" w:gutter="0"/>
          <w:cols w:space="720"/>
          <w:docGrid w:linePitch="360"/>
        </w:sectPr>
      </w:pPr>
    </w:p>
    <w:p w:rsidR="00F469B1" w:rsidRDefault="005703E6">
      <w:pPr>
        <w:pStyle w:val="a3"/>
        <w:numPr>
          <w:ilvl w:val="0"/>
          <w:numId w:val="3"/>
        </w:numPr>
        <w:rPr>
          <w:color w:val="000000"/>
        </w:rPr>
      </w:pPr>
      <w:r>
        <w:rPr>
          <w:b/>
          <w:color w:val="000000"/>
        </w:rPr>
        <w:t>Оценка сформированности групп БУД</w:t>
      </w:r>
    </w:p>
    <w:p w:rsidR="00F469B1" w:rsidRDefault="005703E6">
      <w:pPr>
        <w:spacing w:after="219"/>
        <w:ind w:left="-15" w:firstLine="710"/>
        <w:jc w:val="both"/>
        <w:rPr>
          <w:color w:val="000000"/>
        </w:rPr>
      </w:pPr>
      <w:r>
        <w:rPr>
          <w:color w:val="000000"/>
        </w:rPr>
        <w:t>В процессе обучения необходимо осуществлять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действия</w:t>
      </w:r>
      <w:r>
        <w:rPr>
          <w:color w:val="000000"/>
        </w:rPr>
        <w:t xml:space="preserve">  используется следующая система оценки:  </w:t>
      </w:r>
    </w:p>
    <w:p w:rsidR="00F469B1" w:rsidRDefault="005703E6">
      <w:pPr>
        <w:numPr>
          <w:ilvl w:val="0"/>
          <w:numId w:val="2"/>
        </w:numPr>
        <w:spacing w:after="219"/>
        <w:jc w:val="both"/>
        <w:rPr>
          <w:color w:val="000000"/>
        </w:rPr>
      </w:pPr>
      <w:r>
        <w:rPr>
          <w:color w:val="000000"/>
        </w:rPr>
        <w:t xml:space="preserve">баллов ― действие отсутствует, обучающийся не понимает его смысла, не включается в процесс выполнения вместе с учителем; </w:t>
      </w:r>
    </w:p>
    <w:p w:rsidR="00F469B1" w:rsidRDefault="005703E6">
      <w:pPr>
        <w:numPr>
          <w:ilvl w:val="0"/>
          <w:numId w:val="2"/>
        </w:numPr>
        <w:spacing w:after="219"/>
        <w:jc w:val="both"/>
        <w:rPr>
          <w:color w:val="000000"/>
        </w:rPr>
      </w:pPr>
      <w:r>
        <w:rPr>
          <w:color w:val="000000"/>
        </w:rPr>
        <w:t xml:space="preserve">балл ―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 </w:t>
      </w:r>
    </w:p>
    <w:p w:rsidR="00F469B1" w:rsidRDefault="005703E6">
      <w:pPr>
        <w:numPr>
          <w:ilvl w:val="0"/>
          <w:numId w:val="2"/>
        </w:numPr>
        <w:spacing w:after="219"/>
        <w:jc w:val="both"/>
        <w:rPr>
          <w:color w:val="000000"/>
        </w:rPr>
      </w:pPr>
      <w:r>
        <w:rPr>
          <w:color w:val="000000"/>
        </w:rPr>
        <w:t>балла ― преимущественно выполняет действие по указанию учителя, в отдельных ситуациях спо</w:t>
      </w:r>
      <w:r>
        <w:rPr>
          <w:color w:val="000000"/>
        </w:rPr>
        <w:t xml:space="preserve">собен выполнить его самостоятельно; </w:t>
      </w:r>
    </w:p>
    <w:p w:rsidR="00F469B1" w:rsidRDefault="005703E6">
      <w:pPr>
        <w:numPr>
          <w:ilvl w:val="0"/>
          <w:numId w:val="2"/>
        </w:numPr>
        <w:spacing w:after="219"/>
        <w:jc w:val="both"/>
        <w:rPr>
          <w:color w:val="000000"/>
        </w:rPr>
      </w:pPr>
      <w:r>
        <w:rPr>
          <w:color w:val="000000"/>
        </w:rPr>
        <w:t xml:space="preserve">балла ― способен самостоятельно выполнять действие в определенных ситуациях, нередко допускает ошибки, которые исправляет по прямому указанию учителя;  </w:t>
      </w:r>
    </w:p>
    <w:p w:rsidR="00F469B1" w:rsidRDefault="005703E6">
      <w:pPr>
        <w:numPr>
          <w:ilvl w:val="0"/>
          <w:numId w:val="2"/>
        </w:numPr>
        <w:spacing w:after="219"/>
        <w:jc w:val="both"/>
        <w:rPr>
          <w:color w:val="000000"/>
        </w:rPr>
      </w:pPr>
      <w:r>
        <w:rPr>
          <w:color w:val="000000"/>
        </w:rPr>
        <w:t>балла ― способен самостоятельно применять действие, но иногда допу</w:t>
      </w:r>
      <w:r>
        <w:rPr>
          <w:color w:val="000000"/>
        </w:rPr>
        <w:t xml:space="preserve">скает ошибки, которые исправляет по замечанию учителя; </w:t>
      </w:r>
    </w:p>
    <w:p w:rsidR="00F469B1" w:rsidRDefault="005703E6">
      <w:pPr>
        <w:numPr>
          <w:ilvl w:val="0"/>
          <w:numId w:val="2"/>
        </w:numPr>
        <w:spacing w:after="225"/>
        <w:jc w:val="both"/>
        <w:rPr>
          <w:color w:val="000000"/>
        </w:rPr>
      </w:pPr>
      <w:r>
        <w:rPr>
          <w:color w:val="000000"/>
        </w:rPr>
        <w:t xml:space="preserve">баллов ― самостоятельно применяет действие в любой ситуации.  </w:t>
      </w:r>
    </w:p>
    <w:p w:rsidR="00F469B1" w:rsidRDefault="005703E6">
      <w:pPr>
        <w:jc w:val="both"/>
      </w:pPr>
      <w:r>
        <w:rPr>
          <w:color w:val="000000"/>
        </w:rPr>
        <w:t>Балльная система оценки позволяет объективно оценить промежуточные и итоговые достижения каждого учащегося в овладении конкретными учебны</w:t>
      </w:r>
      <w:r>
        <w:rPr>
          <w:color w:val="000000"/>
        </w:rPr>
        <w:t>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протяжении всего времени обучения.</w:t>
      </w:r>
    </w:p>
    <w:p w:rsidR="00F469B1" w:rsidRDefault="005703E6">
      <w:pPr>
        <w:pStyle w:val="afb"/>
        <w:spacing w:line="240" w:lineRule="auto"/>
        <w:ind w:right="454"/>
        <w:rPr>
          <w:rFonts w:eastAsia="Times New Roman"/>
          <w:sz w:val="24"/>
        </w:rPr>
      </w:pPr>
      <w:r>
        <w:rPr>
          <w:rFonts w:eastAsia="Times New Roman"/>
          <w:sz w:val="24"/>
        </w:rPr>
        <w:t>Умение использовать все группы действий в различных образоват</w:t>
      </w:r>
      <w:r>
        <w:rPr>
          <w:rFonts w:eastAsia="Times New Roman"/>
          <w:sz w:val="24"/>
        </w:rPr>
        <w:t>ельных ситуациях является показателем их сформированности.</w:t>
      </w:r>
    </w:p>
    <w:p w:rsidR="00F469B1" w:rsidRDefault="00F469B1">
      <w:pPr>
        <w:ind w:right="89"/>
        <w:jc w:val="both"/>
        <w:rPr>
          <w:color w:val="000000"/>
        </w:rPr>
      </w:pPr>
    </w:p>
    <w:p w:rsidR="00F469B1" w:rsidRDefault="005703E6">
      <w:pPr>
        <w:ind w:right="89"/>
        <w:jc w:val="both"/>
      </w:pPr>
      <w:r>
        <w:t>В комплексном исследовании развития детей с умственной отсталостью в могут использоваться общеизвестные педагогические и психологические диагностические методы:</w:t>
      </w:r>
    </w:p>
    <w:p w:rsidR="00F469B1" w:rsidRDefault="005703E6">
      <w:pPr>
        <w:ind w:right="89"/>
        <w:jc w:val="both"/>
      </w:pPr>
      <w:r>
        <w:t xml:space="preserve"> наблюдение, беседа, различные виды</w:t>
      </w:r>
      <w:r>
        <w:t xml:space="preserve"> психолого-педагогического эксперимента, анализ продуктов деятельности учащихся, анкетирование родителей. </w:t>
      </w:r>
    </w:p>
    <w:p w:rsidR="00F469B1" w:rsidRDefault="005703E6">
      <w:pPr>
        <w:jc w:val="both"/>
      </w:pPr>
      <w:r>
        <w:t>Для психологической диагностики БУД рекомендуется использовать нейропсихологические и патопсихологические методики, позволяющие выявить уровень сформ</w:t>
      </w:r>
      <w:r>
        <w:t>ированности произвольной регуляции деятельности, наглядно-действенного, наглядно-образного, вербально-логического мышления, чтения, письма, счетных операций,  а также функций, являющихся важнейшими предпосылками формирования БУД: различных видов гнозиса, п</w:t>
      </w:r>
      <w:r>
        <w:t xml:space="preserve">раксиса, мнестических функций, показателей нейродинамики. Для оценки сформированности отдельных БУД могут использоваться выполненные задания в учебных тетрадях. </w:t>
      </w:r>
    </w:p>
    <w:p w:rsidR="00F469B1" w:rsidRDefault="005703E6">
      <w:pPr>
        <w:ind w:right="89"/>
        <w:jc w:val="both"/>
        <w:rPr>
          <w:highlight w:val="yellow"/>
        </w:rPr>
      </w:pPr>
      <w:r>
        <w:t>Оценка сформированности БУД посредством метода наблюдения может осуществляться разными учителя</w:t>
      </w:r>
      <w:r>
        <w:t>ми в начале и конце учебного года. Сам процесс наблюдения за учащимися класса для оценки сформированности БУД на начало или конец года рекомендуется осуществлять в течение нескольких дней. Данные наблюдения по каждому обучающемуся заносятся в таблицу 1. По</w:t>
      </w:r>
      <w:r>
        <w:t>добная система оценки сформированности БУД может осуществляться и учителем-логопедом, учителем-дефектологом.</w:t>
      </w:r>
    </w:p>
    <w:p w:rsidR="00F469B1" w:rsidRDefault="005703E6">
      <w:pPr>
        <w:jc w:val="both"/>
      </w:pPr>
      <w:r>
        <w:t xml:space="preserve"> Рекомендуется использовать единую бальную систему оценивания для определения уровня сформированности БУД. </w:t>
      </w:r>
    </w:p>
    <w:p w:rsidR="00F469B1" w:rsidRDefault="00F469B1">
      <w:pPr>
        <w:ind w:right="89"/>
        <w:jc w:val="both"/>
      </w:pPr>
    </w:p>
    <w:p w:rsidR="00F469B1" w:rsidRDefault="005703E6">
      <w:pPr>
        <w:ind w:firstLine="360"/>
        <w:rPr>
          <w:color w:val="000000"/>
        </w:rPr>
      </w:pPr>
      <w:r>
        <w:rPr>
          <w:b/>
          <w:color w:val="000000"/>
        </w:rPr>
        <w:t>Таблица 1</w:t>
      </w:r>
    </w:p>
    <w:p w:rsidR="00F469B1" w:rsidRDefault="005703E6">
      <w:pPr>
        <w:ind w:firstLine="360"/>
        <w:jc w:val="center"/>
        <w:rPr>
          <w:color w:val="000000"/>
        </w:rPr>
      </w:pPr>
      <w:r>
        <w:rPr>
          <w:b/>
          <w:color w:val="000000"/>
        </w:rPr>
        <w:t>Оценка сформированности БУД</w:t>
      </w:r>
    </w:p>
    <w:p w:rsidR="00F469B1" w:rsidRDefault="005703E6">
      <w:pPr>
        <w:ind w:firstLine="360"/>
        <w:jc w:val="center"/>
        <w:rPr>
          <w:color w:val="000000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>классы</w:t>
      </w:r>
    </w:p>
    <w:p w:rsidR="00F469B1" w:rsidRDefault="005703E6">
      <w:pPr>
        <w:ind w:firstLine="360"/>
        <w:jc w:val="center"/>
        <w:rPr>
          <w:color w:val="000000"/>
        </w:rPr>
      </w:pPr>
      <w:r>
        <w:rPr>
          <w:color w:val="000000"/>
        </w:rPr>
        <w:t>Ф.И. обучающегося_______________________________________</w:t>
      </w:r>
    </w:p>
    <w:p w:rsidR="00F469B1" w:rsidRDefault="005703E6">
      <w:pPr>
        <w:ind w:firstLine="360"/>
        <w:jc w:val="center"/>
        <w:rPr>
          <w:color w:val="000000"/>
        </w:rPr>
      </w:pPr>
      <w:r>
        <w:rPr>
          <w:color w:val="000000"/>
        </w:rPr>
        <w:t>год обучения_____________</w:t>
      </w:r>
    </w:p>
    <w:p w:rsidR="00F469B1" w:rsidRDefault="00F469B1">
      <w:pPr>
        <w:ind w:firstLine="360"/>
        <w:jc w:val="center"/>
        <w:rPr>
          <w:color w:val="000000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62"/>
        <w:gridCol w:w="1671"/>
        <w:gridCol w:w="5812"/>
        <w:gridCol w:w="1134"/>
        <w:gridCol w:w="958"/>
      </w:tblGrid>
      <w:tr w:rsidR="00F469B1">
        <w:trPr>
          <w:trHeight w:val="332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671" w:type="dxa"/>
            <w:vMerge w:val="restart"/>
          </w:tcPr>
          <w:p w:rsidR="00F469B1" w:rsidRDefault="00F469B1">
            <w:pPr>
              <w:ind w:firstLine="33"/>
              <w:jc w:val="both"/>
              <w:rPr>
                <w:color w:val="000000"/>
              </w:rPr>
            </w:pPr>
          </w:p>
          <w:p w:rsidR="00F469B1" w:rsidRDefault="005703E6">
            <w:pPr>
              <w:ind w:firstLine="3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Группа БУД</w:t>
            </w:r>
          </w:p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vMerge w:val="restart"/>
          </w:tcPr>
          <w:p w:rsidR="00F469B1" w:rsidRDefault="00F469B1">
            <w:pPr>
              <w:jc w:val="center"/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Перечень учебных действий</w:t>
            </w:r>
          </w:p>
        </w:tc>
        <w:tc>
          <w:tcPr>
            <w:tcW w:w="2092" w:type="dxa"/>
            <w:gridSpan w:val="2"/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сформированности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(в баллах)</w:t>
            </w:r>
          </w:p>
        </w:tc>
      </w:tr>
      <w:tr w:rsidR="00F469B1">
        <w:trPr>
          <w:trHeight w:val="174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ind w:firstLine="33"/>
              <w:jc w:val="both"/>
              <w:rPr>
                <w:color w:val="000000"/>
              </w:rPr>
            </w:pPr>
          </w:p>
        </w:tc>
        <w:tc>
          <w:tcPr>
            <w:tcW w:w="581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958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конец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</w:tr>
      <w:tr w:rsidR="00F469B1">
        <w:trPr>
          <w:trHeight w:val="414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1" w:type="dxa"/>
            <w:vMerge w:val="restart"/>
          </w:tcPr>
          <w:p w:rsidR="00F469B1" w:rsidRDefault="00F469B1">
            <w:pPr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Личностные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*осознает себя как ученика, заинтересованного посещением школы, обучением, занятиями, как члена семьи, одноклассника, друга;    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*способен</w:t>
            </w:r>
            <w:r>
              <w:rPr>
                <w:color w:val="000000"/>
              </w:rPr>
              <w:t xml:space="preserve"> осмысленно воспринимать социальное окружение, принимать своё место в нем, принимать соответствующие возрасту ценности и социальные роли;            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* положительно относится  к окружающей действительности, быть готовым к организации взаимодействия с</w:t>
            </w:r>
            <w:r>
              <w:rPr>
                <w:color w:val="000000"/>
              </w:rPr>
              <w:t xml:space="preserve"> ней и эстетическому  ее восприятию;                    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r>
              <w:rPr>
                <w:color w:val="000000"/>
              </w:rPr>
              <w:t xml:space="preserve">*воспринимает мир целостно, социально ориентированно в единстве его природной и социальной частей;      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r>
              <w:rPr>
                <w:color w:val="000000"/>
              </w:rPr>
              <w:t>*самостоятельно выполняет учебные задания, поручения, договоренности;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*понимает и принимает личную ответственность за свои поступки на основе представлений об этических нормах и правилах поведения в современном обществе; 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r>
              <w:t>*готовность  безопасно и бережно вести себя в природе и обществе.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8044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Максимум 35 баллов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1" w:type="dxa"/>
            <w:vMerge w:val="restart"/>
          </w:tcPr>
          <w:p w:rsidR="00F469B1" w:rsidRDefault="00F469B1">
            <w:pPr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Регулятивные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85"/>
            </w:pPr>
            <w:r>
              <w:t xml:space="preserve">*адекватно использует ритуалы школьного поведения (поднимать руку, вставать и выходить из-за парты и т. д.);       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85"/>
            </w:pPr>
            <w:r>
              <w:t xml:space="preserve">*принимает цели и произвольно включаться в деятельность, следовать предложенному плану и работать в общем темпе;                             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85"/>
              <w:ind w:right="39"/>
            </w:pPr>
            <w:r>
              <w:t xml:space="preserve">*активно участвствует в деятельности, контролировать и оценивать свои действия и действия  одноклассников;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85"/>
              <w:ind w:right="39"/>
            </w:pPr>
            <w:r>
              <w:t xml:space="preserve">*соотносит свои действия и их результаты с заданными образцами.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85"/>
              <w:ind w:right="39"/>
            </w:pPr>
            <w:r>
              <w:t xml:space="preserve">*принимает оценку деятельности.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87"/>
            </w:pPr>
            <w:r>
              <w:t xml:space="preserve">*оценивает ее с учетом предложенных критериев, корректировать свою деятельность с учетом выявленных недочетов.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8044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Максимум 30 баллов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469B1" w:rsidRDefault="00F469B1"/>
        </w:tc>
        <w:tc>
          <w:tcPr>
            <w:tcW w:w="1671" w:type="dxa"/>
            <w:vMerge w:val="restart"/>
          </w:tcPr>
          <w:p w:rsidR="00F469B1" w:rsidRDefault="00F469B1">
            <w:pPr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Познавательные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 w:right="8"/>
            </w:pPr>
            <w:r>
              <w:rPr>
                <w:color w:val="000000"/>
              </w:rPr>
              <w:t>выделяет некоторые существенные, общие и отличительные свойства</w:t>
            </w:r>
            <w:r>
              <w:rPr>
                <w:color w:val="000000"/>
              </w:rPr>
              <w:br/>
              <w:t>хорошо знакомых предметов;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>устанавливает видо-родовые отношения предметов;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 w:right="584"/>
            </w:pPr>
            <w:r>
              <w:rPr>
                <w:color w:val="000000"/>
              </w:rPr>
              <w:t>делать простейшие обобщения, сравнивать, классифицировать на</w:t>
            </w:r>
            <w:r>
              <w:rPr>
                <w:color w:val="000000"/>
              </w:rPr>
              <w:br/>
              <w:t>наглядном материале;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 w:right="557"/>
            </w:pPr>
            <w:r>
              <w:rPr>
                <w:color w:val="000000"/>
              </w:rPr>
              <w:t>пользуется знаками, символами, предметами-заместителями;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>читает; пишет; выполняет арифметические действия;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 w:right="192"/>
            </w:pPr>
            <w:r>
              <w:rPr>
                <w:color w:val="000000"/>
              </w:rPr>
              <w:t>наблюдает под руководством взрослого за предметами и явлениями</w:t>
            </w:r>
            <w:r>
              <w:rPr>
                <w:color w:val="000000"/>
              </w:rPr>
              <w:br/>
              <w:t>окружающей действительности;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>работает с несложной по содержанию и структуре информацией</w:t>
            </w:r>
            <w:r>
              <w:rPr>
                <w:color w:val="000000"/>
              </w:rPr>
              <w:br/>
              <w:t>(понимать изображение, текст, устное высказывание, элементарное</w:t>
            </w:r>
            <w:r>
              <w:rPr>
                <w:color w:val="000000"/>
              </w:rPr>
              <w:br/>
              <w:t>схематическое изображение, таблицу, предъявленных на бумажных и электронных и других носителях).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8044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Максимум 35 баллов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469B1" w:rsidRDefault="00F469B1">
            <w:pPr>
              <w:jc w:val="both"/>
              <w:rPr>
                <w:color w:val="000000"/>
              </w:rPr>
            </w:pPr>
          </w:p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 w:val="restart"/>
          </w:tcPr>
          <w:p w:rsidR="00F469B1" w:rsidRDefault="00F469B1">
            <w:pPr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Коммуникативные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>вступает в контакт и работает в коллективе (учитель−ученик, ученик–ученик, ученик–класс, учитель−класс);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>использует принятые ритуалы социального взаимодействия с одноклассниками и учителем;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>обращается за помощью</w:t>
            </w:r>
            <w:r>
              <w:rPr>
                <w:color w:val="000000"/>
              </w:rPr>
              <w:t xml:space="preserve"> и принимать помощь;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слушает и понимает инструкцию к учебному заданию в разных видах</w:t>
            </w:r>
            <w:r>
              <w:rPr>
                <w:color w:val="000000"/>
              </w:rPr>
              <w:br/>
              <w:t>деятельности и быту;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сотрудничает с взрослыми и сверстниками в разных социальных</w:t>
            </w:r>
            <w:r>
              <w:rPr>
                <w:color w:val="000000"/>
              </w:rPr>
              <w:br/>
              <w:t xml:space="preserve">ситуациях; 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доброжелательно относится, сопереживает, конструктивно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взаимодействует с людьми;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811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договариватся и изменяет свое поведение в соответствии с</w:t>
            </w:r>
            <w:r>
              <w:rPr>
                <w:color w:val="000000"/>
              </w:rPr>
              <w:br/>
              <w:t xml:space="preserve">объективным мнением большинства в конфликтных или иных ситуациях 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взаимодействия с окружающими.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8044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Максимум 35 баллов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8044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баллов</w:t>
            </w:r>
          </w:p>
        </w:tc>
        <w:tc>
          <w:tcPr>
            <w:tcW w:w="1134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</w:tbl>
    <w:p w:rsidR="00F469B1" w:rsidRDefault="005703E6">
      <w:pPr>
        <w:jc w:val="center"/>
        <w:rPr>
          <w:color w:val="000000"/>
        </w:rPr>
      </w:pPr>
      <w:r>
        <w:rPr>
          <w:b/>
          <w:color w:val="000000"/>
        </w:rPr>
        <w:t>Оценка сформированности БУД</w:t>
      </w:r>
    </w:p>
    <w:p w:rsidR="00F469B1" w:rsidRDefault="005703E6">
      <w:pPr>
        <w:ind w:firstLine="360"/>
        <w:jc w:val="center"/>
        <w:rPr>
          <w:color w:val="000000"/>
        </w:rPr>
      </w:pPr>
      <w:r>
        <w:rPr>
          <w:b/>
          <w:color w:val="000000"/>
          <w:lang w:val="en-US"/>
        </w:rPr>
        <w:t>V</w:t>
      </w:r>
      <w:r>
        <w:rPr>
          <w:b/>
          <w:color w:val="000000"/>
        </w:rPr>
        <w:t>-</w:t>
      </w:r>
      <w:r>
        <w:rPr>
          <w:b/>
          <w:color w:val="000000"/>
          <w:lang w:val="en-US"/>
        </w:rPr>
        <w:t>IX</w:t>
      </w:r>
      <w:r>
        <w:rPr>
          <w:b/>
          <w:color w:val="000000"/>
        </w:rPr>
        <w:t xml:space="preserve"> классы</w:t>
      </w:r>
    </w:p>
    <w:p w:rsidR="00F469B1" w:rsidRDefault="005703E6">
      <w:pPr>
        <w:ind w:firstLine="360"/>
        <w:jc w:val="center"/>
        <w:rPr>
          <w:color w:val="000000"/>
        </w:rPr>
      </w:pPr>
      <w:r>
        <w:rPr>
          <w:color w:val="000000"/>
        </w:rPr>
        <w:t>Ф.И. обучающегося_______________________________________год обучения_____________</w:t>
      </w:r>
    </w:p>
    <w:p w:rsidR="00F469B1" w:rsidRDefault="00F469B1">
      <w:pPr>
        <w:ind w:firstLine="360"/>
        <w:jc w:val="center"/>
        <w:rPr>
          <w:color w:val="000000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62"/>
        <w:gridCol w:w="1671"/>
        <w:gridCol w:w="5670"/>
        <w:gridCol w:w="1276"/>
        <w:gridCol w:w="958"/>
      </w:tblGrid>
      <w:tr w:rsidR="00F469B1">
        <w:trPr>
          <w:trHeight w:val="332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671" w:type="dxa"/>
            <w:vMerge w:val="restart"/>
          </w:tcPr>
          <w:p w:rsidR="00F469B1" w:rsidRDefault="00F469B1">
            <w:pPr>
              <w:ind w:firstLine="33"/>
              <w:jc w:val="both"/>
              <w:rPr>
                <w:color w:val="000000"/>
              </w:rPr>
            </w:pPr>
          </w:p>
          <w:p w:rsidR="00F469B1" w:rsidRDefault="005703E6">
            <w:pPr>
              <w:ind w:firstLine="3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Группа БУД</w:t>
            </w:r>
          </w:p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669" w:type="dxa"/>
            <w:vMerge w:val="restart"/>
          </w:tcPr>
          <w:p w:rsidR="00F469B1" w:rsidRDefault="00F469B1">
            <w:pPr>
              <w:jc w:val="center"/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Перечень учебных действий</w:t>
            </w:r>
          </w:p>
        </w:tc>
        <w:tc>
          <w:tcPr>
            <w:tcW w:w="2234" w:type="dxa"/>
            <w:gridSpan w:val="2"/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Оценка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сформированности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(в баллах)</w:t>
            </w:r>
          </w:p>
        </w:tc>
      </w:tr>
      <w:tr w:rsidR="00F469B1">
        <w:trPr>
          <w:trHeight w:val="174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ind w:firstLine="33"/>
              <w:jc w:val="both"/>
              <w:rPr>
                <w:color w:val="000000"/>
              </w:rPr>
            </w:pPr>
          </w:p>
        </w:tc>
        <w:tc>
          <w:tcPr>
            <w:tcW w:w="5669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958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конец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</w:tr>
      <w:tr w:rsidR="00F469B1">
        <w:trPr>
          <w:trHeight w:val="414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71" w:type="dxa"/>
            <w:vMerge w:val="restart"/>
          </w:tcPr>
          <w:p w:rsidR="00F469B1" w:rsidRDefault="00F469B1">
            <w:pPr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Личностные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испытывает чувство гордости за свою страну 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гордится школьными успехами и достижениями как собственными, так и своих товарищей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адекватно эмоционально откликается на произведения литературы, музыки,</w:t>
            </w:r>
            <w:r>
              <w:rPr>
                <w:color w:val="000000"/>
              </w:rPr>
              <w:br/>
              <w:t>живописи и др.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уважительно и бережно относится к людям труда и результатам их деятельности; 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активно включается в общеполезную социальную деятельность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бережно относится к культурно-историческому наследию родного края и страны.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7903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Максимум 30 баллов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71" w:type="dxa"/>
            <w:vMerge w:val="restart"/>
          </w:tcPr>
          <w:p w:rsidR="00F469B1" w:rsidRDefault="00F469B1">
            <w:pPr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Регулятивные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  <w:rPr>
                <w:color w:val="000000"/>
              </w:rPr>
            </w:pPr>
            <w:r>
              <w:rPr>
                <w:color w:val="000000"/>
              </w:rPr>
              <w:t xml:space="preserve">принимает и сохраняет цели и задачи решения типовых учебных и практических задач, осуществляет коллективный поиск средств их осуществления; 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осознанно действует на основе разных видов инструкций для решения практических и учебных задач; 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  <w:rPr>
                <w:color w:val="00000A"/>
              </w:rPr>
            </w:pPr>
            <w:r>
              <w:rPr>
                <w:color w:val="000000"/>
              </w:rPr>
              <w:t>осуществляет взаимный контроль в совместной деятельности;</w:t>
            </w:r>
            <w:r>
              <w:rPr>
                <w:color w:val="000000"/>
              </w:rPr>
              <w:br/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  <w:rPr>
                <w:color w:val="00000A"/>
              </w:rPr>
            </w:pPr>
            <w:r>
              <w:rPr>
                <w:color w:val="000000"/>
              </w:rPr>
              <w:t xml:space="preserve">обладает </w:t>
            </w:r>
            <w:r>
              <w:rPr>
                <w:color w:val="00000A"/>
              </w:rPr>
              <w:t>готовностью к осуществлению самоконтроля в процессе</w:t>
            </w:r>
            <w:r>
              <w:rPr>
                <w:color w:val="00000A"/>
              </w:rPr>
              <w:br/>
              <w:t>деятельности;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  <w:rPr>
                <w:color w:val="000000"/>
              </w:rPr>
            </w:pPr>
            <w:r>
              <w:rPr>
                <w:color w:val="000000"/>
              </w:rPr>
              <w:t>адекватно реагирует на внешний контроль и оценку, корректировать в соответствии с ней свою деятельность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7903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Максимум 25 баллов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469B1" w:rsidRDefault="00F469B1"/>
        </w:tc>
        <w:tc>
          <w:tcPr>
            <w:tcW w:w="1671" w:type="dxa"/>
            <w:vMerge w:val="restart"/>
          </w:tcPr>
          <w:p w:rsidR="00F469B1" w:rsidRDefault="00F469B1">
            <w:pPr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Познавательные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 w:right="8"/>
            </w:pPr>
            <w:r>
              <w:rPr>
                <w:color w:val="000000"/>
              </w:rPr>
              <w:t>Дифференцированно воспринимает окружающий мир, его временнопространственную организацию;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 xml:space="preserve">использует усвоенные логические операции </w:t>
            </w:r>
            <w:r>
              <w:rPr>
                <w:color w:val="000000"/>
              </w:rPr>
              <w:t>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 w:right="584"/>
            </w:pPr>
            <w:r>
              <w:rPr>
                <w:color w:val="000000"/>
              </w:rPr>
              <w:t>использует в жизни и деятельности некоторые межпредметные знания, отражающие несложные, доступные существенные связи и отношения между объектами и процессами.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7903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Максимум 15 баллов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 w:val="restart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:rsidR="00F469B1" w:rsidRDefault="00F469B1">
            <w:pPr>
              <w:jc w:val="both"/>
              <w:rPr>
                <w:color w:val="000000"/>
              </w:rPr>
            </w:pPr>
          </w:p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 w:val="restart"/>
          </w:tcPr>
          <w:p w:rsidR="00F469B1" w:rsidRDefault="00F469B1">
            <w:pPr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Коммуникативные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  <w:rPr>
                <w:color w:val="000000"/>
              </w:rPr>
            </w:pPr>
            <w:r>
              <w:rPr>
                <w:color w:val="000000"/>
              </w:rPr>
              <w:t>вступает и поддерживает коммуникацию в разных ситуациях социального</w:t>
            </w:r>
            <w:r>
              <w:rPr>
                <w:color w:val="000000"/>
              </w:rPr>
              <w:br/>
              <w:t xml:space="preserve">взаимодействия (учебных, трудовых, бытовых и др.); 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>слушает собеседника, вступает в диалог и поддерживает его, использовать разные виды делового письма для решения жизненно значимых задач;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562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671" w:type="dxa"/>
            <w:vMerge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left="1"/>
            </w:pPr>
            <w:r>
              <w:rPr>
                <w:color w:val="000000"/>
              </w:rPr>
              <w:t>использует доступные источники и средства получения информации для решения коммуникативных и познавательных задач.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7903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Максимум 30 баллов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  <w:tr w:rsidR="00F469B1">
        <w:trPr>
          <w:trHeight w:val="133"/>
        </w:trPr>
        <w:tc>
          <w:tcPr>
            <w:tcW w:w="7903" w:type="dxa"/>
            <w:gridSpan w:val="3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 баллов</w:t>
            </w:r>
          </w:p>
        </w:tc>
        <w:tc>
          <w:tcPr>
            <w:tcW w:w="1276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958" w:type="dxa"/>
          </w:tcPr>
          <w:p w:rsidR="00F469B1" w:rsidRDefault="00F469B1">
            <w:pPr>
              <w:jc w:val="both"/>
              <w:rPr>
                <w:color w:val="000000"/>
              </w:rPr>
            </w:pPr>
          </w:p>
        </w:tc>
      </w:tr>
    </w:tbl>
    <w:p w:rsidR="00F469B1" w:rsidRDefault="00F469B1">
      <w:pPr>
        <w:shd w:val="clear" w:color="auto" w:fill="FFFFFF"/>
        <w:ind w:left="720"/>
        <w:contextualSpacing/>
        <w:rPr>
          <w:color w:val="000000"/>
        </w:rPr>
      </w:pPr>
    </w:p>
    <w:p w:rsidR="00F469B1" w:rsidRDefault="00F469B1">
      <w:pPr>
        <w:jc w:val="center"/>
        <w:rPr>
          <w:color w:val="000000"/>
        </w:rPr>
      </w:pPr>
    </w:p>
    <w:p w:rsidR="00F469B1" w:rsidRDefault="005703E6">
      <w:pPr>
        <w:numPr>
          <w:ilvl w:val="0"/>
          <w:numId w:val="4"/>
        </w:num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Лист мониторинга </w:t>
      </w:r>
      <w:r>
        <w:rPr>
          <w:b/>
          <w:bCs/>
          <w:color w:val="000000"/>
        </w:rPr>
        <w:t> оценки сформированности базовых учебных действий</w:t>
      </w:r>
      <w:r>
        <w:rPr>
          <w:color w:val="000000"/>
        </w:rPr>
        <w:t xml:space="preserve"> заполняется экспертной группой </w:t>
      </w:r>
    </w:p>
    <w:p w:rsidR="00F469B1" w:rsidRDefault="005703E6">
      <w:pPr>
        <w:numPr>
          <w:ilvl w:val="0"/>
          <w:numId w:val="4"/>
        </w:numPr>
        <w:shd w:val="clear" w:color="auto" w:fill="FFFFFF"/>
        <w:contextualSpacing/>
        <w:rPr>
          <w:color w:val="000000"/>
        </w:rPr>
      </w:pPr>
      <w:r>
        <w:rPr>
          <w:color w:val="000000"/>
        </w:rPr>
        <w:t>Результаты оценки сформированности базовых учебных действий заносятся в индивидуальную карту развития обучающегося.</w:t>
      </w:r>
    </w:p>
    <w:p w:rsidR="00F469B1" w:rsidRDefault="005703E6">
      <w:pPr>
        <w:rPr>
          <w:color w:val="000000"/>
        </w:rPr>
      </w:pPr>
      <w:r>
        <w:rPr>
          <w:color w:val="000000"/>
        </w:rPr>
        <w:t xml:space="preserve">       В соответствующие клетки таблицы вносятся результаты оценки каждого параметра.</w:t>
      </w:r>
    </w:p>
    <w:p w:rsidR="00F469B1" w:rsidRDefault="00F469B1">
      <w:pPr>
        <w:jc w:val="center"/>
        <w:rPr>
          <w:color w:val="000000"/>
        </w:rPr>
      </w:pPr>
    </w:p>
    <w:p w:rsidR="00F469B1" w:rsidRDefault="005703E6">
      <w:pPr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>Уровень сформированности БУД</w:t>
      </w:r>
    </w:p>
    <w:p w:rsidR="00F469B1" w:rsidRDefault="00F469B1">
      <w:pPr>
        <w:jc w:val="both"/>
        <w:rPr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55"/>
        <w:gridCol w:w="5527"/>
        <w:gridCol w:w="2092"/>
      </w:tblGrid>
      <w:tr w:rsidR="00F469B1">
        <w:tc>
          <w:tcPr>
            <w:tcW w:w="56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№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п/п</w:t>
            </w:r>
          </w:p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1955" w:type="dxa"/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Уровень сформированности БУД</w:t>
            </w:r>
          </w:p>
          <w:p w:rsidR="00F469B1" w:rsidRDefault="00F469B1">
            <w:pPr>
              <w:jc w:val="both"/>
              <w:rPr>
                <w:color w:val="000000"/>
              </w:rPr>
            </w:pPr>
          </w:p>
        </w:tc>
        <w:tc>
          <w:tcPr>
            <w:tcW w:w="5527" w:type="dxa"/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Умения</w:t>
            </w:r>
          </w:p>
        </w:tc>
        <w:tc>
          <w:tcPr>
            <w:tcW w:w="209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Кол-во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баллов</w:t>
            </w:r>
          </w:p>
        </w:tc>
      </w:tr>
      <w:tr w:rsidR="00F469B1">
        <w:tc>
          <w:tcPr>
            <w:tcW w:w="56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955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Первый уровень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сформированности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БУД</w:t>
            </w:r>
            <w:r>
              <w:rPr>
                <w:color w:val="000000"/>
              </w:rPr>
              <w:br/>
            </w:r>
          </w:p>
        </w:tc>
        <w:tc>
          <w:tcPr>
            <w:tcW w:w="5527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Обучающиеся понимают смысл действий, способны самостоятельно применять действия в любых ситуациях.</w:t>
            </w:r>
          </w:p>
        </w:tc>
        <w:tc>
          <w:tcPr>
            <w:tcW w:w="209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140-70</w:t>
            </w:r>
            <w:r>
              <w:rPr>
                <w:color w:val="000000"/>
              </w:rPr>
              <w:br/>
            </w:r>
          </w:p>
        </w:tc>
      </w:tr>
      <w:tr w:rsidR="00F469B1">
        <w:tc>
          <w:tcPr>
            <w:tcW w:w="56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955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Второй уровень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сформированности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БУД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  <w:tc>
          <w:tcPr>
            <w:tcW w:w="5527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Обучающиеся понимают смысл действий, способны самостоятельно применять действия в знакомых ситуациях, в необычной ситуации допускают ошибки, но могут исправить их по замечанию учителя.</w:t>
            </w:r>
          </w:p>
        </w:tc>
        <w:tc>
          <w:tcPr>
            <w:tcW w:w="209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71-3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br/>
            </w:r>
          </w:p>
        </w:tc>
      </w:tr>
      <w:tr w:rsidR="00F469B1">
        <w:tc>
          <w:tcPr>
            <w:tcW w:w="56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955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Третий уровень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сформированности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БУД</w:t>
            </w:r>
            <w:r>
              <w:rPr>
                <w:color w:val="000000"/>
              </w:rPr>
              <w:br/>
            </w:r>
          </w:p>
        </w:tc>
        <w:tc>
          <w:tcPr>
            <w:tcW w:w="5527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Смысл действий обучающий</w:t>
            </w:r>
            <w:r>
              <w:rPr>
                <w:color w:val="000000"/>
              </w:rPr>
              <w:t>ся связывает с конкретной ситуацией, в основном выполняет действия по указанию учителя.</w:t>
            </w:r>
            <w:r>
              <w:rPr>
                <w:color w:val="000000"/>
              </w:rPr>
              <w:br/>
            </w:r>
          </w:p>
        </w:tc>
        <w:tc>
          <w:tcPr>
            <w:tcW w:w="209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31-20</w:t>
            </w:r>
          </w:p>
        </w:tc>
      </w:tr>
      <w:tr w:rsidR="00F469B1">
        <w:tc>
          <w:tcPr>
            <w:tcW w:w="56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955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Четвертый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уровень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сформированности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БУД</w:t>
            </w:r>
            <w:r>
              <w:rPr>
                <w:color w:val="000000"/>
              </w:rPr>
              <w:br/>
            </w:r>
          </w:p>
        </w:tc>
        <w:tc>
          <w:tcPr>
            <w:tcW w:w="5527" w:type="dxa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В некоторых ситуациях не понимает смысл действий, действия выполняет только по указанию учителя, в затруднительных ситуациях не может справиться с поставленной</w:t>
            </w:r>
          </w:p>
        </w:tc>
        <w:tc>
          <w:tcPr>
            <w:tcW w:w="209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19-0</w:t>
            </w:r>
          </w:p>
        </w:tc>
      </w:tr>
    </w:tbl>
    <w:p w:rsidR="00F469B1" w:rsidRDefault="00F469B1">
      <w:pPr>
        <w:jc w:val="both"/>
      </w:pPr>
    </w:p>
    <w:p w:rsidR="00F469B1" w:rsidRDefault="005703E6">
      <w:pPr>
        <w:pStyle w:val="Default"/>
        <w:ind w:firstLine="360"/>
        <w:jc w:val="center"/>
      </w:pPr>
      <w:r>
        <w:rPr>
          <w:b/>
        </w:rPr>
        <w:t>Лист  сформированности БУД</w:t>
      </w:r>
    </w:p>
    <w:p w:rsidR="00F469B1" w:rsidRDefault="00F469B1">
      <w:pPr>
        <w:pStyle w:val="Default"/>
        <w:ind w:firstLine="360"/>
        <w:jc w:val="center"/>
      </w:pPr>
    </w:p>
    <w:p w:rsidR="00F469B1" w:rsidRDefault="005703E6">
      <w:pPr>
        <w:pStyle w:val="Default"/>
        <w:ind w:firstLine="360"/>
        <w:jc w:val="center"/>
      </w:pPr>
      <w:r>
        <w:t xml:space="preserve">  Ф.И.О. обучающегося________________________________________</w:t>
      </w:r>
      <w:r>
        <w:t>__________</w:t>
      </w:r>
    </w:p>
    <w:p w:rsidR="00F469B1" w:rsidRDefault="00F469B1">
      <w:pPr>
        <w:pStyle w:val="Default"/>
        <w:ind w:firstLine="360"/>
        <w:jc w:val="both"/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33"/>
        <w:gridCol w:w="2551"/>
        <w:gridCol w:w="709"/>
        <w:gridCol w:w="850"/>
        <w:gridCol w:w="425"/>
        <w:gridCol w:w="567"/>
        <w:gridCol w:w="709"/>
        <w:gridCol w:w="850"/>
        <w:gridCol w:w="567"/>
        <w:gridCol w:w="425"/>
        <w:gridCol w:w="567"/>
        <w:gridCol w:w="567"/>
        <w:gridCol w:w="817"/>
      </w:tblGrid>
      <w:tr w:rsidR="00F469B1">
        <w:trPr>
          <w:trHeight w:val="448"/>
        </w:trPr>
        <w:tc>
          <w:tcPr>
            <w:tcW w:w="533" w:type="dxa"/>
            <w:vMerge w:val="restart"/>
          </w:tcPr>
          <w:p w:rsidR="00F469B1" w:rsidRDefault="005703E6">
            <w:pPr>
              <w:pStyle w:val="Default"/>
              <w:jc w:val="both"/>
            </w:pPr>
            <w:r>
              <w:rPr>
                <w:b/>
              </w:rPr>
              <w:t>№</w:t>
            </w:r>
          </w:p>
          <w:p w:rsidR="00F469B1" w:rsidRDefault="005703E6">
            <w:pPr>
              <w:pStyle w:val="Default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2551" w:type="dxa"/>
            <w:vMerge w:val="restart"/>
          </w:tcPr>
          <w:p w:rsidR="00F469B1" w:rsidRDefault="005703E6">
            <w:pPr>
              <w:pStyle w:val="Default"/>
              <w:ind w:firstLine="33"/>
              <w:jc w:val="center"/>
            </w:pPr>
            <w:r>
              <w:rPr>
                <w:b/>
              </w:rPr>
              <w:t>Группа БУД</w:t>
            </w:r>
          </w:p>
          <w:p w:rsidR="00F469B1" w:rsidRDefault="00F469B1">
            <w:pPr>
              <w:pStyle w:val="Default"/>
              <w:jc w:val="center"/>
            </w:pPr>
          </w:p>
        </w:tc>
        <w:tc>
          <w:tcPr>
            <w:tcW w:w="7053" w:type="dxa"/>
            <w:gridSpan w:val="11"/>
          </w:tcPr>
          <w:p w:rsidR="00F469B1" w:rsidRDefault="005703E6">
            <w:pPr>
              <w:pStyle w:val="Default"/>
              <w:jc w:val="center"/>
            </w:pPr>
            <w:r>
              <w:rPr>
                <w:b/>
                <w:bCs/>
              </w:rPr>
              <w:t>Год обучения</w:t>
            </w:r>
          </w:p>
        </w:tc>
      </w:tr>
      <w:tr w:rsidR="00F469B1">
        <w:trPr>
          <w:trHeight w:val="411"/>
        </w:trPr>
        <w:tc>
          <w:tcPr>
            <w:tcW w:w="533" w:type="dxa"/>
            <w:vMerge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2551" w:type="dxa"/>
            <w:vMerge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709" w:type="dxa"/>
          </w:tcPr>
          <w:p w:rsidR="00F469B1" w:rsidRDefault="005703E6">
            <w:pPr>
              <w:pStyle w:val="Default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F469B1" w:rsidRDefault="005703E6">
            <w:pPr>
              <w:pStyle w:val="Default"/>
              <w:jc w:val="both"/>
            </w:pPr>
            <w:r>
              <w:t>2</w:t>
            </w:r>
          </w:p>
        </w:tc>
        <w:tc>
          <w:tcPr>
            <w:tcW w:w="425" w:type="dxa"/>
          </w:tcPr>
          <w:p w:rsidR="00F469B1" w:rsidRDefault="005703E6">
            <w:pPr>
              <w:pStyle w:val="Default"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F469B1" w:rsidRDefault="005703E6">
            <w:pPr>
              <w:pStyle w:val="Default"/>
              <w:jc w:val="both"/>
            </w:pPr>
            <w:r>
              <w:t>4</w:t>
            </w:r>
          </w:p>
        </w:tc>
        <w:tc>
          <w:tcPr>
            <w:tcW w:w="709" w:type="dxa"/>
          </w:tcPr>
          <w:p w:rsidR="00F469B1" w:rsidRDefault="005703E6">
            <w:pPr>
              <w:pStyle w:val="Default"/>
              <w:jc w:val="both"/>
            </w:pPr>
            <w:r>
              <w:t>5</w:t>
            </w:r>
          </w:p>
        </w:tc>
        <w:tc>
          <w:tcPr>
            <w:tcW w:w="850" w:type="dxa"/>
          </w:tcPr>
          <w:p w:rsidR="00F469B1" w:rsidRDefault="005703E6">
            <w:pPr>
              <w:pStyle w:val="Default"/>
              <w:jc w:val="both"/>
            </w:pPr>
            <w:r>
              <w:t>6</w:t>
            </w:r>
          </w:p>
        </w:tc>
        <w:tc>
          <w:tcPr>
            <w:tcW w:w="567" w:type="dxa"/>
          </w:tcPr>
          <w:p w:rsidR="00F469B1" w:rsidRDefault="005703E6">
            <w:pPr>
              <w:pStyle w:val="Default"/>
              <w:jc w:val="both"/>
            </w:pPr>
            <w:r>
              <w:t>7</w:t>
            </w:r>
          </w:p>
        </w:tc>
        <w:tc>
          <w:tcPr>
            <w:tcW w:w="425" w:type="dxa"/>
          </w:tcPr>
          <w:p w:rsidR="00F469B1" w:rsidRDefault="005703E6">
            <w:pPr>
              <w:pStyle w:val="Default"/>
              <w:jc w:val="both"/>
            </w:pPr>
            <w:r>
              <w:t>8</w:t>
            </w:r>
          </w:p>
        </w:tc>
        <w:tc>
          <w:tcPr>
            <w:tcW w:w="567" w:type="dxa"/>
          </w:tcPr>
          <w:p w:rsidR="00F469B1" w:rsidRDefault="005703E6">
            <w:pPr>
              <w:pStyle w:val="Default"/>
              <w:jc w:val="both"/>
            </w:pPr>
            <w:r>
              <w:t>9</w:t>
            </w:r>
          </w:p>
        </w:tc>
        <w:tc>
          <w:tcPr>
            <w:tcW w:w="567" w:type="dxa"/>
          </w:tcPr>
          <w:p w:rsidR="00F469B1" w:rsidRDefault="005703E6">
            <w:pPr>
              <w:pStyle w:val="Default"/>
              <w:jc w:val="both"/>
            </w:pPr>
            <w:r>
              <w:t>10</w:t>
            </w:r>
          </w:p>
        </w:tc>
        <w:tc>
          <w:tcPr>
            <w:tcW w:w="817" w:type="dxa"/>
          </w:tcPr>
          <w:p w:rsidR="00F469B1" w:rsidRDefault="005703E6">
            <w:pPr>
              <w:pStyle w:val="Default"/>
              <w:jc w:val="both"/>
            </w:pPr>
            <w:r>
              <w:t>11</w:t>
            </w:r>
          </w:p>
        </w:tc>
      </w:tr>
      <w:tr w:rsidR="00F469B1">
        <w:trPr>
          <w:trHeight w:val="217"/>
        </w:trPr>
        <w:tc>
          <w:tcPr>
            <w:tcW w:w="533" w:type="dxa"/>
          </w:tcPr>
          <w:p w:rsidR="00F469B1" w:rsidRDefault="005703E6">
            <w:pPr>
              <w:pStyle w:val="Default"/>
            </w:pPr>
            <w:r>
              <w:t>1</w:t>
            </w:r>
          </w:p>
        </w:tc>
        <w:tc>
          <w:tcPr>
            <w:tcW w:w="2551" w:type="dxa"/>
          </w:tcPr>
          <w:p w:rsidR="00F469B1" w:rsidRDefault="005703E6">
            <w:pPr>
              <w:pStyle w:val="Default"/>
            </w:pPr>
            <w:r>
              <w:rPr>
                <w:b/>
              </w:rPr>
              <w:t>Личностные</w:t>
            </w: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  <w:jc w:val="both"/>
            </w:pPr>
          </w:p>
        </w:tc>
      </w:tr>
      <w:tr w:rsidR="00F469B1">
        <w:trPr>
          <w:trHeight w:val="440"/>
        </w:trPr>
        <w:tc>
          <w:tcPr>
            <w:tcW w:w="533" w:type="dxa"/>
          </w:tcPr>
          <w:p w:rsidR="00F469B1" w:rsidRDefault="005703E6">
            <w:pPr>
              <w:pStyle w:val="Default"/>
            </w:pPr>
            <w:r>
              <w:rPr>
                <w:b/>
                <w:bCs/>
              </w:rPr>
              <w:t>2</w:t>
            </w:r>
          </w:p>
        </w:tc>
        <w:tc>
          <w:tcPr>
            <w:tcW w:w="2551" w:type="dxa"/>
          </w:tcPr>
          <w:p w:rsidR="00F469B1" w:rsidRDefault="005703E6">
            <w:pPr>
              <w:pStyle w:val="Default"/>
            </w:pPr>
            <w:r>
              <w:rPr>
                <w:b/>
                <w:bCs/>
                <w:iCs/>
              </w:rPr>
              <w:t>Регулятивные</w:t>
            </w: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  <w:jc w:val="both"/>
            </w:pPr>
          </w:p>
        </w:tc>
      </w:tr>
      <w:tr w:rsidR="00F469B1">
        <w:trPr>
          <w:trHeight w:val="403"/>
        </w:trPr>
        <w:tc>
          <w:tcPr>
            <w:tcW w:w="533" w:type="dxa"/>
          </w:tcPr>
          <w:p w:rsidR="00F469B1" w:rsidRDefault="005703E6">
            <w:pPr>
              <w:pStyle w:val="Default"/>
            </w:pPr>
            <w:r>
              <w:rPr>
                <w:b/>
                <w:bCs/>
                <w:iCs/>
              </w:rPr>
              <w:t>3</w:t>
            </w:r>
          </w:p>
          <w:p w:rsidR="00F469B1" w:rsidRDefault="00F469B1">
            <w:pPr>
              <w:pStyle w:val="Default"/>
            </w:pPr>
          </w:p>
        </w:tc>
        <w:tc>
          <w:tcPr>
            <w:tcW w:w="2551" w:type="dxa"/>
          </w:tcPr>
          <w:p w:rsidR="00F469B1" w:rsidRDefault="005703E6">
            <w:pPr>
              <w:pStyle w:val="Default"/>
            </w:pPr>
            <w:r>
              <w:rPr>
                <w:b/>
                <w:bCs/>
                <w:iCs/>
              </w:rPr>
              <w:t>Познавательные</w:t>
            </w: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  <w:jc w:val="both"/>
            </w:pPr>
          </w:p>
        </w:tc>
      </w:tr>
      <w:tr w:rsidR="00F469B1">
        <w:trPr>
          <w:trHeight w:val="550"/>
        </w:trPr>
        <w:tc>
          <w:tcPr>
            <w:tcW w:w="533" w:type="dxa"/>
          </w:tcPr>
          <w:p w:rsidR="00F469B1" w:rsidRDefault="005703E6">
            <w:pPr>
              <w:pStyle w:val="Default"/>
            </w:pPr>
            <w:r>
              <w:rPr>
                <w:b/>
                <w:bCs/>
                <w:iCs/>
              </w:rPr>
              <w:t>4</w:t>
            </w:r>
          </w:p>
          <w:p w:rsidR="00F469B1" w:rsidRDefault="00F469B1">
            <w:pPr>
              <w:pStyle w:val="Default"/>
            </w:pPr>
          </w:p>
        </w:tc>
        <w:tc>
          <w:tcPr>
            <w:tcW w:w="2551" w:type="dxa"/>
          </w:tcPr>
          <w:p w:rsidR="00F469B1" w:rsidRDefault="005703E6">
            <w:pPr>
              <w:pStyle w:val="Default"/>
            </w:pPr>
            <w:r>
              <w:rPr>
                <w:b/>
                <w:lang w:val="en-US"/>
              </w:rPr>
              <w:t>Коммуникативные</w:t>
            </w: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  <w:jc w:val="both"/>
            </w:pPr>
          </w:p>
        </w:tc>
      </w:tr>
      <w:tr w:rsidR="00F469B1">
        <w:trPr>
          <w:trHeight w:val="217"/>
        </w:trPr>
        <w:tc>
          <w:tcPr>
            <w:tcW w:w="3084" w:type="dxa"/>
            <w:gridSpan w:val="2"/>
          </w:tcPr>
          <w:p w:rsidR="00F469B1" w:rsidRDefault="005703E6">
            <w:pPr>
              <w:pStyle w:val="Default"/>
              <w:jc w:val="right"/>
            </w:pPr>
            <w:r>
              <w:rPr>
                <w:b/>
                <w:bCs/>
              </w:rPr>
              <w:t>Общее количество баллов</w:t>
            </w: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  <w:jc w:val="both"/>
            </w:pPr>
          </w:p>
        </w:tc>
      </w:tr>
      <w:tr w:rsidR="00F469B1">
        <w:trPr>
          <w:trHeight w:val="217"/>
        </w:trPr>
        <w:tc>
          <w:tcPr>
            <w:tcW w:w="3084" w:type="dxa"/>
            <w:gridSpan w:val="2"/>
          </w:tcPr>
          <w:p w:rsidR="00F469B1" w:rsidRDefault="005703E6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Уровень сформированности БУД</w:t>
            </w: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709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425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567" w:type="dxa"/>
          </w:tcPr>
          <w:p w:rsidR="00F469B1" w:rsidRDefault="00F469B1">
            <w:pPr>
              <w:pStyle w:val="Default"/>
              <w:jc w:val="both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  <w:jc w:val="both"/>
            </w:pPr>
          </w:p>
        </w:tc>
      </w:tr>
    </w:tbl>
    <w:p w:rsidR="00F469B1" w:rsidRDefault="00F469B1">
      <w:pPr>
        <w:pStyle w:val="Default"/>
        <w:jc w:val="both"/>
      </w:pPr>
    </w:p>
    <w:p w:rsidR="00F469B1" w:rsidRDefault="005703E6">
      <w:pPr>
        <w:jc w:val="center"/>
      </w:pPr>
      <w:r>
        <w:rPr>
          <w:b/>
        </w:rPr>
        <w:t>Журнал итоговых достижений БУД обучающихся________класса____________уч.год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1984"/>
        <w:gridCol w:w="1276"/>
        <w:gridCol w:w="850"/>
        <w:gridCol w:w="992"/>
        <w:gridCol w:w="851"/>
        <w:gridCol w:w="992"/>
        <w:gridCol w:w="851"/>
        <w:gridCol w:w="850"/>
        <w:gridCol w:w="817"/>
      </w:tblGrid>
      <w:tr w:rsidR="00F469B1">
        <w:tc>
          <w:tcPr>
            <w:tcW w:w="674" w:type="dxa"/>
            <w:vMerge w:val="restart"/>
          </w:tcPr>
          <w:p w:rsidR="00F469B1" w:rsidRDefault="005703E6">
            <w:pPr>
              <w:jc w:val="center"/>
            </w:pPr>
            <w:r>
              <w:rPr>
                <w:b/>
              </w:rPr>
              <w:t>№</w:t>
            </w:r>
          </w:p>
          <w:p w:rsidR="00F469B1" w:rsidRDefault="005703E6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F469B1" w:rsidRDefault="005703E6">
            <w:pPr>
              <w:jc w:val="center"/>
            </w:pPr>
            <w:r>
              <w:rPr>
                <w:b/>
              </w:rPr>
              <w:t>Ф.И.</w:t>
            </w:r>
          </w:p>
          <w:p w:rsidR="00F469B1" w:rsidRDefault="005703E6">
            <w:pPr>
              <w:jc w:val="center"/>
            </w:pPr>
            <w:r>
              <w:rPr>
                <w:b/>
              </w:rPr>
              <w:t>обучающегося</w:t>
            </w:r>
          </w:p>
        </w:tc>
        <w:tc>
          <w:tcPr>
            <w:tcW w:w="7478" w:type="dxa"/>
            <w:gridSpan w:val="8"/>
          </w:tcPr>
          <w:p w:rsidR="00F469B1" w:rsidRDefault="005703E6">
            <w:pPr>
              <w:jc w:val="center"/>
            </w:pPr>
            <w:r>
              <w:rPr>
                <w:b/>
              </w:rPr>
              <w:t>Группа БУД</w:t>
            </w:r>
          </w:p>
        </w:tc>
      </w:tr>
      <w:tr w:rsidR="00F469B1">
        <w:tc>
          <w:tcPr>
            <w:tcW w:w="674" w:type="dxa"/>
            <w:vMerge/>
          </w:tcPr>
          <w:p w:rsidR="00F469B1" w:rsidRDefault="00F469B1">
            <w:pPr>
              <w:jc w:val="center"/>
            </w:pPr>
          </w:p>
        </w:tc>
        <w:tc>
          <w:tcPr>
            <w:tcW w:w="1984" w:type="dxa"/>
            <w:vMerge/>
          </w:tcPr>
          <w:p w:rsidR="00F469B1" w:rsidRDefault="00F469B1">
            <w:pPr>
              <w:jc w:val="center"/>
            </w:pPr>
          </w:p>
        </w:tc>
        <w:tc>
          <w:tcPr>
            <w:tcW w:w="2126" w:type="dxa"/>
            <w:gridSpan w:val="2"/>
          </w:tcPr>
          <w:p w:rsidR="00F469B1" w:rsidRDefault="005703E6">
            <w:pPr>
              <w:pStyle w:val="Default"/>
            </w:pPr>
            <w:r>
              <w:rPr>
                <w:b/>
              </w:rPr>
              <w:t>Личностные</w:t>
            </w:r>
          </w:p>
        </w:tc>
        <w:tc>
          <w:tcPr>
            <w:tcW w:w="1843" w:type="dxa"/>
            <w:gridSpan w:val="2"/>
          </w:tcPr>
          <w:p w:rsidR="00F469B1" w:rsidRDefault="005703E6">
            <w:r>
              <w:rPr>
                <w:b/>
                <w:bCs/>
                <w:iCs/>
                <w:color w:val="000000"/>
              </w:rPr>
              <w:t>Регулятивные</w:t>
            </w:r>
          </w:p>
        </w:tc>
        <w:tc>
          <w:tcPr>
            <w:tcW w:w="1843" w:type="dxa"/>
            <w:gridSpan w:val="2"/>
          </w:tcPr>
          <w:p w:rsidR="00F469B1" w:rsidRDefault="005703E6">
            <w:r>
              <w:rPr>
                <w:b/>
                <w:bCs/>
                <w:iCs/>
                <w:color w:val="000000"/>
              </w:rPr>
              <w:t>Познавательные</w:t>
            </w:r>
          </w:p>
        </w:tc>
        <w:tc>
          <w:tcPr>
            <w:tcW w:w="1667" w:type="dxa"/>
            <w:gridSpan w:val="2"/>
          </w:tcPr>
          <w:p w:rsidR="00F469B1" w:rsidRDefault="005703E6">
            <w:pPr>
              <w:pStyle w:val="Default"/>
            </w:pPr>
            <w:r>
              <w:rPr>
                <w:b/>
                <w:lang w:val="en-US"/>
              </w:rPr>
              <w:t>Коммуникативные</w:t>
            </w:r>
          </w:p>
        </w:tc>
      </w:tr>
      <w:tr w:rsidR="00F469B1">
        <w:tc>
          <w:tcPr>
            <w:tcW w:w="674" w:type="dxa"/>
          </w:tcPr>
          <w:p w:rsidR="00F469B1" w:rsidRDefault="00F469B1">
            <w:pPr>
              <w:jc w:val="center"/>
            </w:pP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850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конец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99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850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конец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992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850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конец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850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начало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  <w:tc>
          <w:tcPr>
            <w:tcW w:w="817" w:type="dxa"/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конец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уч. года</w:t>
            </w: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992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992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992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992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992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992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850" w:type="dxa"/>
          </w:tcPr>
          <w:p w:rsidR="00F469B1" w:rsidRDefault="00F469B1">
            <w:pPr>
              <w:pStyle w:val="Default"/>
            </w:pPr>
          </w:p>
        </w:tc>
        <w:tc>
          <w:tcPr>
            <w:tcW w:w="817" w:type="dxa"/>
          </w:tcPr>
          <w:p w:rsidR="00F469B1" w:rsidRDefault="00F469B1">
            <w:pPr>
              <w:pStyle w:val="Default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  <w:tr w:rsidR="00F469B1">
        <w:tc>
          <w:tcPr>
            <w:tcW w:w="674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средний</w:t>
            </w:r>
          </w:p>
          <w:p w:rsidR="00F469B1" w:rsidRDefault="005703E6">
            <w:pPr>
              <w:jc w:val="center"/>
            </w:pPr>
            <w:r>
              <w:rPr>
                <w:b/>
              </w:rPr>
              <w:t>балл</w:t>
            </w:r>
          </w:p>
        </w:tc>
        <w:tc>
          <w:tcPr>
            <w:tcW w:w="1984" w:type="dxa"/>
          </w:tcPr>
          <w:p w:rsidR="00F469B1" w:rsidRDefault="00F469B1">
            <w:pPr>
              <w:jc w:val="center"/>
            </w:pPr>
          </w:p>
        </w:tc>
        <w:tc>
          <w:tcPr>
            <w:tcW w:w="1276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992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50" w:type="dxa"/>
          </w:tcPr>
          <w:p w:rsidR="00F469B1" w:rsidRDefault="00F469B1">
            <w:pPr>
              <w:jc w:val="center"/>
            </w:pPr>
          </w:p>
        </w:tc>
        <w:tc>
          <w:tcPr>
            <w:tcW w:w="817" w:type="dxa"/>
          </w:tcPr>
          <w:p w:rsidR="00F469B1" w:rsidRDefault="00F469B1">
            <w:pPr>
              <w:jc w:val="center"/>
            </w:pPr>
          </w:p>
        </w:tc>
      </w:tr>
    </w:tbl>
    <w:p w:rsidR="00F469B1" w:rsidRDefault="005703E6">
      <w:pPr>
        <w:shd w:val="clear" w:color="auto" w:fill="FFFFFF"/>
        <w:jc w:val="both"/>
      </w:pPr>
      <w:r>
        <w:t xml:space="preserve">Для обобщения и сведения информации выводится средний балл по показаниям. </w:t>
      </w:r>
    </w:p>
    <w:p w:rsidR="00F469B1" w:rsidRDefault="005703E6">
      <w:r>
        <w:t>Наглядное представление результатов мониторинга БУД демонстрируется построением диаграмм</w:t>
      </w:r>
    </w:p>
    <w:p w:rsidR="00F469B1" w:rsidRDefault="005703E6">
      <w:r>
        <w:rPr>
          <w:b/>
          <w:bCs/>
          <w:iCs/>
          <w:color w:val="000000"/>
        </w:rPr>
        <w:t>Метод экспертной оценки</w:t>
      </w:r>
      <w:r>
        <w:rPr>
          <w:color w:val="000000"/>
        </w:rPr>
        <w:t> — это разновидность исследования, в котором респондентами являются э</w:t>
      </w:r>
      <w:r>
        <w:rPr>
          <w:color w:val="000000"/>
        </w:rPr>
        <w:t>ксперты — специалисты в определенной области деятельности.</w:t>
      </w:r>
    </w:p>
    <w:p w:rsidR="00F469B1" w:rsidRDefault="005703E6">
      <w:pPr>
        <w:pStyle w:val="aff1"/>
        <w:shd w:val="clear" w:color="auto" w:fill="FFFFFF"/>
        <w:spacing w:before="0" w:after="0" w:line="240" w:lineRule="auto"/>
        <w:rPr>
          <w:color w:val="000000"/>
        </w:rPr>
      </w:pPr>
      <w:r>
        <w:rPr>
          <w:color w:val="000000"/>
        </w:rPr>
        <w:t>Экспертами выступают ведущие специалисты обучающегося (логопед, если присутствуют нарушения речевой сферы, психолог, если у обучающегося наблюдаются нарушения поведенческой или эмоционально-психиче</w:t>
      </w:r>
      <w:r>
        <w:rPr>
          <w:color w:val="000000"/>
        </w:rPr>
        <w:t>ских сфер развития)</w:t>
      </w:r>
    </w:p>
    <w:p w:rsidR="00F469B1" w:rsidRDefault="005703E6">
      <w:pPr>
        <w:pStyle w:val="aff1"/>
        <w:shd w:val="clear" w:color="auto" w:fill="FFFFFF"/>
        <w:spacing w:before="0" w:after="0" w:line="240" w:lineRule="auto"/>
        <w:rPr>
          <w:color w:val="000000"/>
        </w:rPr>
      </w:pPr>
      <w:r>
        <w:rPr>
          <w:b/>
          <w:bCs/>
          <w:iCs/>
          <w:color w:val="000000"/>
        </w:rPr>
        <w:t>Метод включённого педагогического наблюдения</w:t>
      </w:r>
      <w:r>
        <w:rPr>
          <w:color w:val="000000"/>
        </w:rPr>
        <w:t> характеризуется непосредственным восприятием деятельности, общения, поведения личности, в целостности и динамики их изменения</w:t>
      </w:r>
      <w:r>
        <w:rPr>
          <w:b/>
          <w:bCs/>
          <w:i/>
          <w:iCs/>
          <w:color w:val="000000"/>
        </w:rPr>
        <w:t>.</w:t>
      </w:r>
    </w:p>
    <w:p w:rsidR="00F469B1" w:rsidRDefault="005703E6">
      <w:pPr>
        <w:pStyle w:val="aff1"/>
        <w:shd w:val="clear" w:color="auto" w:fill="FFFFFF"/>
        <w:spacing w:before="0" w:after="150" w:line="240" w:lineRule="auto"/>
        <w:rPr>
          <w:color w:val="000000"/>
        </w:rPr>
      </w:pPr>
      <w:r>
        <w:rPr>
          <w:b/>
          <w:bCs/>
          <w:color w:val="000000"/>
        </w:rPr>
        <w:t>Методы сбора информации: </w:t>
      </w:r>
      <w:r>
        <w:rPr>
          <w:color w:val="000000"/>
        </w:rPr>
        <w:t>наблюдение, беседа.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5.</w:t>
      </w:r>
      <w:r>
        <w:rPr>
          <w:rFonts w:eastAsia="Times New Roman"/>
          <w:sz w:val="24"/>
        </w:rPr>
        <w:t xml:space="preserve"> Программа воспитания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center"/>
        <w:rPr>
          <w:rFonts w:eastAsia="Times New Roman"/>
          <w:sz w:val="24"/>
        </w:rPr>
      </w:pPr>
      <w:r>
        <w:rPr>
          <w:rFonts w:eastAsia="Times New Roman"/>
          <w:sz w:val="24"/>
        </w:rPr>
        <w:t>5.1.Пояснительная работа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 воспитания обучающихся с умственной отсталостью (интеллектуальными нарушениями) является обязательной частью АООП УО вариант 1 ГКОУ РО «Колушкинская специальная  школа- интернат» .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 разработана с учётом: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 мая 2015 г. № 996-p);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Плана мероприятий по её реализации в 2021 — 2025 гг. (распоряжение Прав</w:t>
      </w:r>
      <w:r>
        <w:rPr>
          <w:rFonts w:eastAsia="Times New Roman"/>
          <w:sz w:val="24"/>
        </w:rPr>
        <w:t>ительства Российской Федерации от 12 ноября 2020 г.№ 2945-p);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Стратегии национальной безопасности Российской Федерации (Указ Президента Российской Федерации от 2 июля 2021 г. № 400);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Концепции развития дополнительного образования детей до 2030 г. (распоряж</w:t>
      </w:r>
      <w:r>
        <w:rPr>
          <w:rFonts w:eastAsia="Times New Roman"/>
          <w:sz w:val="24"/>
        </w:rPr>
        <w:t>ение Правительства РФ от 31 марта 2022 г. N 678-р);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Указа Президента РФ от21.07.2020г.) «О национальных целях развития Российской Федерации на период до 2030 года;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Приказа Минпросвещения России от 11.12.2020г. №712 «О внесении изменений в некоторые федерал</w:t>
      </w:r>
      <w:r>
        <w:rPr>
          <w:rFonts w:eastAsia="Times New Roman"/>
          <w:sz w:val="24"/>
        </w:rPr>
        <w:t>ьные государственные образовательные стандарты общего образования по вопросам воспитания обучающихся»;</w:t>
      </w:r>
    </w:p>
    <w:p w:rsidR="00F469B1" w:rsidRDefault="005703E6">
      <w:pPr>
        <w:pStyle w:val="afb"/>
        <w:spacing w:before="62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Примерной рабочей программы воспитания для общеобразовательных организаций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протокол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от 23 июня 2022г.№3/22;</w:t>
      </w:r>
    </w:p>
    <w:p w:rsidR="00F469B1" w:rsidRDefault="005703E6">
      <w:pPr>
        <w:pStyle w:val="afb"/>
        <w:spacing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Федеральной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адаптированной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общеобраз</w:t>
      </w:r>
      <w:r>
        <w:rPr>
          <w:rFonts w:eastAsia="Times New Roman"/>
          <w:sz w:val="24"/>
        </w:rPr>
        <w:t>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программы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утвержденной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приказом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министерства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просвещения РФ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от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24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ноября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2022г.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№1026;</w:t>
      </w:r>
    </w:p>
    <w:p w:rsidR="00F469B1" w:rsidRDefault="005703E6">
      <w:pPr>
        <w:pStyle w:val="afb"/>
        <w:spacing w:before="1"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разработана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весь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период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обучения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ребенка.</w:t>
      </w:r>
    </w:p>
    <w:p w:rsidR="00F469B1" w:rsidRDefault="005703E6">
      <w:pPr>
        <w:pStyle w:val="afb"/>
        <w:spacing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методическим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документом,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определяющим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комплекс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основных характеристик воспитательной работы, осуществляемой в школе- интернате,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разработана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учетом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государственной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политики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области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воспитания.</w:t>
      </w:r>
    </w:p>
    <w:p w:rsidR="00F469B1" w:rsidRDefault="005703E6">
      <w:pPr>
        <w:pStyle w:val="afb"/>
        <w:spacing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-6"/>
          <w:sz w:val="24"/>
        </w:rPr>
        <w:t xml:space="preserve"> </w:t>
      </w:r>
      <w:r>
        <w:rPr>
          <w:rFonts w:eastAsia="Times New Roman"/>
          <w:sz w:val="24"/>
        </w:rPr>
        <w:t>воспитания: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</w:tabs>
        <w:spacing w:before="4"/>
        <w:ind w:left="-142" w:right="-142" w:firstLine="568"/>
        <w:jc w:val="both"/>
      </w:pP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ГКОУ</w:t>
      </w:r>
      <w:r>
        <w:rPr>
          <w:spacing w:val="-3"/>
        </w:rPr>
        <w:t xml:space="preserve"> </w:t>
      </w:r>
      <w:r>
        <w:t>РО</w:t>
      </w:r>
      <w:r>
        <w:rPr>
          <w:spacing w:val="-1"/>
        </w:rPr>
        <w:t xml:space="preserve"> </w:t>
      </w:r>
      <w:r>
        <w:t>«Колушкинская специальная школа-интернат»;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-142" w:right="-142" w:firstLine="568"/>
        <w:jc w:val="both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РО</w:t>
      </w:r>
      <w:r>
        <w:rPr>
          <w:spacing w:val="1"/>
        </w:rPr>
        <w:t xml:space="preserve"> </w:t>
      </w:r>
      <w:r>
        <w:t>«Колушкинская специальная школа-интернат»</w:t>
      </w:r>
      <w:r>
        <w:rPr>
          <w:spacing w:val="1"/>
        </w:rPr>
        <w:t xml:space="preserve"> </w:t>
      </w:r>
      <w:r>
        <w:t>школы-</w:t>
      </w:r>
      <w:r>
        <w:rPr>
          <w:spacing w:val="1"/>
        </w:rPr>
        <w:t xml:space="preserve"> </w:t>
      </w:r>
      <w:r>
        <w:t>интерната,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общешкольного</w:t>
      </w:r>
      <w:r>
        <w:rPr>
          <w:spacing w:val="-57"/>
        </w:rPr>
        <w:t xml:space="preserve">                   </w:t>
      </w:r>
      <w:r>
        <w:t>родительского</w:t>
      </w:r>
      <w:r>
        <w:rPr>
          <w:spacing w:val="-1"/>
        </w:rPr>
        <w:t xml:space="preserve"> </w:t>
      </w:r>
      <w:r>
        <w:t>собрания.</w:t>
      </w:r>
    </w:p>
    <w:p w:rsidR="00F469B1" w:rsidRDefault="005703E6">
      <w:pPr>
        <w:pStyle w:val="a3"/>
        <w:numPr>
          <w:ilvl w:val="0"/>
          <w:numId w:val="5"/>
        </w:numPr>
        <w:spacing w:before="7"/>
        <w:ind w:left="-142" w:right="-142" w:firstLine="568"/>
        <w:jc w:val="both"/>
      </w:pP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институтами воспитания;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-142" w:right="-142" w:firstLine="568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ценностей;</w:t>
      </w:r>
    </w:p>
    <w:p w:rsidR="00F469B1" w:rsidRDefault="005703E6">
      <w:pPr>
        <w:pStyle w:val="a3"/>
        <w:numPr>
          <w:ilvl w:val="0"/>
          <w:numId w:val="5"/>
        </w:numPr>
        <w:spacing w:before="2"/>
        <w:ind w:left="-142" w:right="-142" w:firstLine="568"/>
        <w:jc w:val="both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 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обучающихся.</w:t>
      </w:r>
    </w:p>
    <w:p w:rsidR="00F469B1" w:rsidRDefault="005703E6">
      <w:pPr>
        <w:pStyle w:val="afb"/>
        <w:spacing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ориентирует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коллектив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совместную работу, на создание и развитие внутришкольного сообщества, поддерживает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традиционную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отечественной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сферы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нравственную,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гуманистическую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основу, приоритет воспитательных задач над узко прагматическими, а именно: приоритет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компетенции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отсталостью, всест</w:t>
      </w:r>
      <w:r>
        <w:rPr>
          <w:rFonts w:eastAsia="Times New Roman"/>
          <w:sz w:val="24"/>
        </w:rPr>
        <w:t>ороннего развитии личности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 целью социализации и интеграции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общество.</w:t>
      </w:r>
    </w:p>
    <w:p w:rsidR="00F469B1" w:rsidRDefault="005703E6">
      <w:pPr>
        <w:pStyle w:val="afb"/>
        <w:spacing w:line="240" w:lineRule="auto"/>
        <w:ind w:left="-142" w:right="-142" w:firstLine="568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Дополнительным приложением к Программе является Примерный календарный план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воспитательной работы на учебный год. Рабочая программа воспитания обучающихся 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открытым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документом,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допускающим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внесения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изменений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течение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учебного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года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внешним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внутренним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причинам,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связанным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изменениями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организации.</w:t>
      </w:r>
    </w:p>
    <w:p w:rsidR="00F469B1" w:rsidRDefault="00F469B1">
      <w:pPr>
        <w:pStyle w:val="afb"/>
        <w:tabs>
          <w:tab w:val="left" w:pos="8789"/>
        </w:tabs>
        <w:spacing w:line="240" w:lineRule="auto"/>
        <w:ind w:left="-142" w:right="-142" w:firstLine="568"/>
        <w:rPr>
          <w:rFonts w:eastAsia="Times New Roman"/>
          <w:sz w:val="24"/>
        </w:rPr>
      </w:pPr>
    </w:p>
    <w:p w:rsidR="00F469B1" w:rsidRDefault="005703E6">
      <w:pPr>
        <w:pStyle w:val="afb"/>
        <w:tabs>
          <w:tab w:val="left" w:pos="8789"/>
        </w:tabs>
        <w:spacing w:line="240" w:lineRule="auto"/>
        <w:ind w:left="2242" w:right="-142" w:hanging="3235"/>
        <w:jc w:val="center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>Рабочая</w:t>
      </w:r>
      <w:r>
        <w:rPr>
          <w:rFonts w:eastAsia="Times New Roman"/>
          <w:b/>
          <w:spacing w:val="-3"/>
          <w:sz w:val="24"/>
        </w:rPr>
        <w:t xml:space="preserve"> </w:t>
      </w:r>
      <w:r>
        <w:rPr>
          <w:rFonts w:eastAsia="Times New Roman"/>
          <w:b/>
          <w:sz w:val="24"/>
        </w:rPr>
        <w:t>программа</w:t>
      </w:r>
    </w:p>
    <w:p w:rsidR="00F469B1" w:rsidRDefault="005703E6">
      <w:pPr>
        <w:pStyle w:val="afb"/>
        <w:pBdr>
          <w:bottom w:val="none" w:sz="4" w:space="4" w:color="000000"/>
        </w:pBdr>
        <w:tabs>
          <w:tab w:val="left" w:pos="8789"/>
        </w:tabs>
        <w:spacing w:line="240" w:lineRule="auto"/>
        <w:ind w:right="-142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получающих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АООП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вариант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1 включает следующие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разделы: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469B1" w:rsidRDefault="005703E6">
      <w:pPr>
        <w:pStyle w:val="310"/>
        <w:tabs>
          <w:tab w:val="left" w:pos="8789"/>
        </w:tabs>
        <w:spacing w:before="5"/>
        <w:ind w:right="-142" w:hanging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Особенности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организуемого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ГКОУ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«Колушкинская специальная школа интернат»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воспитательного процесса.</w:t>
      </w:r>
    </w:p>
    <w:p w:rsidR="00F469B1" w:rsidRDefault="005703E6">
      <w:pPr>
        <w:pStyle w:val="afb"/>
        <w:tabs>
          <w:tab w:val="left" w:pos="8647"/>
          <w:tab w:val="left" w:pos="8789"/>
        </w:tabs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 данном разделе раскрываются основные особенности традиционного школьного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уклада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 «Колушкинская специальная школа-интернат»,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задаёт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порядок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аккумулирует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ключевые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характеристики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(ценности,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принципы,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взаимоотношений,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средства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воспитания),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определяющие особенности воспитательного процесса, отражающие самобытный облик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</w:t>
      </w:r>
      <w:r>
        <w:rPr>
          <w:rFonts w:eastAsia="Times New Roman"/>
          <w:sz w:val="24"/>
        </w:rPr>
        <w:t>ё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репутацию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окружающем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пространстве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 xml:space="preserve"> села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 региона, социуме.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left="142" w:right="-142" w:hanging="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Государственное казенное общеобразовательное учреждение Ростовской области  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left="142" w:right="-142" w:hanging="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« Колушкинская специальная школа-интернат»    находится по адресу: Ростовская область,  Тарасовский</w:t>
      </w:r>
      <w:r>
        <w:rPr>
          <w:rFonts w:eastAsia="Times New Roman"/>
          <w:sz w:val="24"/>
        </w:rPr>
        <w:t xml:space="preserve"> район сл. Колушкино ул. Лесная 8а. 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right="-142"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Она основана в 1967 году. 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right="-142"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 Месторасположение школы-интерната   удаленное от районного    посёлка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учреждений</w:t>
      </w:r>
      <w:r>
        <w:rPr>
          <w:rFonts w:eastAsia="Times New Roman"/>
          <w:spacing w:val="24"/>
          <w:sz w:val="24"/>
        </w:rPr>
        <w:t xml:space="preserve"> </w:t>
      </w:r>
      <w:r>
        <w:rPr>
          <w:rFonts w:eastAsia="Times New Roman"/>
          <w:sz w:val="24"/>
        </w:rPr>
        <w:t>культурно-массового</w:t>
      </w:r>
      <w:r>
        <w:rPr>
          <w:rFonts w:eastAsia="Times New Roman"/>
          <w:spacing w:val="22"/>
          <w:sz w:val="24"/>
        </w:rPr>
        <w:t xml:space="preserve"> </w:t>
      </w:r>
      <w:r>
        <w:rPr>
          <w:rFonts w:eastAsia="Times New Roman"/>
          <w:sz w:val="24"/>
        </w:rPr>
        <w:t>досуга.</w:t>
      </w:r>
      <w:r>
        <w:rPr>
          <w:rFonts w:eastAsia="Times New Roman"/>
          <w:spacing w:val="25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21"/>
          <w:sz w:val="24"/>
        </w:rPr>
        <w:t xml:space="preserve"> </w:t>
      </w:r>
      <w:r>
        <w:rPr>
          <w:rFonts w:eastAsia="Times New Roman"/>
          <w:sz w:val="24"/>
        </w:rPr>
        <w:t>ближайшем</w:t>
      </w:r>
      <w:r>
        <w:rPr>
          <w:rFonts w:eastAsia="Times New Roman"/>
          <w:spacing w:val="22"/>
          <w:sz w:val="24"/>
        </w:rPr>
        <w:t xml:space="preserve"> </w:t>
      </w:r>
      <w:r>
        <w:rPr>
          <w:rFonts w:eastAsia="Times New Roman"/>
          <w:sz w:val="24"/>
        </w:rPr>
        <w:t>окружении</w:t>
      </w:r>
      <w:r>
        <w:rPr>
          <w:rFonts w:eastAsia="Times New Roman"/>
          <w:spacing w:val="21"/>
          <w:sz w:val="24"/>
        </w:rPr>
        <w:t xml:space="preserve"> </w:t>
      </w:r>
      <w:r>
        <w:rPr>
          <w:rFonts w:eastAsia="Times New Roman"/>
          <w:sz w:val="24"/>
        </w:rPr>
        <w:t>территории:</w:t>
      </w:r>
      <w:r>
        <w:rPr>
          <w:rFonts w:eastAsia="Times New Roman"/>
          <w:spacing w:val="24"/>
          <w:sz w:val="24"/>
        </w:rPr>
        <w:t xml:space="preserve"> </w:t>
      </w:r>
      <w:r>
        <w:rPr>
          <w:rFonts w:eastAsia="Times New Roman"/>
          <w:sz w:val="24"/>
        </w:rPr>
        <w:t>частные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right="-142"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домовладения,</w:t>
      </w:r>
      <w:r>
        <w:rPr>
          <w:rFonts w:eastAsia="Times New Roman"/>
          <w:spacing w:val="37"/>
          <w:sz w:val="24"/>
        </w:rPr>
        <w:t xml:space="preserve"> 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частные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сельскохозяйственные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предприятия.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right="-142"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С</w:t>
      </w:r>
      <w:r>
        <w:rPr>
          <w:rFonts w:eastAsia="Times New Roman"/>
          <w:spacing w:val="54"/>
          <w:sz w:val="24"/>
        </w:rPr>
        <w:t xml:space="preserve"> </w:t>
      </w:r>
      <w:r>
        <w:rPr>
          <w:rFonts w:eastAsia="Times New Roman"/>
          <w:sz w:val="24"/>
        </w:rPr>
        <w:t>2003</w:t>
      </w:r>
      <w:r>
        <w:rPr>
          <w:rFonts w:eastAsia="Times New Roman"/>
          <w:spacing w:val="55"/>
          <w:sz w:val="24"/>
        </w:rPr>
        <w:t xml:space="preserve"> </w:t>
      </w:r>
      <w:r>
        <w:rPr>
          <w:rFonts w:eastAsia="Times New Roman"/>
          <w:sz w:val="24"/>
        </w:rPr>
        <w:t>года</w:t>
      </w:r>
      <w:r>
        <w:rPr>
          <w:rFonts w:eastAsia="Times New Roman"/>
          <w:spacing w:val="53"/>
          <w:sz w:val="24"/>
        </w:rPr>
        <w:t xml:space="preserve"> </w:t>
      </w:r>
      <w:r>
        <w:rPr>
          <w:rFonts w:eastAsia="Times New Roman"/>
          <w:sz w:val="24"/>
        </w:rPr>
        <w:t>образовательное</w:t>
      </w:r>
      <w:r>
        <w:rPr>
          <w:rFonts w:eastAsia="Times New Roman"/>
          <w:spacing w:val="56"/>
          <w:sz w:val="24"/>
        </w:rPr>
        <w:t xml:space="preserve"> </w:t>
      </w:r>
      <w:r>
        <w:rPr>
          <w:rFonts w:eastAsia="Times New Roman"/>
          <w:sz w:val="24"/>
        </w:rPr>
        <w:t>учреждение</w:t>
      </w:r>
      <w:r>
        <w:rPr>
          <w:rFonts w:eastAsia="Times New Roman"/>
          <w:spacing w:val="55"/>
          <w:sz w:val="24"/>
        </w:rPr>
        <w:t xml:space="preserve"> </w:t>
      </w:r>
      <w:r>
        <w:rPr>
          <w:rFonts w:eastAsia="Times New Roman"/>
          <w:sz w:val="24"/>
        </w:rPr>
        <w:t>перешло</w:t>
      </w:r>
      <w:r>
        <w:rPr>
          <w:rFonts w:eastAsia="Times New Roman"/>
          <w:spacing w:val="55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54"/>
          <w:sz w:val="24"/>
        </w:rPr>
        <w:t xml:space="preserve"> </w:t>
      </w:r>
      <w:r>
        <w:rPr>
          <w:rFonts w:eastAsia="Times New Roman"/>
          <w:sz w:val="24"/>
        </w:rPr>
        <w:t>подчинение</w:t>
      </w:r>
      <w:r>
        <w:rPr>
          <w:rFonts w:eastAsia="Times New Roman"/>
          <w:spacing w:val="53"/>
          <w:sz w:val="24"/>
        </w:rPr>
        <w:t xml:space="preserve"> </w:t>
      </w:r>
      <w:r>
        <w:rPr>
          <w:rFonts w:eastAsia="Times New Roman"/>
          <w:sz w:val="24"/>
        </w:rPr>
        <w:t>министерства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общего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 профессионального образования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Ростовской области.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right="-142"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Организационно-правовая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форма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учреждения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–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учреждение.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Учреждение</w:t>
      </w:r>
      <w:r>
        <w:rPr>
          <w:rFonts w:eastAsia="Times New Roman"/>
          <w:spacing w:val="-6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государственным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учреждением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казенного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типа.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right="-142"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 ГКОУ РО «Колушкинская специальная школа-интернат» обучаются дети с умственной 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коррекции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отклонений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средствами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трудовой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подготовки,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также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социально-психологической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реабилитации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последующей интеграции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общество.</w:t>
      </w:r>
    </w:p>
    <w:p w:rsidR="00F469B1" w:rsidRDefault="005703E6">
      <w:pPr>
        <w:pStyle w:val="afb"/>
        <w:spacing w:line="240" w:lineRule="auto"/>
        <w:ind w:right="-142" w:firstLine="709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На начало 2024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– 2025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учебного года в школе-интернате обучается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64 человека.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  <w:t>Социальный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контингент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 многодетные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семьи,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опекаемые,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приёмные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семьи,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семьи,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попавшие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трудну</w:t>
      </w:r>
      <w:r>
        <w:rPr>
          <w:rFonts w:eastAsia="Times New Roman"/>
          <w:sz w:val="24"/>
        </w:rPr>
        <w:t>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жизненную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ситуацию.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Большая часть семей низкого социокультурного уровня. В связи с этим школа-интернат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удаляет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особенное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семьями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обучающихся: социальной, профилактической направленности, предоставляет родителям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(законным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представителям)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социальные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гарантии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содержанию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проживанию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детей.</w:t>
      </w:r>
    </w:p>
    <w:p w:rsidR="00F469B1" w:rsidRDefault="005703E6">
      <w:pPr>
        <w:ind w:right="-142" w:firstLine="709"/>
        <w:jc w:val="both"/>
      </w:pPr>
      <w:r>
        <w:t>Для обучающихся учреждения характерны: неуверенность, завышенная или заниженная самооценка, нарушение процесса саморегуляции, безразличное отношение к окружающему миру, наличие вредных привычек. У обучающихся наблюдается снижение познавательной активности,</w:t>
      </w:r>
      <w:r>
        <w:t xml:space="preserve"> бедность словарного запаса.</w:t>
      </w:r>
    </w:p>
    <w:p w:rsidR="00F469B1" w:rsidRDefault="005703E6">
      <w:pPr>
        <w:ind w:right="-142" w:firstLine="709"/>
        <w:jc w:val="both"/>
      </w:pPr>
      <w:r>
        <w:t>Большинство обучающихся, воспитанников не способны противостоять негативному воздействию извне, для них характерна несоциализированность (от неспособности адаптироваться к новым обстоятельствам до различного проявления девиантн</w:t>
      </w:r>
      <w:r>
        <w:t>ого поведения).</w:t>
      </w:r>
    </w:p>
    <w:p w:rsidR="00F469B1" w:rsidRDefault="005703E6">
      <w:pPr>
        <w:ind w:right="-142"/>
        <w:jc w:val="both"/>
      </w:pPr>
      <w:r>
        <w:t>В связи с этим воспитательный процесс в учреждении проходит в осложнённых условиях: необходимо не только решать общепринятые в системе образования задачи, опираясь при этом на ограниченные возможности обучающихся, но и обеспечивать удовлетв</w:t>
      </w:r>
      <w:r>
        <w:t>орение 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числе коммуникативных, поведенческих и иных навы</w:t>
      </w:r>
      <w:r>
        <w:t>ков, личностных качеств.</w:t>
      </w:r>
    </w:p>
    <w:p w:rsidR="00F469B1" w:rsidRDefault="005703E6">
      <w:pPr>
        <w:ind w:right="-142"/>
        <w:jc w:val="both"/>
      </w:pPr>
      <w:r>
        <w:t>Основными целями деятельности ГКОУ РО «Колушкинская специальная школа-интернат» являются обеспечение государственных гарантий на образование детей с ограниченными возможностями здоровья, реализация адаптированных основных общеобраз</w:t>
      </w:r>
      <w:r>
        <w:t>овательных    программ начального общего, основного общего образования для лиц с ограниченными возможностями здоровья, реализация дополнительных общеразвивающих программ, содержание воспитанников в учреждении, осуществление присмотра и ухода за обучающимис</w:t>
      </w:r>
      <w:r>
        <w:t>я.</w:t>
      </w:r>
    </w:p>
    <w:p w:rsidR="00F469B1" w:rsidRDefault="005703E6">
      <w:pPr>
        <w:ind w:right="-142"/>
        <w:jc w:val="both"/>
      </w:pPr>
      <w:r>
        <w:t xml:space="preserve">Деятельность учреждения направлена на решение важной социально значимой задачи - подготовку ребенка с ограниченными возможностями здоровья к самостоятельной жизни в обществе, социально -трудовой реабилитации и адаптации подростков к жизни в современном </w:t>
      </w:r>
      <w:r>
        <w:t>обществе. Успешному продвижению в данной области  способствует выбор форм и методов работы с кадрами, четкое взаимодействие и скоординированность в деятельности всех участников учебно-воспитательной деятельности: педагогов, обучающихся и их родителей (зако</w:t>
      </w:r>
      <w:r>
        <w:t>нных представителей).</w:t>
      </w:r>
    </w:p>
    <w:p w:rsidR="00F469B1" w:rsidRDefault="00F469B1">
      <w:pPr>
        <w:ind w:right="-142" w:firstLine="709"/>
        <w:jc w:val="both"/>
      </w:pPr>
    </w:p>
    <w:p w:rsidR="00F469B1" w:rsidRDefault="005703E6">
      <w:pPr>
        <w:pStyle w:val="afb"/>
        <w:spacing w:before="62"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Воспитательный процесс в ГКОУ РО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 «Колушкинская специальная школа-интернат» направлен 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создание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специальных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максимального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удовлетворения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обеспечивающих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усвоение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опыта.</w:t>
      </w:r>
    </w:p>
    <w:p w:rsidR="00F469B1" w:rsidRDefault="005703E6">
      <w:pPr>
        <w:pStyle w:val="afb"/>
        <w:spacing w:before="1"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Участниками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отношений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другие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работники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обучающиеся,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(законные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представители)</w:t>
      </w:r>
      <w:r>
        <w:rPr>
          <w:rFonts w:eastAsia="Times New Roman"/>
          <w:sz w:val="24"/>
        </w:rPr>
        <w:t>, представители организаций, участвующие в реализации образовательного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процесса в соответствии с законодательством Российской Федерации, локальными актами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(договорами,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соглашениями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сотрудничестве).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(законные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</w:t>
      </w:r>
      <w:r>
        <w:rPr>
          <w:rFonts w:eastAsia="Times New Roman"/>
          <w:sz w:val="24"/>
        </w:rPr>
        <w:t>тавители)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несовершеннолетних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имеют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преимущественное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детей.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Содержание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 «Колушкинская специальная школа интернат»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определяется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содержанием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российских базовых (гражданских, национальных) норм и ценностей, которые закреплены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3"/>
          <w:sz w:val="24"/>
        </w:rPr>
        <w:t xml:space="preserve"> </w:t>
      </w:r>
      <w:r>
        <w:rPr>
          <w:rFonts w:eastAsia="Times New Roman"/>
          <w:sz w:val="24"/>
        </w:rPr>
        <w:t>Конституции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Российской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Федерации.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Эти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ценности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нормы</w:t>
      </w:r>
      <w:r>
        <w:rPr>
          <w:rFonts w:eastAsia="Times New Roman"/>
          <w:spacing w:val="13"/>
          <w:sz w:val="24"/>
        </w:rPr>
        <w:t xml:space="preserve"> </w:t>
      </w:r>
      <w:r>
        <w:rPr>
          <w:rFonts w:eastAsia="Times New Roman"/>
          <w:sz w:val="24"/>
        </w:rPr>
        <w:t>определяют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инвариантное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и вариативное содержание воспитания обучающихся.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Воспитательная деятельность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 РО «Кол</w:t>
      </w:r>
      <w:r>
        <w:rPr>
          <w:rFonts w:eastAsia="Times New Roman"/>
          <w:sz w:val="24"/>
        </w:rPr>
        <w:t>ушкинская специальная школа-интернат» планируется и осуществляется в соответствии 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приоритетами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государственной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политики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сфере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установленными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Стратегии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Российской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Федерации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период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2025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года.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Приоритетной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задачей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Российской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Федерации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сфере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детей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высоконравственной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разделяющей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российские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традиционные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духовные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ценности,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обладающей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знаниями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умениями,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реализовать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потенциал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условиях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современного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</w:t>
      </w:r>
      <w:r>
        <w:rPr>
          <w:rFonts w:eastAsia="Times New Roman"/>
          <w:sz w:val="24"/>
        </w:rPr>
        <w:t>щества,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готовой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мирному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созиданию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защите Родины.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Воспитательная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школе-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интернате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складывается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совместной</w:t>
      </w:r>
      <w:r>
        <w:rPr>
          <w:rFonts w:eastAsia="Times New Roman"/>
          <w:spacing w:val="-57"/>
          <w:sz w:val="24"/>
        </w:rPr>
        <w:t xml:space="preserve">       </w:t>
      </w:r>
      <w:r>
        <w:rPr>
          <w:rFonts w:eastAsia="Times New Roman"/>
          <w:sz w:val="24"/>
        </w:rPr>
        <w:t>деятельности учителей, воспитателей, специалистов, обучающихся, родителей (законных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представителей), педагогов дополнительного образования; из воспитания на уроке, вне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урока,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дополнительного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реализацию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проектов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программ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межведомственного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взаимодействия,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экскурсионной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творческой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деятельности.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Миссия,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руко</w:t>
      </w:r>
      <w:r>
        <w:rPr>
          <w:rFonts w:eastAsia="Times New Roman"/>
          <w:sz w:val="24"/>
        </w:rPr>
        <w:t>водствуется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коллектив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здоровый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социализированный выпускник, востребованный на современном рынке труда. Для этого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 уделяют большое внимание воспитанию обучающихся, совершенствованию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обновлению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детьм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через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соуправления.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Управление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процессом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уровне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всех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участников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процесса.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Наряду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администрацией,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решении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вопросов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воспитания,</w:t>
      </w:r>
      <w:r>
        <w:rPr>
          <w:rFonts w:eastAsia="Times New Roman"/>
          <w:spacing w:val="17"/>
          <w:sz w:val="24"/>
        </w:rPr>
        <w:t xml:space="preserve"> </w:t>
      </w:r>
      <w:r>
        <w:rPr>
          <w:rFonts w:eastAsia="Times New Roman"/>
          <w:sz w:val="24"/>
        </w:rPr>
        <w:t>развития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школы-интерната</w:t>
      </w:r>
      <w:r>
        <w:rPr>
          <w:rFonts w:eastAsia="Times New Roman"/>
          <w:spacing w:val="19"/>
          <w:sz w:val="24"/>
        </w:rPr>
        <w:t xml:space="preserve"> </w:t>
      </w:r>
      <w:r>
        <w:rPr>
          <w:rFonts w:eastAsia="Times New Roman"/>
          <w:sz w:val="24"/>
        </w:rPr>
        <w:t>участвует</w:t>
      </w:r>
      <w:r>
        <w:rPr>
          <w:rFonts w:eastAsia="Times New Roman"/>
          <w:spacing w:val="19"/>
          <w:sz w:val="24"/>
        </w:rPr>
        <w:t xml:space="preserve"> </w:t>
      </w:r>
      <w:r>
        <w:rPr>
          <w:rFonts w:eastAsia="Times New Roman"/>
          <w:sz w:val="24"/>
        </w:rPr>
        <w:t xml:space="preserve"> Попечительский совет,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 xml:space="preserve"> 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Педагогический совет, родительское сообщество.</w:t>
      </w:r>
    </w:p>
    <w:p w:rsidR="00F469B1" w:rsidRDefault="005703E6">
      <w:pPr>
        <w:pStyle w:val="afb"/>
        <w:tabs>
          <w:tab w:val="left" w:pos="8789"/>
        </w:tabs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Кадровый потенциал, материально-техническая база ГКОУ РО  «Колушкинская специальная  школа- 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интернат» создают возможности для совершенствования школьной системы воспитания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соответствии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интересами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z w:val="24"/>
        </w:rPr>
        <w:t>требностями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ограниченными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возможностями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здоровья.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ГКОУ РО  «Колушкинская специальная школа-интернат»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состоит из двух основных о подразделений 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школа и интернат.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 школе происходит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учебный процесс, в интернате организовано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круглосуточное преб</w:t>
      </w:r>
      <w:r>
        <w:rPr>
          <w:rFonts w:eastAsia="Times New Roman"/>
          <w:sz w:val="24"/>
        </w:rPr>
        <w:t>ывание детей. Во всех подразделениях закладывается единый подход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к организации воспитательной деятельности, обеспечивающий тесную взаимосвязь между 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педагогическим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коллективом,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взаимодействие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между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сотрудничество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проведении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ключевых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общешкольных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праздников,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поддержании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традиций.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Для размещения детей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учреждении создано 6 групп круглосуточного пребывания.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состав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групп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входят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возраста,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обучающиеся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 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АООП.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учреждении</w:t>
      </w:r>
      <w:r>
        <w:rPr>
          <w:rFonts w:eastAsia="Times New Roman"/>
          <w:spacing w:val="6"/>
          <w:sz w:val="24"/>
        </w:rPr>
        <w:t xml:space="preserve"> </w:t>
      </w:r>
      <w:r>
        <w:rPr>
          <w:rFonts w:eastAsia="Times New Roman"/>
          <w:sz w:val="24"/>
        </w:rPr>
        <w:t>сложилась</w:t>
      </w:r>
      <w:r>
        <w:rPr>
          <w:rFonts w:eastAsia="Times New Roman"/>
          <w:spacing w:val="6"/>
          <w:sz w:val="24"/>
        </w:rPr>
        <w:t xml:space="preserve"> </w:t>
      </w:r>
      <w:r>
        <w:rPr>
          <w:rFonts w:eastAsia="Times New Roman"/>
          <w:sz w:val="24"/>
        </w:rPr>
        <w:t>особая</w:t>
      </w:r>
      <w:r>
        <w:rPr>
          <w:rFonts w:eastAsia="Times New Roman"/>
          <w:spacing w:val="5"/>
          <w:sz w:val="24"/>
        </w:rPr>
        <w:t xml:space="preserve"> </w:t>
      </w:r>
      <w:r>
        <w:rPr>
          <w:rFonts w:eastAsia="Times New Roman"/>
          <w:sz w:val="24"/>
        </w:rPr>
        <w:t>структура</w:t>
      </w:r>
      <w:r>
        <w:rPr>
          <w:rFonts w:eastAsia="Times New Roman"/>
          <w:spacing w:val="6"/>
          <w:sz w:val="24"/>
        </w:rPr>
        <w:t xml:space="preserve"> </w:t>
      </w:r>
      <w:r>
        <w:rPr>
          <w:rFonts w:eastAsia="Times New Roman"/>
          <w:sz w:val="24"/>
        </w:rPr>
        <w:t>детског</w:t>
      </w:r>
      <w:r>
        <w:rPr>
          <w:rFonts w:eastAsia="Times New Roman"/>
          <w:sz w:val="24"/>
        </w:rPr>
        <w:t>о</w:t>
      </w:r>
      <w:r>
        <w:rPr>
          <w:rFonts w:eastAsia="Times New Roman"/>
          <w:spacing w:val="6"/>
          <w:sz w:val="24"/>
        </w:rPr>
        <w:t xml:space="preserve"> </w:t>
      </w:r>
      <w:r>
        <w:rPr>
          <w:rFonts w:eastAsia="Times New Roman"/>
          <w:sz w:val="24"/>
        </w:rPr>
        <w:t>коллектива.</w:t>
      </w:r>
      <w:r>
        <w:rPr>
          <w:rFonts w:eastAsia="Times New Roman"/>
          <w:spacing w:val="5"/>
          <w:sz w:val="24"/>
        </w:rPr>
        <w:t xml:space="preserve"> </w:t>
      </w:r>
      <w:r>
        <w:rPr>
          <w:rFonts w:eastAsia="Times New Roman"/>
          <w:sz w:val="24"/>
        </w:rPr>
        <w:t>Принцип формирования групп (в их составе 6-12 человек) позволяет решить несколько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вопросов:</w:t>
      </w:r>
    </w:p>
    <w:p w:rsidR="00F469B1" w:rsidRDefault="005703E6">
      <w:pPr>
        <w:pStyle w:val="a3"/>
        <w:tabs>
          <w:tab w:val="left" w:pos="1985"/>
        </w:tabs>
        <w:spacing w:before="5"/>
        <w:ind w:left="0" w:right="-142"/>
      </w:pPr>
      <w:r>
        <w:t>Развивающее обучение. Видя пример старших детей, остальные стараются</w:t>
      </w:r>
      <w:r>
        <w:rPr>
          <w:spacing w:val="-57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подражать,</w:t>
      </w:r>
      <w:r>
        <w:rPr>
          <w:spacing w:val="-1"/>
        </w:rPr>
        <w:t xml:space="preserve"> </w:t>
      </w:r>
      <w:r>
        <w:t>осваивая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важную информацию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легкостью.</w:t>
      </w:r>
    </w:p>
    <w:p w:rsidR="00F469B1" w:rsidRDefault="005703E6">
      <w:pPr>
        <w:pStyle w:val="a3"/>
        <w:tabs>
          <w:tab w:val="left" w:pos="2422"/>
        </w:tabs>
        <w:spacing w:before="2"/>
        <w:ind w:left="0" w:right="-142"/>
      </w:pPr>
      <w:r>
        <w:t>Саморазвитие.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наследовать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постарше</w:t>
      </w:r>
      <w:r>
        <w:rPr>
          <w:spacing w:val="1"/>
        </w:rPr>
        <w:t xml:space="preserve"> </w:t>
      </w:r>
      <w:r>
        <w:t>приучают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организованности.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стараются быть примером, и соответственно, также контролируют свои действия,</w:t>
      </w:r>
      <w:r>
        <w:rPr>
          <w:spacing w:val="1"/>
        </w:rPr>
        <w:t xml:space="preserve"> </w:t>
      </w:r>
      <w:r>
        <w:t>стараются</w:t>
      </w:r>
      <w:r>
        <w:rPr>
          <w:spacing w:val="-1"/>
        </w:rPr>
        <w:t xml:space="preserve"> </w:t>
      </w:r>
      <w:r>
        <w:t>показать свои</w:t>
      </w:r>
      <w:r>
        <w:rPr>
          <w:spacing w:val="-1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лучше.</w:t>
      </w:r>
    </w:p>
    <w:p w:rsidR="00F469B1" w:rsidRDefault="005703E6">
      <w:pPr>
        <w:pStyle w:val="a3"/>
        <w:tabs>
          <w:tab w:val="left" w:pos="2422"/>
        </w:tabs>
        <w:spacing w:before="1"/>
        <w:ind w:left="0" w:right="-142"/>
      </w:pPr>
      <w:r>
        <w:t>Взаимопомощь.   Группы из детей разного возраста педагоги</w:t>
      </w:r>
      <w:r>
        <w:rPr>
          <w:spacing w:val="1"/>
        </w:rPr>
        <w:t xml:space="preserve"> </w:t>
      </w:r>
      <w:r>
        <w:t>понимают,</w:t>
      </w:r>
      <w:r>
        <w:rPr>
          <w:spacing w:val="-1"/>
        </w:rPr>
        <w:t xml:space="preserve"> </w:t>
      </w:r>
      <w:r>
        <w:t>что сами</w:t>
      </w:r>
      <w:r>
        <w:rPr>
          <w:spacing w:val="-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стараться помочь друг</w:t>
      </w:r>
      <w:r>
        <w:rPr>
          <w:spacing w:val="-2"/>
        </w:rPr>
        <w:t xml:space="preserve"> </w:t>
      </w:r>
      <w:r>
        <w:t xml:space="preserve">другу. </w:t>
      </w:r>
    </w:p>
    <w:p w:rsidR="00F469B1" w:rsidRDefault="005703E6">
      <w:pPr>
        <w:pStyle w:val="a3"/>
        <w:tabs>
          <w:tab w:val="left" w:pos="2422"/>
        </w:tabs>
        <w:spacing w:before="4"/>
        <w:ind w:left="0" w:right="-142"/>
      </w:pPr>
      <w:r>
        <w:t>Сохранение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обновлению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группы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выпуском старших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традиции группы сохраняются.</w:t>
      </w:r>
    </w:p>
    <w:p w:rsidR="00F469B1" w:rsidRDefault="005703E6">
      <w:pPr>
        <w:pStyle w:val="afb"/>
        <w:spacing w:before="1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Условия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проживания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максимально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приближены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домашним. Есть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 xml:space="preserve"> холл  с телевизором, спальный блок, который разделен на две части.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одной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части</w:t>
      </w:r>
      <w:r>
        <w:rPr>
          <w:rFonts w:eastAsia="Times New Roman"/>
          <w:spacing w:val="1"/>
          <w:sz w:val="24"/>
        </w:rPr>
        <w:t xml:space="preserve"> девочки</w:t>
      </w:r>
      <w:r>
        <w:rPr>
          <w:rFonts w:eastAsia="Times New Roman"/>
          <w:sz w:val="24"/>
        </w:rPr>
        <w:t>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другой–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мальчики.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Каждая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часть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спальни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оснащена  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кроватями</w:t>
      </w:r>
      <w:r>
        <w:rPr>
          <w:rFonts w:eastAsia="Times New Roman"/>
          <w:sz w:val="24"/>
        </w:rPr>
        <w:t>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тумбочками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каждого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ребенка,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стульями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столикими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игр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шифоньерами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одежды.</w:t>
      </w:r>
      <w:r>
        <w:rPr>
          <w:rFonts w:eastAsia="Times New Roman"/>
          <w:spacing w:val="57"/>
          <w:sz w:val="24"/>
        </w:rPr>
        <w:t xml:space="preserve"> </w:t>
      </w:r>
      <w:r>
        <w:rPr>
          <w:rFonts w:eastAsia="Times New Roman"/>
          <w:sz w:val="24"/>
        </w:rPr>
        <w:t>Интерьер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систематически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обновляется,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совершенствуется.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Но не маловажен и тот факт, что такая группа не является закрытой, изолированной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 других групп школы-интерната. Дети имеют возможность в свободное время бывать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других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группах,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объединяясь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занятиях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интересам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контролем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группы.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Проживание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интернате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строятся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режиму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дня,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где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прописаны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общи</w:t>
      </w:r>
      <w:r>
        <w:rPr>
          <w:rFonts w:eastAsia="Times New Roman"/>
          <w:sz w:val="24"/>
        </w:rPr>
        <w:t>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групповые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режимные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моменты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(подъем,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приемы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пищи,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время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занятий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др.)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каждого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воспитанника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разрабатывается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индивидуальный режим дня, строящийся на основании психофизических особенностей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детей.</w:t>
      </w:r>
    </w:p>
    <w:p w:rsidR="00F469B1" w:rsidRDefault="005703E6">
      <w:pPr>
        <w:pStyle w:val="afb"/>
        <w:tabs>
          <w:tab w:val="left" w:pos="8789"/>
        </w:tabs>
        <w:spacing w:before="1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 основе воспитательной деятельно</w:t>
      </w:r>
      <w:r>
        <w:rPr>
          <w:rFonts w:eastAsia="Times New Roman"/>
          <w:sz w:val="24"/>
        </w:rPr>
        <w:t>сти в учреждении лежат следующие принципы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обучающихся с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легкой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умственной отсталостью:</w:t>
      </w:r>
    </w:p>
    <w:p w:rsidR="00F469B1" w:rsidRDefault="005703E6">
      <w:pPr>
        <w:pStyle w:val="a3"/>
        <w:tabs>
          <w:tab w:val="left" w:pos="2506"/>
          <w:tab w:val="left" w:pos="8789"/>
        </w:tabs>
        <w:ind w:left="0" w:right="-142"/>
      </w:pPr>
      <w:r>
        <w:t>-культура взаимного уважения, неукоснительное соблюдение прав всех участников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-1"/>
        </w:rPr>
        <w:t xml:space="preserve"> </w:t>
      </w:r>
      <w:r>
        <w:t>информации об</w:t>
      </w:r>
      <w:r>
        <w:rPr>
          <w:spacing w:val="-1"/>
        </w:rPr>
        <w:t xml:space="preserve"> </w:t>
      </w:r>
      <w:r>
        <w:t>обучающемся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семье;</w:t>
      </w:r>
    </w:p>
    <w:p w:rsidR="00F469B1" w:rsidRDefault="005703E6">
      <w:pPr>
        <w:tabs>
          <w:tab w:val="left" w:pos="2689"/>
        </w:tabs>
        <w:ind w:right="-142"/>
        <w:jc w:val="both"/>
      </w:pPr>
      <w:r>
        <w:t>-ориентир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-57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</w:t>
      </w:r>
      <w:r>
        <w:t>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работников;</w:t>
      </w:r>
    </w:p>
    <w:p w:rsidR="00F469B1" w:rsidRDefault="005703E6">
      <w:pPr>
        <w:tabs>
          <w:tab w:val="left" w:pos="2545"/>
        </w:tabs>
        <w:ind w:right="-142"/>
        <w:jc w:val="both"/>
      </w:pPr>
      <w:r>
        <w:t>-здоровьесбережение как ключевой принцип воспитательной работы, развитие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собственных 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умением</w:t>
      </w:r>
      <w:r>
        <w:rPr>
          <w:spacing w:val="-2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обходиться</w:t>
      </w:r>
      <w:r>
        <w:rPr>
          <w:spacing w:val="-1"/>
        </w:rPr>
        <w:t xml:space="preserve"> </w:t>
      </w:r>
      <w:r>
        <w:t>ограничениями;</w:t>
      </w:r>
    </w:p>
    <w:p w:rsidR="00F469B1" w:rsidRDefault="005703E6">
      <w:pPr>
        <w:tabs>
          <w:tab w:val="left" w:pos="2701"/>
        </w:tabs>
        <w:spacing w:before="1"/>
        <w:ind w:right="-142"/>
        <w:jc w:val="both"/>
      </w:pPr>
      <w:r>
        <w:t>-реализация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общностей,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объединяли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ярки</w:t>
      </w:r>
      <w:r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позитивными</w:t>
      </w:r>
      <w:r>
        <w:rPr>
          <w:spacing w:val="-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-2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F469B1" w:rsidRDefault="005703E6">
      <w:pPr>
        <w:tabs>
          <w:tab w:val="left" w:pos="2530"/>
        </w:tabs>
        <w:ind w:right="-142"/>
        <w:jc w:val="both"/>
      </w:pPr>
      <w:r>
        <w:t>-организация основных совместных дел, образовательных событий, мероприятий,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заботы;</w:t>
      </w:r>
    </w:p>
    <w:p w:rsidR="00F469B1" w:rsidRDefault="005703E6">
      <w:pPr>
        <w:tabs>
          <w:tab w:val="left" w:pos="2638"/>
        </w:tabs>
        <w:ind w:right="-142"/>
        <w:jc w:val="both"/>
      </w:pPr>
      <w:r>
        <w:t>последовательное</w:t>
      </w:r>
      <w:r>
        <w:rPr>
          <w:spacing w:val="1"/>
        </w:rPr>
        <w:t xml:space="preserve"> </w:t>
      </w:r>
      <w:r>
        <w:t>дозированное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 ценностно</w:t>
      </w:r>
      <w:r>
        <w:rPr>
          <w:spacing w:val="1"/>
        </w:rPr>
        <w:t xml:space="preserve"> </w:t>
      </w:r>
      <w:r>
        <w:t>окрашенных, 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мероприятий;</w:t>
      </w:r>
    </w:p>
    <w:p w:rsidR="00F469B1" w:rsidRDefault="005703E6">
      <w:pPr>
        <w:tabs>
          <w:tab w:val="left" w:pos="2590"/>
          <w:tab w:val="left" w:pos="8785"/>
        </w:tabs>
        <w:ind w:right="-142"/>
        <w:jc w:val="both"/>
      </w:pPr>
      <w:r>
        <w:t>системность,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нешаблонность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реализации;</w:t>
      </w:r>
    </w:p>
    <w:p w:rsidR="00F469B1" w:rsidRDefault="005703E6">
      <w:pPr>
        <w:tabs>
          <w:tab w:val="left" w:pos="2744"/>
        </w:tabs>
        <w:ind w:right="-142"/>
        <w:jc w:val="both"/>
      </w:pPr>
      <w:r>
        <w:t>поддержка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умения;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компетентность 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реальным уровнем</w:t>
      </w:r>
      <w:r>
        <w:rPr>
          <w:spacing w:val="-2"/>
        </w:rPr>
        <w:t xml:space="preserve"> </w:t>
      </w:r>
      <w:r>
        <w:t>возможностей).</w:t>
      </w:r>
    </w:p>
    <w:p w:rsidR="00F469B1" w:rsidRDefault="00F469B1">
      <w:pPr>
        <w:ind w:left="426" w:right="-142" w:hanging="426"/>
        <w:jc w:val="both"/>
      </w:pPr>
    </w:p>
    <w:p w:rsidR="00F469B1" w:rsidRDefault="005703E6">
      <w:pPr>
        <w:pStyle w:val="afb"/>
        <w:spacing w:before="62"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>Стержнем годового цикла воспитательной работы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 «Колушкинская специальная  школа-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интернат»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ключевые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общешкольные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дела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события,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через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интеграция воспитательных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усилий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педагогов:</w:t>
      </w:r>
    </w:p>
    <w:p w:rsidR="00F469B1" w:rsidRDefault="005703E6">
      <w:pPr>
        <w:pStyle w:val="a3"/>
        <w:tabs>
          <w:tab w:val="left" w:pos="2422"/>
        </w:tabs>
        <w:spacing w:before="2"/>
        <w:ind w:left="0" w:right="-142"/>
        <w:jc w:val="both"/>
      </w:pPr>
      <w:r>
        <w:t>-важной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воспитания других совместных дел педагогов и школьников является коллективная</w:t>
      </w:r>
      <w:r>
        <w:rPr>
          <w:spacing w:val="-57"/>
        </w:rPr>
        <w:t xml:space="preserve"> </w:t>
      </w:r>
      <w:r>
        <w:t>разработка, коллективное планирование, коллективное проведение, 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результатов;</w:t>
      </w:r>
    </w:p>
    <w:p w:rsidR="00F469B1" w:rsidRDefault="005703E6">
      <w:pPr>
        <w:pStyle w:val="a3"/>
        <w:tabs>
          <w:tab w:val="left" w:pos="2422"/>
        </w:tabs>
        <w:spacing w:before="2"/>
        <w:ind w:left="0" w:right="-142"/>
        <w:jc w:val="both"/>
      </w:pPr>
      <w:r>
        <w:t>-</w:t>
      </w:r>
      <w:r>
        <w:t>в школе создаются такие условия, при которых по мере взросления обучающихся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делах;</w:t>
      </w:r>
    </w:p>
    <w:p w:rsidR="00F469B1" w:rsidRDefault="005703E6">
      <w:pPr>
        <w:pStyle w:val="a3"/>
        <w:tabs>
          <w:tab w:val="left" w:pos="2422"/>
        </w:tabs>
        <w:spacing w:before="4"/>
        <w:ind w:left="0" w:right="-142"/>
        <w:jc w:val="both"/>
      </w:pPr>
      <w:r>
        <w:t>-в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соперничество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классами,</w:t>
      </w:r>
      <w:r>
        <w:rPr>
          <w:spacing w:val="1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1"/>
        </w:rPr>
        <w:t xml:space="preserve"> </w:t>
      </w:r>
      <w:r>
        <w:t>взаимодейст</w:t>
      </w:r>
      <w:r>
        <w:t>вие</w:t>
      </w:r>
      <w:r>
        <w:rPr>
          <w:spacing w:val="1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объединение</w:t>
      </w:r>
      <w:r>
        <w:rPr>
          <w:spacing w:val="-2"/>
        </w:rPr>
        <w:t xml:space="preserve"> </w:t>
      </w:r>
      <w:r>
        <w:t>для достижения</w:t>
      </w:r>
      <w:r>
        <w:rPr>
          <w:spacing w:val="-4"/>
        </w:rPr>
        <w:t xml:space="preserve"> </w:t>
      </w:r>
      <w:r>
        <w:t>большего</w:t>
      </w:r>
      <w:r>
        <w:rPr>
          <w:spacing w:val="-1"/>
        </w:rPr>
        <w:t xml:space="preserve"> </w:t>
      </w:r>
      <w:r>
        <w:t>результата;</w:t>
      </w:r>
    </w:p>
    <w:p w:rsidR="00F469B1" w:rsidRDefault="005703E6">
      <w:pPr>
        <w:pStyle w:val="a3"/>
        <w:tabs>
          <w:tab w:val="left" w:pos="2422"/>
        </w:tabs>
        <w:spacing w:before="8"/>
        <w:ind w:left="0" w:right="-142"/>
        <w:jc w:val="both"/>
      </w:pPr>
      <w:r>
        <w:t>-педагоги школы ориентированы на формирование коллективов в рамках школьных</w:t>
      </w:r>
      <w:r>
        <w:rPr>
          <w:spacing w:val="-57"/>
        </w:rPr>
        <w:t xml:space="preserve"> </w:t>
      </w:r>
      <w:r>
        <w:t>классов, кружков, секций и иных детских объединений, на установление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товарищеских</w:t>
      </w:r>
      <w:r>
        <w:rPr>
          <w:spacing w:val="2"/>
        </w:rPr>
        <w:t xml:space="preserve"> </w:t>
      </w:r>
      <w:r>
        <w:t>взаимо</w:t>
      </w:r>
      <w:r>
        <w:t>отношений.</w:t>
      </w:r>
    </w:p>
    <w:p w:rsidR="00F469B1" w:rsidRDefault="005703E6">
      <w:pPr>
        <w:pStyle w:val="afb"/>
        <w:spacing w:before="3"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категориями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имеющих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потребности: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инвалидностью,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ОВЗ,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уязвимых групп (опекаемые обучающиеся, обучающиеся 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семей СОП), обучающимся с отклоняющимся поведением «группы риска»-  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создаются особые условия.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Особыми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задачами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потребностями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являются:</w:t>
      </w:r>
    </w:p>
    <w:p w:rsidR="00F469B1" w:rsidRDefault="005703E6">
      <w:pPr>
        <w:pStyle w:val="a3"/>
        <w:tabs>
          <w:tab w:val="left" w:pos="2422"/>
        </w:tabs>
        <w:spacing w:before="5"/>
        <w:ind w:left="0" w:right="-142"/>
        <w:jc w:val="both"/>
      </w:pPr>
      <w:r>
        <w:t>-</w:t>
      </w:r>
      <w:r>
        <w:t>налаживание эмоционально - положительного взаимодействия с окружающими для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F469B1" w:rsidRDefault="005703E6">
      <w:pPr>
        <w:pStyle w:val="a3"/>
        <w:tabs>
          <w:tab w:val="left" w:pos="2422"/>
        </w:tabs>
        <w:spacing w:before="7"/>
        <w:ind w:left="0" w:right="-142"/>
        <w:jc w:val="both"/>
      </w:pPr>
      <w:r>
        <w:t>-формирование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F469B1" w:rsidRDefault="005703E6">
      <w:pPr>
        <w:pStyle w:val="a3"/>
        <w:tabs>
          <w:tab w:val="left" w:pos="2422"/>
        </w:tabs>
        <w:spacing w:before="2"/>
        <w:ind w:left="0" w:right="-142"/>
        <w:jc w:val="both"/>
      </w:pPr>
      <w:r>
        <w:t>-построение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индивидуальных</w:t>
      </w:r>
      <w:r>
        <w:rPr>
          <w:spacing w:val="19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каждого обучающегося;</w:t>
      </w:r>
    </w:p>
    <w:p w:rsidR="00F469B1" w:rsidRDefault="005703E6">
      <w:pPr>
        <w:pStyle w:val="a3"/>
        <w:tabs>
          <w:tab w:val="left" w:pos="2422"/>
        </w:tabs>
        <w:spacing w:before="4"/>
        <w:ind w:left="0" w:right="-142"/>
        <w:jc w:val="both"/>
      </w:pPr>
      <w:r>
        <w:t>-обеспечение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психологической,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компетентности.</w:t>
      </w:r>
    </w:p>
    <w:p w:rsidR="00F469B1" w:rsidRDefault="005703E6">
      <w:pPr>
        <w:pStyle w:val="afb"/>
        <w:spacing w:before="3"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потребностями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необходимо ориентироваться на:</w:t>
      </w:r>
    </w:p>
    <w:p w:rsidR="00F469B1" w:rsidRDefault="005703E6">
      <w:pPr>
        <w:tabs>
          <w:tab w:val="left" w:pos="2422"/>
        </w:tabs>
        <w:spacing w:before="4"/>
        <w:ind w:right="-142"/>
      </w:pPr>
      <w:r>
        <w:t>-формирование личности ребёнка с особыми образовательными потребностями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-57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методов воспитания;</w:t>
      </w:r>
    </w:p>
    <w:p w:rsidR="00F469B1" w:rsidRDefault="005703E6">
      <w:pPr>
        <w:tabs>
          <w:tab w:val="left" w:pos="2422"/>
        </w:tabs>
        <w:spacing w:before="5"/>
        <w:ind w:right="-142"/>
      </w:pPr>
      <w:r>
        <w:t>-создание</w:t>
      </w:r>
      <w:r>
        <w:rPr>
          <w:spacing w:val="14"/>
        </w:rPr>
        <w:t xml:space="preserve"> </w:t>
      </w:r>
      <w:r>
        <w:t>оптимальных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совместного</w:t>
      </w:r>
      <w:r>
        <w:rPr>
          <w:spacing w:val="14"/>
        </w:rPr>
        <w:t xml:space="preserve"> </w:t>
      </w:r>
      <w:r>
        <w:t>воспитания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обучения</w:t>
      </w:r>
      <w:r>
        <w:rPr>
          <w:spacing w:val="1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 особыми образовательными потребностями и их сверстников, с 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вспомога</w:t>
      </w:r>
      <w:r>
        <w:t>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учителей-</w:t>
      </w:r>
      <w:r>
        <w:rPr>
          <w:spacing w:val="1"/>
        </w:rPr>
        <w:t xml:space="preserve"> </w:t>
      </w:r>
      <w:r>
        <w:t>логопедов,</w:t>
      </w:r>
      <w:r>
        <w:rPr>
          <w:spacing w:val="-1"/>
        </w:rPr>
        <w:t xml:space="preserve"> дефектологов, </w:t>
      </w:r>
      <w:r>
        <w:t>социального</w:t>
      </w:r>
      <w:r>
        <w:rPr>
          <w:spacing w:val="-3"/>
        </w:rPr>
        <w:t xml:space="preserve"> </w:t>
      </w:r>
      <w:r>
        <w:t>педагога;</w:t>
      </w:r>
    </w:p>
    <w:p w:rsidR="00F469B1" w:rsidRDefault="005703E6">
      <w:pPr>
        <w:tabs>
          <w:tab w:val="left" w:pos="2422"/>
          <w:tab w:val="left" w:pos="7366"/>
        </w:tabs>
        <w:spacing w:before="2"/>
        <w:ind w:right="-142"/>
      </w:pPr>
      <w:r>
        <w:t xml:space="preserve">-личностно-ориентированный       </w:t>
      </w:r>
      <w:r>
        <w:rPr>
          <w:spacing w:val="40"/>
        </w:rPr>
        <w:t xml:space="preserve"> </w:t>
      </w:r>
      <w:r>
        <w:t>подход</w:t>
      </w:r>
      <w:r>
        <w:tab/>
        <w:t>в</w:t>
      </w:r>
      <w:r>
        <w:rPr>
          <w:spacing w:val="50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видов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Специфика       воспитательного      процесса        в          школе для      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интеллектуальными нарушениями заключается:</w:t>
      </w:r>
    </w:p>
    <w:p w:rsidR="00F469B1" w:rsidRDefault="005703E6">
      <w:pPr>
        <w:tabs>
          <w:tab w:val="left" w:pos="2421"/>
          <w:tab w:val="left" w:pos="2422"/>
        </w:tabs>
        <w:spacing w:before="2"/>
        <w:ind w:right="-142"/>
        <w:jc w:val="both"/>
      </w:pPr>
      <w:r>
        <w:t>-в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-5"/>
        </w:rPr>
        <w:t xml:space="preserve"> </w:t>
      </w:r>
      <w:r>
        <w:t>комплексных</w:t>
      </w:r>
      <w:r>
        <w:rPr>
          <w:spacing w:val="-4"/>
        </w:rPr>
        <w:t xml:space="preserve"> </w:t>
      </w:r>
      <w:r>
        <w:t>динамических</w:t>
      </w:r>
      <w:r>
        <w:rPr>
          <w:spacing w:val="-3"/>
        </w:rPr>
        <w:t xml:space="preserve"> </w:t>
      </w:r>
      <w:r>
        <w:t>коррекционно-развивающих</w:t>
      </w:r>
      <w:r>
        <w:rPr>
          <w:spacing w:val="-3"/>
        </w:rPr>
        <w:t xml:space="preserve"> </w:t>
      </w:r>
      <w:r>
        <w:t>мер;</w:t>
      </w:r>
    </w:p>
    <w:p w:rsidR="00F469B1" w:rsidRDefault="005703E6">
      <w:pPr>
        <w:tabs>
          <w:tab w:val="left" w:pos="2421"/>
          <w:tab w:val="left" w:pos="2422"/>
          <w:tab w:val="left" w:pos="4208"/>
          <w:tab w:val="left" w:pos="5839"/>
          <w:tab w:val="left" w:pos="7380"/>
          <w:tab w:val="left" w:pos="8786"/>
          <w:tab w:val="left" w:pos="9695"/>
          <w:tab w:val="left" w:pos="10143"/>
        </w:tabs>
        <w:ind w:right="-142"/>
        <w:jc w:val="both"/>
      </w:pPr>
      <w:r>
        <w:t>-в преодолении</w:t>
      </w:r>
      <w:r>
        <w:tab/>
        <w:t>затруднений</w:t>
      </w:r>
      <w:r>
        <w:tab/>
        <w:t>социальной</w:t>
      </w:r>
      <w:r>
        <w:tab/>
        <w:t>адаптации</w:t>
      </w:r>
      <w:r>
        <w:tab/>
        <w:t>детей</w:t>
      </w:r>
      <w:r>
        <w:tab/>
        <w:t xml:space="preserve">с </w:t>
      </w:r>
      <w:r>
        <w:rPr>
          <w:spacing w:val="-1"/>
        </w:rPr>
        <w:t>особыми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потребностями;</w:t>
      </w:r>
    </w:p>
    <w:p w:rsidR="00F469B1" w:rsidRDefault="005703E6">
      <w:pPr>
        <w:tabs>
          <w:tab w:val="left" w:pos="2421"/>
          <w:tab w:val="left" w:pos="2422"/>
        </w:tabs>
        <w:ind w:right="-142"/>
        <w:jc w:val="both"/>
      </w:pPr>
      <w:r>
        <w:t>-в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навыков;</w:t>
      </w:r>
    </w:p>
    <w:p w:rsidR="00F469B1" w:rsidRDefault="005703E6">
      <w:pPr>
        <w:tabs>
          <w:tab w:val="left" w:pos="2421"/>
          <w:tab w:val="left" w:pos="2422"/>
        </w:tabs>
        <w:spacing w:before="1"/>
        <w:ind w:right="-142"/>
        <w:jc w:val="both"/>
      </w:pPr>
      <w:r>
        <w:t>-в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детей-инвалидов,</w:t>
      </w:r>
      <w:r>
        <w:rPr>
          <w:spacing w:val="-5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F469B1" w:rsidRDefault="005703E6">
      <w:pPr>
        <w:tabs>
          <w:tab w:val="left" w:pos="2421"/>
          <w:tab w:val="left" w:pos="2422"/>
        </w:tabs>
        <w:ind w:right="-142"/>
        <w:jc w:val="both"/>
      </w:pPr>
      <w:r>
        <w:t>-в</w:t>
      </w:r>
      <w:r>
        <w:rPr>
          <w:spacing w:val="-5"/>
        </w:rPr>
        <w:t xml:space="preserve"> </w:t>
      </w:r>
      <w:r>
        <w:t>целенаправленном</w:t>
      </w:r>
      <w:r>
        <w:rPr>
          <w:spacing w:val="-4"/>
        </w:rPr>
        <w:t xml:space="preserve"> </w:t>
      </w:r>
      <w:r>
        <w:t>вовлечении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процесс.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Педагогический</w:t>
      </w:r>
      <w:r>
        <w:rPr>
          <w:rFonts w:eastAsia="Times New Roman"/>
          <w:spacing w:val="31"/>
          <w:sz w:val="24"/>
        </w:rPr>
        <w:t xml:space="preserve"> </w:t>
      </w:r>
      <w:r>
        <w:rPr>
          <w:rFonts w:eastAsia="Times New Roman"/>
          <w:sz w:val="24"/>
        </w:rPr>
        <w:t>коллектив</w:t>
      </w:r>
      <w:r>
        <w:rPr>
          <w:rFonts w:eastAsia="Times New Roman"/>
          <w:spacing w:val="29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30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29"/>
          <w:sz w:val="24"/>
        </w:rPr>
        <w:t xml:space="preserve"> </w:t>
      </w:r>
      <w:r>
        <w:rPr>
          <w:rFonts w:eastAsia="Times New Roman"/>
          <w:sz w:val="24"/>
        </w:rPr>
        <w:t xml:space="preserve"> «Колушкинская специальная школа-интернат»</w:t>
      </w:r>
      <w:r>
        <w:rPr>
          <w:rFonts w:eastAsia="Times New Roman"/>
          <w:spacing w:val="33"/>
          <w:sz w:val="24"/>
        </w:rPr>
        <w:t xml:space="preserve"> </w:t>
      </w:r>
      <w:r>
        <w:rPr>
          <w:rFonts w:eastAsia="Times New Roman"/>
          <w:sz w:val="24"/>
        </w:rPr>
        <w:t xml:space="preserve">разделяет </w:t>
      </w:r>
      <w:r>
        <w:rPr>
          <w:rFonts w:eastAsia="Times New Roman"/>
          <w:spacing w:val="-57"/>
          <w:sz w:val="24"/>
        </w:rPr>
        <w:t xml:space="preserve">  </w:t>
      </w:r>
      <w:r>
        <w:rPr>
          <w:rFonts w:eastAsia="Times New Roman"/>
          <w:sz w:val="24"/>
        </w:rPr>
        <w:t>ведущие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подходы к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организации воспитательного процесса:</w:t>
      </w:r>
    </w:p>
    <w:p w:rsidR="00F469B1" w:rsidRDefault="005703E6">
      <w:pPr>
        <w:tabs>
          <w:tab w:val="left" w:pos="2835"/>
        </w:tabs>
        <w:ind w:right="-142"/>
        <w:jc w:val="both"/>
      </w:pPr>
      <w:r>
        <w:t>-дифференцированный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деятельностностный</w:t>
      </w:r>
      <w:r>
        <w:rPr>
          <w:spacing w:val="15"/>
        </w:rPr>
        <w:t xml:space="preserve"> </w:t>
      </w:r>
      <w:r>
        <w:t>подход,</w:t>
      </w:r>
      <w:r>
        <w:rPr>
          <w:spacing w:val="18"/>
        </w:rPr>
        <w:t xml:space="preserve"> </w:t>
      </w:r>
      <w:r>
        <w:t>включающий</w:t>
      </w:r>
      <w:r>
        <w:rPr>
          <w:spacing w:val="18"/>
        </w:rPr>
        <w:t xml:space="preserve"> </w:t>
      </w:r>
      <w:r>
        <w:t>ребенка</w:t>
      </w:r>
    </w:p>
    <w:p w:rsidR="00F469B1" w:rsidRDefault="005703E6">
      <w:pPr>
        <w:pStyle w:val="afb"/>
        <w:tabs>
          <w:tab w:val="left" w:pos="2835"/>
        </w:tabs>
        <w:spacing w:before="62" w:line="240" w:lineRule="auto"/>
        <w:ind w:left="567" w:right="-142" w:hanging="567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 учебную, здоровьесберегающую, социально-общественную, трудовую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досуговую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среду;</w:t>
      </w:r>
    </w:p>
    <w:p w:rsidR="00F469B1" w:rsidRDefault="005703E6">
      <w:pPr>
        <w:tabs>
          <w:tab w:val="left" w:pos="2835"/>
        </w:tabs>
        <w:spacing w:before="6"/>
        <w:ind w:right="-142"/>
        <w:jc w:val="both"/>
      </w:pPr>
      <w:r>
        <w:t>-неукоснительное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F469B1" w:rsidRDefault="005703E6">
      <w:pPr>
        <w:tabs>
          <w:tab w:val="left" w:pos="2835"/>
        </w:tabs>
        <w:spacing w:before="7"/>
        <w:ind w:right="-142"/>
        <w:jc w:val="both"/>
      </w:pPr>
      <w:r>
        <w:t>-ориентир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конструктивное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педагогов.</w:t>
      </w:r>
    </w:p>
    <w:p w:rsidR="00F469B1" w:rsidRDefault="005703E6">
      <w:pPr>
        <w:pStyle w:val="afb"/>
        <w:spacing w:before="5"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Одним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ключевых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моментов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дополнительное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целенаправлен</w:t>
      </w:r>
      <w:r>
        <w:rPr>
          <w:rFonts w:eastAsia="Times New Roman"/>
          <w:sz w:val="24"/>
        </w:rPr>
        <w:t>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воздействует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ученика,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удовлетворяя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различных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видах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практической деятельности.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Представление широкого выбора направленностей, организация творческой работы в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системе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дополнительного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образования решает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следующие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задачи:</w:t>
      </w:r>
    </w:p>
    <w:p w:rsidR="00F469B1" w:rsidRDefault="005703E6">
      <w:pPr>
        <w:tabs>
          <w:tab w:val="left" w:pos="2421"/>
          <w:tab w:val="left" w:pos="2422"/>
        </w:tabs>
        <w:spacing w:before="2"/>
        <w:ind w:right="-142"/>
        <w:jc w:val="both"/>
      </w:pPr>
      <w:r>
        <w:t>-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школьников,</w:t>
      </w:r>
    </w:p>
    <w:p w:rsidR="00F469B1" w:rsidRDefault="005703E6">
      <w:pPr>
        <w:tabs>
          <w:tab w:val="left" w:pos="2421"/>
          <w:tab w:val="left" w:pos="2422"/>
        </w:tabs>
        <w:ind w:right="-142"/>
        <w:jc w:val="both"/>
      </w:pPr>
      <w:r>
        <w:t>-развитие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</w:p>
    <w:p w:rsidR="00F469B1" w:rsidRDefault="005703E6">
      <w:pPr>
        <w:tabs>
          <w:tab w:val="left" w:pos="2421"/>
          <w:tab w:val="left" w:pos="2422"/>
        </w:tabs>
        <w:ind w:right="-142"/>
        <w:jc w:val="both"/>
      </w:pPr>
      <w:r>
        <w:t>-формирование</w:t>
      </w:r>
      <w:r>
        <w:rPr>
          <w:spacing w:val="-6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успеха,</w:t>
      </w:r>
    </w:p>
    <w:p w:rsidR="00F469B1" w:rsidRDefault="005703E6">
      <w:pPr>
        <w:tabs>
          <w:tab w:val="left" w:pos="2421"/>
          <w:tab w:val="left" w:pos="2422"/>
        </w:tabs>
        <w:ind w:right="-142"/>
        <w:jc w:val="both"/>
      </w:pPr>
      <w:r>
        <w:t>-создание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самоутверждения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обществе,</w:t>
      </w:r>
    </w:p>
    <w:p w:rsidR="00F469B1" w:rsidRDefault="005703E6">
      <w:pPr>
        <w:tabs>
          <w:tab w:val="left" w:pos="2421"/>
          <w:tab w:val="left" w:pos="2422"/>
        </w:tabs>
        <w:ind w:right="-142"/>
        <w:jc w:val="both"/>
      </w:pPr>
      <w:r>
        <w:t>-создание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работают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6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кружков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секции.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блоке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дополнительного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задействовано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100%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школы-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интерната.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Ключевой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фигурой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руководитель, реализующий по отношению к де</w:t>
      </w:r>
      <w:r>
        <w:rPr>
          <w:rFonts w:eastAsia="Times New Roman"/>
          <w:sz w:val="24"/>
        </w:rPr>
        <w:t>тям защитную, личностно-развивающую,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организационную,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посредническую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разрешении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конфликтов)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функции.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руководителей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большое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внимание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уделяется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правилам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поведения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конструктивного общения со</w:t>
      </w:r>
      <w:r>
        <w:rPr>
          <w:rFonts w:eastAsia="Times New Roman"/>
          <w:sz w:val="24"/>
        </w:rPr>
        <w:t xml:space="preserve"> взрослыми и сверстниками, внешнему виду 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профилактике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безнадзорности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правонарушений,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правилам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дорожного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движения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безопасности пешеходов.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Спортивно-оздоровительная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эстетическое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детей,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посещение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выставок,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кинотеатров,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библио</w:t>
      </w:r>
      <w:r>
        <w:rPr>
          <w:rFonts w:eastAsia="Times New Roman"/>
          <w:sz w:val="24"/>
        </w:rPr>
        <w:t>тек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всё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труд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инициатива,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стремление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реализовать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намеченные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задачи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межведомственных и педагогических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проектов.</w:t>
      </w:r>
    </w:p>
    <w:p w:rsidR="00F469B1" w:rsidRDefault="005703E6">
      <w:pPr>
        <w:pStyle w:val="afb"/>
        <w:spacing w:line="240" w:lineRule="auto"/>
        <w:ind w:right="-142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Центральным направлением работы классных руководителей по патриотическому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новой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традицие</w:t>
      </w:r>
      <w:r>
        <w:rPr>
          <w:rFonts w:eastAsia="Times New Roman"/>
          <w:sz w:val="24"/>
        </w:rPr>
        <w:t>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сентября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2022 года является занятие «Разговоры о важном», где согласно определенной тематике на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основе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информационного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ресурса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всероссийского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широкомасштабного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проекта происходит обсуждение многий понятий актуальных для современных детей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подростков.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Работа классных руководителей по организации воспитательной среды, регулярное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проведение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совещаний,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семинаров,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конференций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более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качественного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уровня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среды в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образовательном учреждении.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Главным регулятором деятельности воспитанника во второй половине дня 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проводит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занятия,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контролирует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выполнение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домашнего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проводит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внутриг</w:t>
      </w:r>
      <w:r>
        <w:rPr>
          <w:rFonts w:eastAsia="Times New Roman"/>
          <w:sz w:val="24"/>
        </w:rPr>
        <w:t>рупповые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мероприятия,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выезды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экскурсии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группы, следит за соблюдением режима дня, участвует в организации и подготовке 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внешкольным и внутришкольным мероприятиям, обеспечивает связь школы- интерната 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семьей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совместно с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классным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руководителем.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Эффективная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учитывает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отражает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этнокультурные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Ростовской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области,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самобытность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края, 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так же ресурсы ближайших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социальных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партнеров.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 учреждении выстроено сетевое сотрудничеств</w:t>
      </w:r>
      <w:r>
        <w:rPr>
          <w:rFonts w:eastAsia="Times New Roman"/>
          <w:sz w:val="24"/>
        </w:rPr>
        <w:t>о и взаимодействие с социальными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партнёрами, которое проявляется в совместной реализации образовательных проектов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социальных инициатив, в сохранении традиций, в совершенствовании 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среды школы- интерната. Такая деятельность расширяет предст</w:t>
      </w:r>
      <w:r>
        <w:rPr>
          <w:rFonts w:eastAsia="Times New Roman"/>
          <w:sz w:val="24"/>
        </w:rPr>
        <w:t>авления и круг общения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всех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участников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процесса,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позволяет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получить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новый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социальный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опыт,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способствует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потенциала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потенциала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семьи.</w:t>
      </w:r>
    </w:p>
    <w:p w:rsidR="00F469B1" w:rsidRDefault="005703E6">
      <w:pPr>
        <w:pStyle w:val="afb"/>
        <w:spacing w:before="1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Социальными</w:t>
      </w:r>
      <w:r>
        <w:rPr>
          <w:rFonts w:eastAsia="Times New Roman"/>
          <w:spacing w:val="43"/>
          <w:sz w:val="24"/>
        </w:rPr>
        <w:t xml:space="preserve"> </w:t>
      </w:r>
      <w:r>
        <w:rPr>
          <w:rFonts w:eastAsia="Times New Roman"/>
          <w:sz w:val="24"/>
        </w:rPr>
        <w:t>партнерами</w:t>
      </w:r>
      <w:r>
        <w:rPr>
          <w:rFonts w:eastAsia="Times New Roman"/>
          <w:spacing w:val="43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43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41"/>
          <w:sz w:val="24"/>
        </w:rPr>
        <w:t xml:space="preserve"> </w:t>
      </w:r>
      <w:r>
        <w:rPr>
          <w:rFonts w:eastAsia="Times New Roman"/>
          <w:sz w:val="24"/>
        </w:rPr>
        <w:t xml:space="preserve"> «Колушкинская специальная школа –интернат»</w:t>
      </w:r>
      <w:r>
        <w:rPr>
          <w:rFonts w:eastAsia="Times New Roman"/>
          <w:spacing w:val="42"/>
          <w:sz w:val="24"/>
        </w:rPr>
        <w:t xml:space="preserve"> </w:t>
      </w:r>
      <w:r>
        <w:rPr>
          <w:rFonts w:eastAsia="Times New Roman"/>
          <w:sz w:val="24"/>
        </w:rPr>
        <w:t>являются:</w:t>
      </w:r>
      <w:r>
        <w:rPr>
          <w:rFonts w:eastAsia="Times New Roman"/>
          <w:spacing w:val="42"/>
          <w:sz w:val="24"/>
        </w:rPr>
        <w:t xml:space="preserve"> </w:t>
      </w:r>
      <w:r>
        <w:rPr>
          <w:rFonts w:eastAsia="Times New Roman"/>
          <w:sz w:val="24"/>
        </w:rPr>
        <w:t xml:space="preserve">  ГБУСОН РО  «РЦ Тарасовского района», МЦБ Тарасовского района, МБУК Тарасовского района  РДК и КСДК с. Колушкино Юртовое казачье общество Митякинского юрта ОКО Донецкий округ ВКО ВВД, КДН и ЗП (комисси</w:t>
      </w:r>
      <w:r>
        <w:rPr>
          <w:rFonts w:eastAsia="Times New Roman"/>
          <w:sz w:val="24"/>
        </w:rPr>
        <w:t>я по</w:t>
      </w:r>
      <w:r>
        <w:rPr>
          <w:rFonts w:eastAsia="Times New Roman"/>
          <w:sz w:val="24"/>
        </w:rPr>
        <w:tab/>
        <w:t>делам несовершеннолетних)</w:t>
      </w:r>
    </w:p>
    <w:p w:rsidR="00F469B1" w:rsidRDefault="005703E6">
      <w:pPr>
        <w:pStyle w:val="afb"/>
        <w:spacing w:before="1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За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многие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годы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школе-интернате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сложилась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основополагающим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главенствующим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учебном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процессе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стало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оздоровление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ограниченными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здоровья.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Учитывается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комплекс</w:t>
      </w:r>
      <w:r>
        <w:rPr>
          <w:rFonts w:eastAsia="Times New Roman"/>
          <w:sz w:val="24"/>
        </w:rPr>
        <w:t xml:space="preserve"> показателей состояния здоровья из различных данных, в тесном сотрудничестве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ведется постоянный поиск путей совершенствования содержания основных направлений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здоровьесберегающей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среды.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Компонент здоровье</w:t>
      </w:r>
      <w:r>
        <w:rPr>
          <w:rFonts w:eastAsia="Times New Roman"/>
          <w:sz w:val="24"/>
        </w:rPr>
        <w:t>сбережения окружающего пространства является ключевым 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реализуется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грамотно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отобранными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стратегиями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 соответствии с рекомендациями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специалистов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данной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нозологической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группы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</w:t>
      </w:r>
      <w:r>
        <w:rPr>
          <w:rFonts w:eastAsia="Times New Roman"/>
          <w:sz w:val="24"/>
        </w:rPr>
        <w:t>етом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индивидуальных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особенностей,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запросов семей и ресурсов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учреждения.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Воспитательная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детьми,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находящимися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индивидуальном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строится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учётом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особенностей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ребёнка,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обучающегося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семьи.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Учитель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ребенка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индивидуально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привлекает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ученика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участию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общешкольных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мероприятиях,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программ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дополнительного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образования.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Использование «электронных образовательных ресурсов» (ЭОР) и дистанционных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очень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важны.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Используются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только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время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вынужденной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изоляции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вовлечения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целенаправленный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процесс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дому,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находятся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длительном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лечении.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Социальные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(Телеграмм,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ВК,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),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неформальное общение между учениками, их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 xml:space="preserve">родителями, присутствуют 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класса.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позволяет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знакомиться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сетевым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этикетом,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самостоятельно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помощью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повышать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уровень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цифровой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грамотности.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Немало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важную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роль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игр</w:t>
      </w:r>
      <w:r>
        <w:rPr>
          <w:rFonts w:eastAsia="Times New Roman"/>
          <w:sz w:val="24"/>
        </w:rPr>
        <w:t>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предметно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пространственная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предполагает включение обучающихся с 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только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освоение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открытой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без барьерной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создаваемой силами взрослых, но и самому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принять посильную активную позицию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помогать ее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развитию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обустройству.</w:t>
      </w:r>
    </w:p>
    <w:p w:rsidR="00F469B1" w:rsidRDefault="005703E6">
      <w:pPr>
        <w:pStyle w:val="afb"/>
        <w:tabs>
          <w:tab w:val="left" w:pos="3040"/>
          <w:tab w:val="left" w:pos="3663"/>
          <w:tab w:val="left" w:pos="4737"/>
          <w:tab w:val="left" w:pos="5191"/>
          <w:tab w:val="left" w:pos="6514"/>
          <w:tab w:val="left" w:pos="7992"/>
          <w:tab w:val="left" w:pos="8107"/>
          <w:tab w:val="left" w:pos="8783"/>
          <w:tab w:val="left" w:pos="9428"/>
          <w:tab w:val="left" w:pos="9618"/>
        </w:tabs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Окружающая</w:t>
      </w:r>
      <w:r>
        <w:rPr>
          <w:rFonts w:eastAsia="Times New Roman"/>
          <w:spacing w:val="4"/>
          <w:sz w:val="24"/>
        </w:rPr>
        <w:t xml:space="preserve"> </w:t>
      </w:r>
      <w:r>
        <w:rPr>
          <w:rFonts w:eastAsia="Times New Roman"/>
          <w:sz w:val="24"/>
        </w:rPr>
        <w:t>ребенка</w:t>
      </w:r>
      <w:r>
        <w:rPr>
          <w:rFonts w:eastAsia="Times New Roman"/>
          <w:spacing w:val="6"/>
          <w:sz w:val="24"/>
        </w:rPr>
        <w:t xml:space="preserve"> </w:t>
      </w:r>
      <w:r>
        <w:rPr>
          <w:rFonts w:eastAsia="Times New Roman"/>
          <w:sz w:val="24"/>
        </w:rPr>
        <w:t>предметно</w:t>
      </w:r>
      <w:r>
        <w:rPr>
          <w:rFonts w:eastAsia="Times New Roman"/>
          <w:spacing w:val="8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4"/>
          <w:sz w:val="24"/>
        </w:rPr>
        <w:t xml:space="preserve"> </w:t>
      </w:r>
      <w:r>
        <w:rPr>
          <w:rFonts w:eastAsia="Times New Roman"/>
          <w:sz w:val="24"/>
        </w:rPr>
        <w:t>пространственная,</w:t>
      </w:r>
      <w:r>
        <w:rPr>
          <w:rFonts w:eastAsia="Times New Roman"/>
          <w:spacing w:val="4"/>
          <w:sz w:val="24"/>
        </w:rPr>
        <w:t xml:space="preserve"> </w:t>
      </w:r>
      <w:r>
        <w:rPr>
          <w:rFonts w:eastAsia="Times New Roman"/>
          <w:sz w:val="24"/>
        </w:rPr>
        <w:t>эстетическая</w:t>
      </w:r>
      <w:r>
        <w:rPr>
          <w:rFonts w:eastAsia="Times New Roman"/>
          <w:spacing w:val="7"/>
          <w:sz w:val="24"/>
        </w:rPr>
        <w:t xml:space="preserve"> </w:t>
      </w:r>
      <w:r>
        <w:rPr>
          <w:rFonts w:eastAsia="Times New Roman"/>
          <w:sz w:val="24"/>
        </w:rPr>
        <w:t>среда</w:t>
      </w:r>
      <w:r>
        <w:rPr>
          <w:rFonts w:eastAsia="Times New Roman"/>
          <w:spacing w:val="4"/>
          <w:sz w:val="24"/>
        </w:rPr>
        <w:t xml:space="preserve"> </w:t>
      </w:r>
      <w:r>
        <w:rPr>
          <w:rFonts w:eastAsia="Times New Roman"/>
          <w:sz w:val="24"/>
        </w:rPr>
        <w:t>школы-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интерната, при условии ее грамотной организации, отвечающей необходимым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специальным</w:t>
      </w:r>
      <w:r>
        <w:rPr>
          <w:rFonts w:eastAsia="Times New Roman"/>
          <w:spacing w:val="31"/>
          <w:sz w:val="24"/>
        </w:rPr>
        <w:t xml:space="preserve"> </w:t>
      </w:r>
      <w:r>
        <w:rPr>
          <w:rFonts w:eastAsia="Times New Roman"/>
          <w:sz w:val="24"/>
        </w:rPr>
        <w:t>условиям</w:t>
      </w:r>
      <w:r>
        <w:rPr>
          <w:rFonts w:eastAsia="Times New Roman"/>
          <w:spacing w:val="31"/>
          <w:sz w:val="24"/>
        </w:rPr>
        <w:t xml:space="preserve"> </w:t>
      </w:r>
      <w:r>
        <w:rPr>
          <w:rFonts w:eastAsia="Times New Roman"/>
          <w:sz w:val="24"/>
        </w:rPr>
        <w:t xml:space="preserve">воспитании  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32"/>
          <w:sz w:val="24"/>
        </w:rPr>
        <w:t xml:space="preserve"> </w:t>
      </w:r>
      <w:r>
        <w:rPr>
          <w:rFonts w:eastAsia="Times New Roman"/>
          <w:sz w:val="24"/>
        </w:rPr>
        <w:t>обучения,</w:t>
      </w:r>
      <w:r>
        <w:rPr>
          <w:rFonts w:eastAsia="Times New Roman"/>
          <w:spacing w:val="32"/>
          <w:sz w:val="24"/>
        </w:rPr>
        <w:t xml:space="preserve"> </w:t>
      </w:r>
      <w:r>
        <w:rPr>
          <w:rFonts w:eastAsia="Times New Roman"/>
          <w:sz w:val="24"/>
        </w:rPr>
        <w:t>указанным</w:t>
      </w:r>
      <w:r>
        <w:rPr>
          <w:rFonts w:eastAsia="Times New Roman"/>
          <w:spacing w:val="30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29"/>
          <w:sz w:val="24"/>
        </w:rPr>
        <w:t xml:space="preserve"> </w:t>
      </w:r>
      <w:r>
        <w:rPr>
          <w:rFonts w:eastAsia="Times New Roman"/>
          <w:sz w:val="24"/>
        </w:rPr>
        <w:t>АООП обучающихся</w:t>
      </w:r>
      <w:r>
        <w:rPr>
          <w:rFonts w:eastAsia="Times New Roman"/>
          <w:spacing w:val="33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6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5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3"/>
          <w:sz w:val="24"/>
        </w:rPr>
        <w:t xml:space="preserve"> </w:t>
      </w:r>
      <w:r>
        <w:rPr>
          <w:rFonts w:eastAsia="Times New Roman"/>
          <w:sz w:val="24"/>
        </w:rPr>
        <w:t>нарушениями),</w:t>
      </w:r>
      <w:r>
        <w:rPr>
          <w:rFonts w:eastAsia="Times New Roman"/>
          <w:spacing w:val="5"/>
          <w:sz w:val="24"/>
        </w:rPr>
        <w:t xml:space="preserve"> </w:t>
      </w:r>
      <w:r>
        <w:rPr>
          <w:rFonts w:eastAsia="Times New Roman"/>
          <w:sz w:val="24"/>
        </w:rPr>
        <w:t>обогащает</w:t>
      </w:r>
      <w:r>
        <w:rPr>
          <w:rFonts w:eastAsia="Times New Roman"/>
          <w:spacing w:val="6"/>
          <w:sz w:val="24"/>
        </w:rPr>
        <w:t xml:space="preserve"> </w:t>
      </w:r>
      <w:r>
        <w:rPr>
          <w:rFonts w:eastAsia="Times New Roman"/>
          <w:sz w:val="24"/>
        </w:rPr>
        <w:t>внутренний</w:t>
      </w:r>
      <w:r>
        <w:rPr>
          <w:rFonts w:eastAsia="Times New Roman"/>
          <w:spacing w:val="7"/>
          <w:sz w:val="24"/>
        </w:rPr>
        <w:t xml:space="preserve"> </w:t>
      </w:r>
      <w:r>
        <w:rPr>
          <w:rFonts w:eastAsia="Times New Roman"/>
          <w:sz w:val="24"/>
        </w:rPr>
        <w:t>мир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ребенка, способствует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 него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уверенности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 собственных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силах, чувства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вкуса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стиля,</w:t>
      </w:r>
      <w:r>
        <w:rPr>
          <w:rFonts w:eastAsia="Times New Roman"/>
          <w:spacing w:val="59"/>
          <w:sz w:val="24"/>
        </w:rPr>
        <w:t xml:space="preserve"> </w:t>
      </w:r>
      <w:r>
        <w:rPr>
          <w:rFonts w:eastAsia="Times New Roman"/>
          <w:sz w:val="24"/>
        </w:rPr>
        <w:t>создает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атмосферу</w:t>
      </w:r>
      <w:r>
        <w:rPr>
          <w:rFonts w:eastAsia="Times New Roman"/>
          <w:spacing w:val="-6"/>
          <w:sz w:val="24"/>
        </w:rPr>
        <w:t xml:space="preserve"> </w:t>
      </w:r>
      <w:r>
        <w:rPr>
          <w:rFonts w:eastAsia="Times New Roman"/>
          <w:sz w:val="24"/>
        </w:rPr>
        <w:t>психологического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комфорта, поднимает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настроение,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предупреждает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стрессовые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ситуации,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способствует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позитивному</w:t>
      </w:r>
      <w:r>
        <w:rPr>
          <w:rFonts w:eastAsia="Times New Roman"/>
          <w:spacing w:val="11"/>
          <w:sz w:val="24"/>
        </w:rPr>
        <w:t xml:space="preserve"> </w:t>
      </w:r>
      <w:r>
        <w:rPr>
          <w:rFonts w:eastAsia="Times New Roman"/>
          <w:sz w:val="24"/>
        </w:rPr>
        <w:t>восприятию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ребенком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школы-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интерната.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Воспитывающее</w:t>
      </w:r>
      <w:r>
        <w:rPr>
          <w:rFonts w:eastAsia="Times New Roman"/>
          <w:spacing w:val="18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6"/>
          <w:sz w:val="24"/>
        </w:rPr>
        <w:t xml:space="preserve"> </w:t>
      </w:r>
      <w:r>
        <w:rPr>
          <w:rFonts w:eastAsia="Times New Roman"/>
          <w:sz w:val="24"/>
        </w:rPr>
        <w:t>коррекционно</w:t>
      </w:r>
      <w:r>
        <w:rPr>
          <w:rFonts w:eastAsia="Times New Roman"/>
          <w:spacing w:val="18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развивающее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влияние</w:t>
      </w:r>
      <w:r>
        <w:rPr>
          <w:rFonts w:eastAsia="Times New Roman"/>
          <w:spacing w:val="16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ребенка</w:t>
      </w:r>
      <w:r>
        <w:rPr>
          <w:rFonts w:eastAsia="Times New Roman"/>
          <w:spacing w:val="33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34"/>
          <w:sz w:val="24"/>
        </w:rPr>
        <w:t xml:space="preserve"> </w:t>
      </w:r>
      <w:r>
        <w:rPr>
          <w:rFonts w:eastAsia="Times New Roman"/>
          <w:sz w:val="24"/>
        </w:rPr>
        <w:t>через</w:t>
      </w:r>
      <w:r>
        <w:rPr>
          <w:rFonts w:eastAsia="Times New Roman"/>
          <w:spacing w:val="35"/>
          <w:sz w:val="24"/>
        </w:rPr>
        <w:t xml:space="preserve"> </w:t>
      </w:r>
      <w:r>
        <w:rPr>
          <w:rFonts w:eastAsia="Times New Roman"/>
          <w:sz w:val="24"/>
        </w:rPr>
        <w:t>различные</w:t>
      </w:r>
      <w:r>
        <w:rPr>
          <w:rFonts w:eastAsia="Times New Roman"/>
          <w:spacing w:val="33"/>
          <w:sz w:val="24"/>
        </w:rPr>
        <w:t xml:space="preserve"> </w:t>
      </w:r>
      <w:r>
        <w:rPr>
          <w:rFonts w:eastAsia="Times New Roman"/>
          <w:sz w:val="24"/>
        </w:rPr>
        <w:t>виды</w:t>
      </w:r>
      <w:r>
        <w:rPr>
          <w:rFonts w:eastAsia="Times New Roman"/>
          <w:spacing w:val="34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36"/>
          <w:sz w:val="24"/>
        </w:rPr>
        <w:t xml:space="preserve"> </w:t>
      </w:r>
      <w:r>
        <w:rPr>
          <w:rFonts w:eastAsia="Times New Roman"/>
          <w:sz w:val="24"/>
        </w:rPr>
        <w:t>формы 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обустройству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освоению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предметно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пространственной среды.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1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2"/>
          <w:sz w:val="24"/>
        </w:rPr>
        <w:t xml:space="preserve"> </w:t>
      </w:r>
      <w:r>
        <w:rPr>
          <w:rFonts w:eastAsia="Times New Roman"/>
          <w:sz w:val="24"/>
        </w:rPr>
        <w:t>реализуется</w:t>
      </w:r>
      <w:r>
        <w:rPr>
          <w:rFonts w:eastAsia="Times New Roman"/>
          <w:spacing w:val="12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1"/>
          <w:sz w:val="24"/>
        </w:rPr>
        <w:t xml:space="preserve"> </w:t>
      </w:r>
      <w:r>
        <w:rPr>
          <w:rFonts w:eastAsia="Times New Roman"/>
          <w:sz w:val="24"/>
        </w:rPr>
        <w:t>основе</w:t>
      </w:r>
      <w:r>
        <w:rPr>
          <w:rFonts w:eastAsia="Times New Roman"/>
          <w:spacing w:val="10"/>
          <w:sz w:val="24"/>
        </w:rPr>
        <w:t xml:space="preserve"> </w:t>
      </w:r>
      <w:r>
        <w:rPr>
          <w:rFonts w:eastAsia="Times New Roman"/>
          <w:sz w:val="24"/>
        </w:rPr>
        <w:t>накопленных</w:t>
      </w:r>
      <w:r>
        <w:rPr>
          <w:rFonts w:eastAsia="Times New Roman"/>
          <w:spacing w:val="13"/>
          <w:sz w:val="24"/>
        </w:rPr>
        <w:t xml:space="preserve"> </w:t>
      </w:r>
      <w:r>
        <w:rPr>
          <w:rFonts w:eastAsia="Times New Roman"/>
          <w:sz w:val="24"/>
        </w:rPr>
        <w:t>лучших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традиций</w:t>
      </w:r>
      <w:r>
        <w:rPr>
          <w:rFonts w:eastAsia="Times New Roman"/>
          <w:spacing w:val="13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современных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подходов.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Семьи,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воспитывающих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единый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процесс,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участвуют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родительском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совете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родительском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комитете.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просвещения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действует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«Родительский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всеобуч».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Взаимодействие школы- интерната с родительскими сообществами позволяет выстроить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максимальную адресную совместную воспитательную работу согласно с родительск</w:t>
      </w:r>
      <w:r>
        <w:rPr>
          <w:rFonts w:eastAsia="Times New Roman"/>
          <w:sz w:val="24"/>
        </w:rPr>
        <w:t>ими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ожиданиям,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запросам,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также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профессиональным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интересам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возможностям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конкретного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коллектива.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готова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долговременному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сущностному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взаимодействию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обучающегося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взрослыми,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последовательное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вовлечение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семьи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общую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воспитательную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работу.</w:t>
      </w:r>
    </w:p>
    <w:p w:rsidR="00F469B1" w:rsidRDefault="005703E6">
      <w:pPr>
        <w:pStyle w:val="310"/>
        <w:ind w:right="-14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Цель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задачи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воспитания.</w:t>
      </w:r>
    </w:p>
    <w:p w:rsidR="00F469B1" w:rsidRDefault="005703E6">
      <w:pPr>
        <w:pStyle w:val="afb"/>
        <w:tabs>
          <w:tab w:val="left" w:pos="3117"/>
          <w:tab w:val="left" w:pos="3826"/>
          <w:tab w:val="left" w:pos="7366"/>
          <w:tab w:val="left" w:pos="8783"/>
          <w:tab w:val="left" w:pos="9491"/>
        </w:tabs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Современный</w:t>
      </w:r>
      <w:r>
        <w:rPr>
          <w:rFonts w:eastAsia="Times New Roman"/>
          <w:spacing w:val="91"/>
          <w:sz w:val="24"/>
        </w:rPr>
        <w:t xml:space="preserve"> </w:t>
      </w:r>
      <w:r>
        <w:rPr>
          <w:rFonts w:eastAsia="Times New Roman"/>
          <w:sz w:val="24"/>
        </w:rPr>
        <w:t>российский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национальный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воспитательный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идеал</w:t>
      </w:r>
      <w:r>
        <w:rPr>
          <w:rFonts w:eastAsia="Times New Roman"/>
          <w:sz w:val="24"/>
        </w:rPr>
        <w:tab/>
        <w:t>—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высоконравственный,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творческий, компетентный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гражданин  России,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принимающий</w:t>
      </w:r>
      <w:r>
        <w:rPr>
          <w:rFonts w:eastAsia="Times New Roman"/>
          <w:spacing w:val="27"/>
          <w:sz w:val="24"/>
        </w:rPr>
        <w:t xml:space="preserve"> </w:t>
      </w:r>
      <w:r>
        <w:rPr>
          <w:rFonts w:eastAsia="Times New Roman"/>
          <w:sz w:val="24"/>
        </w:rPr>
        <w:t>судьбу</w:t>
      </w:r>
      <w:r>
        <w:rPr>
          <w:rFonts w:eastAsia="Times New Roman"/>
          <w:spacing w:val="26"/>
          <w:sz w:val="24"/>
        </w:rPr>
        <w:t xml:space="preserve"> </w:t>
      </w:r>
      <w:r>
        <w:rPr>
          <w:rFonts w:eastAsia="Times New Roman"/>
          <w:sz w:val="24"/>
        </w:rPr>
        <w:t>Отечества</w:t>
      </w:r>
      <w:r>
        <w:rPr>
          <w:rFonts w:eastAsia="Times New Roman"/>
          <w:spacing w:val="28"/>
          <w:sz w:val="24"/>
        </w:rPr>
        <w:t xml:space="preserve"> </w:t>
      </w:r>
      <w:r>
        <w:rPr>
          <w:rFonts w:eastAsia="Times New Roman"/>
          <w:sz w:val="24"/>
        </w:rPr>
        <w:t>как</w:t>
      </w:r>
      <w:r>
        <w:rPr>
          <w:rFonts w:eastAsia="Times New Roman"/>
          <w:spacing w:val="29"/>
          <w:sz w:val="24"/>
        </w:rPr>
        <w:t xml:space="preserve"> </w:t>
      </w:r>
      <w:r>
        <w:rPr>
          <w:rFonts w:eastAsia="Times New Roman"/>
          <w:sz w:val="24"/>
        </w:rPr>
        <w:t>свою</w:t>
      </w:r>
      <w:r>
        <w:rPr>
          <w:rFonts w:eastAsia="Times New Roman"/>
          <w:spacing w:val="29"/>
          <w:sz w:val="24"/>
        </w:rPr>
        <w:t xml:space="preserve"> </w:t>
      </w:r>
      <w:r>
        <w:rPr>
          <w:rFonts w:eastAsia="Times New Roman"/>
          <w:sz w:val="24"/>
        </w:rPr>
        <w:t>личную,</w:t>
      </w:r>
      <w:r>
        <w:rPr>
          <w:rFonts w:eastAsia="Times New Roman"/>
          <w:spacing w:val="28"/>
          <w:sz w:val="24"/>
        </w:rPr>
        <w:t xml:space="preserve"> </w:t>
      </w:r>
      <w:r>
        <w:rPr>
          <w:rFonts w:eastAsia="Times New Roman"/>
          <w:sz w:val="24"/>
        </w:rPr>
        <w:t>осознающий</w:t>
      </w:r>
      <w:r>
        <w:rPr>
          <w:rFonts w:eastAsia="Times New Roman"/>
          <w:spacing w:val="27"/>
          <w:sz w:val="24"/>
        </w:rPr>
        <w:t xml:space="preserve"> </w:t>
      </w:r>
      <w:r>
        <w:rPr>
          <w:rFonts w:eastAsia="Times New Roman"/>
          <w:sz w:val="24"/>
        </w:rPr>
        <w:t>ответственность</w:t>
      </w:r>
      <w:r>
        <w:rPr>
          <w:rFonts w:eastAsia="Times New Roman"/>
          <w:spacing w:val="30"/>
          <w:sz w:val="24"/>
        </w:rPr>
        <w:t xml:space="preserve"> </w:t>
      </w:r>
      <w:r>
        <w:rPr>
          <w:rFonts w:eastAsia="Times New Roman"/>
          <w:sz w:val="24"/>
        </w:rPr>
        <w:t>за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настоящее будущее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страны,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укоренённый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в духовных и культурных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традициях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многонационального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народа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Российской Федерации.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соответствии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идеалом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нормативными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правовыми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актами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Российской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Федерации в сфере образования в ГКОУ РО  «Колушкинская специальная школа-интернат» определены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следующие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цели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 :</w:t>
      </w:r>
    </w:p>
    <w:p w:rsidR="00F469B1" w:rsidRDefault="005703E6">
      <w:pPr>
        <w:pStyle w:val="a3"/>
        <w:numPr>
          <w:ilvl w:val="0"/>
          <w:numId w:val="5"/>
        </w:numPr>
        <w:spacing w:before="3"/>
        <w:ind w:left="0" w:right="-142" w:firstLine="0"/>
      </w:pPr>
      <w:r>
        <w:t>усвоение обучающимися знаний основных норм, которые общество выработало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усвоении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t xml:space="preserve"> знаний);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0" w:right="-142" w:firstLine="0"/>
      </w:pP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отношений);</w:t>
      </w:r>
    </w:p>
    <w:p w:rsidR="00F469B1" w:rsidRDefault="005703E6">
      <w:pPr>
        <w:pStyle w:val="a3"/>
        <w:numPr>
          <w:ilvl w:val="0"/>
          <w:numId w:val="5"/>
        </w:numPr>
        <w:spacing w:before="4"/>
        <w:ind w:left="0" w:right="-142" w:firstLine="0"/>
      </w:pPr>
      <w:r>
        <w:t>приобретение обучающимися соответствующего этим ценностям опыта поведения,</w:t>
      </w:r>
      <w:r>
        <w:rPr>
          <w:spacing w:val="-5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</w:t>
      </w:r>
      <w:r>
        <w:t>ктике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опыта осуществления</w:t>
      </w:r>
      <w:r>
        <w:rPr>
          <w:spacing w:val="-1"/>
        </w:rPr>
        <w:t xml:space="preserve"> </w:t>
      </w:r>
      <w:r>
        <w:t>социально значимых дел).</w:t>
      </w:r>
    </w:p>
    <w:p w:rsidR="00F469B1" w:rsidRDefault="005703E6">
      <w:pPr>
        <w:pStyle w:val="afb"/>
        <w:spacing w:before="3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«Колушкинская специальная школа-интернат»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решение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проблем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гармоничного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вхождения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мир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налаживания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взаимоотношений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окружающими их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людьми.</w:t>
      </w:r>
    </w:p>
    <w:p w:rsidR="00F469B1" w:rsidRDefault="005703E6">
      <w:pPr>
        <w:pStyle w:val="afb"/>
        <w:spacing w:before="1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Стремление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достижению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поставленной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цели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предполагает,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прежде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всего,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выявление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поддержку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положительной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динамики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личностных  образовательных результатах обучающихся с умственной отсталостью, а не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единый уровень воспитанности. В этой связи важны скоординированные усилия всего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коллектива обучающихся, вовлечение в воспитательную работу семьи обучающегося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значимых для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него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людей.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Общая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конкретизируется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через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возрастных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особенностей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особых потребностей, обусловленных состоянием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здоровья.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Основной целью воспитания является создание благоприятных условий для усвоения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обучающимися с умс</w:t>
      </w:r>
      <w:r>
        <w:rPr>
          <w:rFonts w:eastAsia="Times New Roman"/>
          <w:sz w:val="24"/>
        </w:rPr>
        <w:t>твенной отсталостью социально значимых знаний - знаний основных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норм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общества,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живут.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станет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базой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отношений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накопления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опыта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осуществления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социально значимых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дел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будущем.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Приоритетные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ценностные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отношения: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0" w:right="-142" w:firstLine="0"/>
      </w:pP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обучающимся;</w:t>
      </w:r>
    </w:p>
    <w:p w:rsidR="00F469B1" w:rsidRDefault="005703E6">
      <w:pPr>
        <w:pStyle w:val="a3"/>
        <w:numPr>
          <w:ilvl w:val="0"/>
          <w:numId w:val="5"/>
        </w:numPr>
        <w:spacing w:before="4"/>
        <w:ind w:left="0" w:right="-142" w:firstLine="0"/>
      </w:pPr>
      <w:r>
        <w:t>к труду как основному способу достижения жизненного благополучия человека,</w:t>
      </w:r>
      <w:r>
        <w:rPr>
          <w:spacing w:val="1"/>
        </w:rPr>
        <w:t xml:space="preserve"> </w:t>
      </w:r>
      <w:r>
        <w:t>залогу его успешного профессионального становления и ощущения уверенности в</w:t>
      </w:r>
      <w:r>
        <w:rPr>
          <w:spacing w:val="1"/>
        </w:rPr>
        <w:t xml:space="preserve"> </w:t>
      </w:r>
      <w:r>
        <w:t>завтрашнем</w:t>
      </w:r>
      <w:r>
        <w:rPr>
          <w:spacing w:val="-2"/>
        </w:rPr>
        <w:t xml:space="preserve"> </w:t>
      </w:r>
      <w:r>
        <w:t>дне;</w:t>
      </w:r>
    </w:p>
    <w:p w:rsidR="00F469B1" w:rsidRDefault="005703E6">
      <w:pPr>
        <w:pStyle w:val="a3"/>
        <w:numPr>
          <w:ilvl w:val="0"/>
          <w:numId w:val="5"/>
        </w:numPr>
        <w:spacing w:before="8"/>
        <w:ind w:left="0" w:right="-142" w:firstLine="0"/>
      </w:pP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ресурсу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задач, жизненных</w:t>
      </w:r>
      <w:r>
        <w:rPr>
          <w:spacing w:val="5"/>
        </w:rPr>
        <w:t xml:space="preserve"> </w:t>
      </w:r>
      <w:r>
        <w:t>целей;</w:t>
      </w:r>
    </w:p>
    <w:p w:rsidR="00F469B1" w:rsidRDefault="005703E6">
      <w:pPr>
        <w:pStyle w:val="a3"/>
        <w:numPr>
          <w:ilvl w:val="0"/>
          <w:numId w:val="5"/>
        </w:numPr>
        <w:spacing w:before="2"/>
        <w:ind w:left="0" w:right="-142" w:firstLine="0"/>
      </w:pP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особой</w:t>
      </w:r>
      <w:r>
        <w:rPr>
          <w:spacing w:val="-3"/>
        </w:rPr>
        <w:t xml:space="preserve"> </w:t>
      </w:r>
      <w:r>
        <w:t>культуры -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здоровье сбережения;</w:t>
      </w:r>
    </w:p>
    <w:p w:rsidR="00F469B1" w:rsidRDefault="005703E6">
      <w:pPr>
        <w:pStyle w:val="a3"/>
        <w:numPr>
          <w:ilvl w:val="0"/>
          <w:numId w:val="5"/>
        </w:numPr>
        <w:ind w:left="0" w:right="-142" w:firstLine="0"/>
      </w:pPr>
      <w:r>
        <w:t>к</w:t>
      </w:r>
      <w:r>
        <w:rPr>
          <w:spacing w:val="22"/>
        </w:rPr>
        <w:t xml:space="preserve"> </w:t>
      </w:r>
      <w:r>
        <w:t>своему</w:t>
      </w:r>
      <w:r>
        <w:rPr>
          <w:spacing w:val="17"/>
        </w:rPr>
        <w:t xml:space="preserve"> </w:t>
      </w:r>
      <w:r>
        <w:t>отечеству,</w:t>
      </w:r>
      <w:r>
        <w:rPr>
          <w:spacing w:val="25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малой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большой</w:t>
      </w:r>
      <w:r>
        <w:rPr>
          <w:spacing w:val="21"/>
        </w:rPr>
        <w:t xml:space="preserve"> </w:t>
      </w:r>
      <w:r>
        <w:t>Родине,</w:t>
      </w:r>
      <w:r>
        <w:rPr>
          <w:spacing w:val="22"/>
        </w:rPr>
        <w:t xml:space="preserve"> </w:t>
      </w:r>
      <w:r>
        <w:t>историю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культуру</w:t>
      </w:r>
      <w:r>
        <w:rPr>
          <w:spacing w:val="17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знать,</w:t>
      </w:r>
      <w:r>
        <w:rPr>
          <w:spacing w:val="2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 сохранять;</w:t>
      </w:r>
    </w:p>
    <w:p w:rsidR="00F469B1" w:rsidRDefault="005703E6">
      <w:pPr>
        <w:pStyle w:val="a3"/>
        <w:numPr>
          <w:ilvl w:val="0"/>
          <w:numId w:val="5"/>
        </w:numPr>
        <w:spacing w:before="3"/>
        <w:ind w:left="0" w:right="-142" w:firstLine="0"/>
      </w:pPr>
      <w:r>
        <w:t>к</w:t>
      </w:r>
      <w:r>
        <w:rPr>
          <w:spacing w:val="29"/>
        </w:rPr>
        <w:t xml:space="preserve"> </w:t>
      </w:r>
      <w:r>
        <w:t>природе</w:t>
      </w:r>
      <w:r>
        <w:rPr>
          <w:spacing w:val="27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источнику</w:t>
      </w:r>
      <w:r>
        <w:rPr>
          <w:spacing w:val="21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Земле,</w:t>
      </w:r>
      <w:r>
        <w:rPr>
          <w:spacing w:val="28"/>
        </w:rPr>
        <w:t xml:space="preserve"> </w:t>
      </w:r>
      <w:r>
        <w:t>основе</w:t>
      </w:r>
      <w:r>
        <w:rPr>
          <w:spacing w:val="27"/>
        </w:rPr>
        <w:t xml:space="preserve"> </w:t>
      </w:r>
      <w:r>
        <w:t>самого</w:t>
      </w:r>
      <w:r>
        <w:rPr>
          <w:spacing w:val="30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существования,</w:t>
      </w:r>
      <w:r>
        <w:rPr>
          <w:spacing w:val="-57"/>
        </w:rPr>
        <w:t xml:space="preserve"> </w:t>
      </w:r>
      <w:r>
        <w:t>нуждающейся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постоянном</w:t>
      </w:r>
      <w:r>
        <w:rPr>
          <w:spacing w:val="-1"/>
        </w:rPr>
        <w:t xml:space="preserve"> </w:t>
      </w:r>
      <w:r>
        <w:t>внимании 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человека;</w:t>
      </w:r>
    </w:p>
    <w:p w:rsidR="00F469B1" w:rsidRDefault="005703E6">
      <w:pPr>
        <w:pStyle w:val="a3"/>
        <w:numPr>
          <w:ilvl w:val="0"/>
          <w:numId w:val="5"/>
        </w:numPr>
        <w:spacing w:before="86"/>
        <w:ind w:left="0" w:right="-142" w:firstLine="0"/>
      </w:pPr>
      <w:r>
        <w:t>к</w:t>
      </w:r>
      <w:r>
        <w:rPr>
          <w:spacing w:val="36"/>
        </w:rPr>
        <w:t xml:space="preserve"> </w:t>
      </w:r>
      <w:r>
        <w:t>миру</w:t>
      </w:r>
      <w:r>
        <w:rPr>
          <w:spacing w:val="28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главному</w:t>
      </w:r>
      <w:r>
        <w:rPr>
          <w:spacing w:val="33"/>
        </w:rPr>
        <w:t xml:space="preserve"> </w:t>
      </w:r>
      <w:r>
        <w:t>принципу</w:t>
      </w:r>
      <w:r>
        <w:rPr>
          <w:spacing w:val="28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общежития,</w:t>
      </w:r>
      <w:r>
        <w:rPr>
          <w:spacing w:val="38"/>
        </w:rPr>
        <w:t xml:space="preserve"> </w:t>
      </w:r>
      <w:r>
        <w:t>условию</w:t>
      </w:r>
      <w:r>
        <w:rPr>
          <w:spacing w:val="36"/>
        </w:rPr>
        <w:t xml:space="preserve"> </w:t>
      </w:r>
      <w:r>
        <w:t>крепкой</w:t>
      </w:r>
      <w:r>
        <w:rPr>
          <w:spacing w:val="-57"/>
        </w:rPr>
        <w:t xml:space="preserve"> </w:t>
      </w:r>
      <w:r>
        <w:t>дружбы,</w:t>
      </w:r>
      <w:r>
        <w:rPr>
          <w:spacing w:val="-1"/>
        </w:rPr>
        <w:t xml:space="preserve"> </w:t>
      </w:r>
      <w:r>
        <w:t>налаживания отношений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F469B1" w:rsidRDefault="005703E6">
      <w:pPr>
        <w:pStyle w:val="a3"/>
        <w:numPr>
          <w:ilvl w:val="0"/>
          <w:numId w:val="5"/>
        </w:numPr>
        <w:spacing w:before="86"/>
        <w:ind w:left="0" w:right="-142" w:firstLine="0"/>
      </w:pPr>
      <w:r>
        <w:t>к знаниям как интеллектуальному ресурсу, обеспечивающему будущее человека,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результату</w:t>
      </w:r>
      <w:r>
        <w:rPr>
          <w:spacing w:val="-6"/>
        </w:rPr>
        <w:t xml:space="preserve"> </w:t>
      </w:r>
      <w:r>
        <w:t>кропотливого,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увлекательног</w:t>
      </w:r>
      <w:r>
        <w:t>о</w:t>
      </w:r>
      <w:r>
        <w:rPr>
          <w:spacing w:val="1"/>
        </w:rPr>
        <w:t xml:space="preserve"> </w:t>
      </w:r>
      <w:r>
        <w:t>учебного труда;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0" w:right="-142" w:firstLine="0"/>
      </w:pPr>
      <w:r>
        <w:t>к мировой и отечественной культуре как духовному богатству общества и важному</w:t>
      </w:r>
      <w:r>
        <w:rPr>
          <w:spacing w:val="-57"/>
        </w:rPr>
        <w:t xml:space="preserve"> </w:t>
      </w:r>
      <w:r>
        <w:t>условию ощущения человеком полноты проживаемой жизни, которое дают ему</w:t>
      </w:r>
      <w:r>
        <w:rPr>
          <w:spacing w:val="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музыка, искусство,</w:t>
      </w:r>
      <w:r>
        <w:rPr>
          <w:spacing w:val="-1"/>
        </w:rPr>
        <w:t xml:space="preserve"> </w:t>
      </w:r>
      <w:r>
        <w:t>театр, творческое самовыражение.</w:t>
      </w:r>
    </w:p>
    <w:p w:rsidR="00F469B1" w:rsidRDefault="005703E6">
      <w:pPr>
        <w:pStyle w:val="afb"/>
        <w:spacing w:before="3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Сформулированная цель определ</w:t>
      </w:r>
      <w:r>
        <w:rPr>
          <w:rFonts w:eastAsia="Times New Roman"/>
          <w:sz w:val="24"/>
        </w:rPr>
        <w:t>яет ряд задач, максимально приближающих к 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достижению.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Задачами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«Колушкинская специальная школа-интернат»</w:t>
      </w:r>
      <w:r>
        <w:rPr>
          <w:rFonts w:eastAsia="Times New Roman"/>
          <w:spacing w:val="57"/>
          <w:sz w:val="24"/>
        </w:rPr>
        <w:t xml:space="preserve"> </w:t>
      </w:r>
      <w:r>
        <w:rPr>
          <w:rFonts w:eastAsia="Times New Roman"/>
          <w:sz w:val="24"/>
        </w:rPr>
        <w:t>являются: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8"/>
        <w:ind w:left="0" w:right="-142" w:firstLine="0"/>
      </w:pPr>
      <w:r>
        <w:t>реализовывать</w:t>
      </w:r>
      <w:r>
        <w:rPr>
          <w:spacing w:val="22"/>
        </w:rPr>
        <w:t xml:space="preserve"> </w:t>
      </w:r>
      <w:r>
        <w:t>воспитательные</w:t>
      </w:r>
      <w:r>
        <w:rPr>
          <w:spacing w:val="20"/>
        </w:rPr>
        <w:t xml:space="preserve"> </w:t>
      </w:r>
      <w:r>
        <w:t>возможности</w:t>
      </w:r>
      <w:r>
        <w:rPr>
          <w:spacing w:val="20"/>
        </w:rPr>
        <w:t xml:space="preserve"> </w:t>
      </w:r>
      <w:r>
        <w:t>общешкольных</w:t>
      </w:r>
      <w:r>
        <w:rPr>
          <w:spacing w:val="24"/>
        </w:rPr>
        <w:t xml:space="preserve"> </w:t>
      </w:r>
      <w:r>
        <w:t>ключевых</w:t>
      </w:r>
      <w:r>
        <w:rPr>
          <w:spacing w:val="23"/>
        </w:rPr>
        <w:t xml:space="preserve"> </w:t>
      </w:r>
      <w:r>
        <w:t>дел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сообществе;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13"/>
        <w:ind w:left="0" w:right="-142" w:firstLine="0"/>
      </w:pPr>
      <w:r>
        <w:t>реализовывать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обучающихся, поддерживать активное участие классных сообществ в жизни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9"/>
        <w:ind w:left="0" w:right="-142" w:firstLine="0"/>
      </w:pPr>
      <w:r>
        <w:t>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13"/>
        <w:ind w:left="0" w:right="-142" w:firstLine="0"/>
      </w:pPr>
      <w:r>
        <w:t>использо</w:t>
      </w:r>
      <w:r>
        <w:t>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9"/>
        <w:ind w:left="0" w:right="-142" w:firstLine="0"/>
      </w:pPr>
      <w:r>
        <w:t>максимально использовать воспитательные возможности коррекционных и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12"/>
        <w:ind w:left="0" w:right="-142" w:firstLine="0"/>
      </w:pPr>
      <w:r>
        <w:t>развивать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в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задач;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13"/>
        <w:ind w:left="0" w:right="-142" w:firstLine="0"/>
      </w:pPr>
      <w:r>
        <w:t>развивать внутри школьные системы наставничества,   опираясь</w:t>
      </w:r>
      <w:r>
        <w:rPr>
          <w:spacing w:val="1"/>
        </w:rPr>
        <w:t xml:space="preserve"> </w:t>
      </w:r>
      <w:r>
        <w:t>на традиции образовательной организации и требования профессионального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3"/>
        </w:rPr>
        <w:t xml:space="preserve"> </w:t>
      </w:r>
      <w:r>
        <w:t>«Специалист 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воспитания»;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13"/>
        <w:ind w:left="0" w:right="-142" w:firstLine="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ученическое са</w:t>
      </w:r>
      <w:r>
        <w:t>моуправление - как на уровне образовательной организации,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сообществ;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19"/>
        <w:ind w:left="0" w:right="-142" w:firstLine="0"/>
      </w:pPr>
      <w:r>
        <w:t>организовывать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 их</w:t>
      </w:r>
      <w:r>
        <w:rPr>
          <w:spacing w:val="2"/>
        </w:rPr>
        <w:t xml:space="preserve"> </w:t>
      </w:r>
      <w:r>
        <w:t>воспитательный потенциал;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18"/>
        <w:ind w:left="0" w:right="-142" w:firstLine="0"/>
      </w:pPr>
      <w:r>
        <w:t>организовывать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11"/>
        <w:ind w:left="0" w:right="-142" w:firstLine="0"/>
      </w:pPr>
      <w:r>
        <w:t>развивать</w:t>
      </w:r>
      <w:r>
        <w:rPr>
          <w:spacing w:val="1"/>
        </w:rPr>
        <w:t xml:space="preserve"> </w:t>
      </w:r>
      <w:r>
        <w:t>здоровьесберегающую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 среду образовательной организации и реализовывать ее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возможности;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709"/>
        </w:tabs>
        <w:spacing w:before="3"/>
        <w:ind w:left="0" w:right="-142" w:firstLine="0"/>
      </w:pPr>
      <w:r>
        <w:t>организовать работу с семьями обучающихся, их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Таким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освоения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общеобразовательных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программ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включают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осознание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российской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гражданской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идентичности,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сформированность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ценностей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самостоятельности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инициативы,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готовность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саморазвитию,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самостоятельности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самоопределению,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наличие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мот</w:t>
      </w:r>
      <w:r>
        <w:rPr>
          <w:rFonts w:eastAsia="Times New Roman"/>
          <w:sz w:val="24"/>
        </w:rPr>
        <w:t>ивации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целенаправленной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деятельности, сформированность внутренней позиции личности как особого ценностного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отношения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к себе, окружающим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людям и жизни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целом.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Воспитательная деятельность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 РО «Колушкинская специальная школа-интерн</w:t>
      </w:r>
      <w:r>
        <w:rPr>
          <w:rFonts w:eastAsia="Times New Roman"/>
          <w:sz w:val="24"/>
        </w:rPr>
        <w:t>ат»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проходит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особых условиях: решаются как общепринятые в системе образования воспитательные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задачи,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ограниченных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обеспечивается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удовлетворение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формируются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отсутствующие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социальные,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коммуникативные,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поведенческие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иные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навыки,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личностные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качества.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Планирование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аксиологического,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антропологического,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культурно-исторического,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системно-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деятельностного,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личностно-ориентированного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подх</w:t>
      </w:r>
      <w:r>
        <w:rPr>
          <w:rFonts w:eastAsia="Times New Roman"/>
          <w:sz w:val="24"/>
        </w:rPr>
        <w:t>одов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учётом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принципов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воспитания: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гуманистической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совместной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детей и взрослых, следования нравственному примеру, безопасной жизнедеятельности,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возраст сообразности,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комплексности,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связи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процесса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жизнью,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личности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коллективе и через коллектив.</w:t>
      </w:r>
    </w:p>
    <w:p w:rsidR="00F469B1" w:rsidRDefault="005703E6">
      <w:pPr>
        <w:pStyle w:val="afb"/>
        <w:spacing w:before="1"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Рабочая программа воспитания ГКОУ РО «Колушкинская специальная школа-интернат»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реализуется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единстве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учебной,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внеурочной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направлениям: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3142"/>
        </w:tabs>
        <w:ind w:left="567" w:right="-142" w:hanging="567"/>
      </w:pPr>
      <w:r>
        <w:t>гражданское</w:t>
      </w:r>
      <w:r>
        <w:rPr>
          <w:spacing w:val="-7"/>
        </w:rPr>
        <w:t xml:space="preserve"> </w:t>
      </w:r>
      <w:r>
        <w:t>воспи</w:t>
      </w:r>
      <w:r>
        <w:t>тание;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3142"/>
        </w:tabs>
        <w:ind w:left="567" w:right="-142" w:hanging="567"/>
      </w:pPr>
      <w:r>
        <w:t>патриотическое</w:t>
      </w:r>
      <w:r>
        <w:rPr>
          <w:spacing w:val="-6"/>
        </w:rPr>
        <w:t xml:space="preserve"> </w:t>
      </w:r>
      <w:r>
        <w:t>воспитание;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3142"/>
        </w:tabs>
        <w:ind w:left="567" w:right="-142" w:hanging="567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3142"/>
        </w:tabs>
        <w:ind w:left="567" w:right="-142" w:hanging="567"/>
      </w:pPr>
      <w:r>
        <w:t>эстетическое</w:t>
      </w:r>
      <w:r>
        <w:rPr>
          <w:spacing w:val="-6"/>
        </w:rPr>
        <w:t xml:space="preserve"> </w:t>
      </w:r>
      <w:r>
        <w:t>воспитание;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3142"/>
        </w:tabs>
        <w:spacing w:before="4"/>
        <w:ind w:left="567" w:right="-142" w:hanging="567"/>
      </w:pPr>
      <w:r>
        <w:t>физическое</w:t>
      </w:r>
      <w:r>
        <w:rPr>
          <w:spacing w:val="15"/>
        </w:rPr>
        <w:t xml:space="preserve"> </w:t>
      </w:r>
      <w:r>
        <w:t>воспитание,</w:t>
      </w:r>
      <w:r>
        <w:rPr>
          <w:spacing w:val="16"/>
        </w:rPr>
        <w:t xml:space="preserve"> </w:t>
      </w:r>
      <w:r>
        <w:t>формирование</w:t>
      </w:r>
      <w:r>
        <w:rPr>
          <w:spacing w:val="16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здорового</w:t>
      </w:r>
      <w:r>
        <w:rPr>
          <w:spacing w:val="16"/>
        </w:rPr>
        <w:t xml:space="preserve"> </w:t>
      </w:r>
      <w:r>
        <w:t>образа</w:t>
      </w:r>
      <w:r>
        <w:rPr>
          <w:spacing w:val="16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3142"/>
        </w:tabs>
        <w:spacing w:before="5"/>
        <w:ind w:left="567" w:right="-142" w:hanging="567"/>
      </w:pPr>
      <w:r>
        <w:t>трудовое</w:t>
      </w:r>
      <w:r>
        <w:rPr>
          <w:spacing w:val="-5"/>
        </w:rPr>
        <w:t xml:space="preserve"> </w:t>
      </w:r>
      <w:r>
        <w:t>воспитание;</w:t>
      </w:r>
    </w:p>
    <w:p w:rsidR="00F469B1" w:rsidRDefault="005703E6">
      <w:pPr>
        <w:pStyle w:val="a3"/>
        <w:numPr>
          <w:ilvl w:val="1"/>
          <w:numId w:val="5"/>
        </w:numPr>
        <w:tabs>
          <w:tab w:val="left" w:pos="3142"/>
        </w:tabs>
        <w:ind w:left="567" w:right="-142" w:hanging="567"/>
      </w:pPr>
      <w:r>
        <w:t>экологическое</w:t>
      </w:r>
      <w:r>
        <w:rPr>
          <w:spacing w:val="-5"/>
        </w:rPr>
        <w:t xml:space="preserve"> </w:t>
      </w:r>
      <w:r>
        <w:t>воспитание;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Исходя из особенностей 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 РО  «Колушкинская специальная школа-интернат», 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психофизических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возможностей,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воспитательного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процесса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эти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направления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имеют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свое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особое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содержание.</w:t>
      </w:r>
    </w:p>
    <w:p w:rsidR="00F469B1" w:rsidRDefault="005703E6">
      <w:pPr>
        <w:pStyle w:val="310"/>
        <w:ind w:left="567" w:right="-14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3.Планируемые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(ожидаемые)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воспитания.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В ГКОУ РО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«Колушкинская специальная школа-интернат» результаты освоения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 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АООП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оцениваются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итоговые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момент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завершения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образования.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Освоение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АООП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предполагает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достижение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</w:t>
      </w:r>
      <w:r>
        <w:rPr>
          <w:rFonts w:eastAsia="Times New Roman"/>
          <w:sz w:val="24"/>
        </w:rPr>
        <w:t>вух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видов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результатов: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личностных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предметных.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структуре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планируемых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ведущее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место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принадлежит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результатам,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поскольку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именно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обеспечивают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овладение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комплексом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социальных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(жизненных) компетенций, необходимых для достижения основной цели современного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введения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культуру,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овладение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ими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социокультурным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опытом.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Личностные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освоения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АООП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«Колушкинская специальная школа-интернат» образования включают индивидуально - личностные качества и социальные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(жизненные)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компетенции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обучающегося,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социально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значимые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ценностные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установки.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Речь идет об описании портрета обучающегося по завершении этапа обучения 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АООП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формулируется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исходя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современного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национального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идеала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специфики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особых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 умственной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отсталост</w:t>
      </w:r>
      <w:r>
        <w:rPr>
          <w:rFonts w:eastAsia="Times New Roman"/>
          <w:sz w:val="24"/>
        </w:rPr>
        <w:t>ью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нарушениями).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результатам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освоения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АООП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относятся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сформированные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 навыки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обучающихся в: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1"/>
          <w:tab w:val="left" w:pos="2422"/>
        </w:tabs>
        <w:spacing w:before="4"/>
        <w:ind w:left="567" w:right="-142" w:hanging="567"/>
      </w:pPr>
      <w:r>
        <w:t>ценностном</w:t>
      </w:r>
      <w:r>
        <w:rPr>
          <w:spacing w:val="13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любви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близким,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образовательному</w:t>
      </w:r>
      <w:r>
        <w:rPr>
          <w:spacing w:val="9"/>
        </w:rPr>
        <w:t xml:space="preserve"> </w:t>
      </w:r>
      <w:r>
        <w:t>учреждению,</w:t>
      </w:r>
      <w:r>
        <w:rPr>
          <w:spacing w:val="-57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селу, городу, народу, России;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1"/>
          <w:tab w:val="left" w:pos="2422"/>
          <w:tab w:val="left" w:pos="3855"/>
          <w:tab w:val="left" w:pos="5211"/>
          <w:tab w:val="left" w:pos="5537"/>
          <w:tab w:val="left" w:pos="6325"/>
          <w:tab w:val="left" w:pos="6663"/>
          <w:tab w:val="left" w:pos="8062"/>
          <w:tab w:val="left" w:pos="9192"/>
          <w:tab w:val="left" w:pos="10036"/>
        </w:tabs>
        <w:spacing w:before="2"/>
        <w:ind w:left="567" w:right="-142" w:hanging="567"/>
      </w:pPr>
      <w:r>
        <w:t>ценностном</w:t>
      </w:r>
      <w:r>
        <w:tab/>
        <w:t>отношении</w:t>
      </w:r>
      <w:r>
        <w:tab/>
        <w:t>к</w:t>
      </w:r>
      <w:r>
        <w:tab/>
        <w:t>труду</w:t>
      </w:r>
      <w:r>
        <w:tab/>
        <w:t>и</w:t>
      </w:r>
      <w:r>
        <w:tab/>
        <w:t>творчеству,</w:t>
      </w:r>
      <w:r>
        <w:tab/>
        <w:t>человеку</w:t>
      </w:r>
      <w:r>
        <w:tab/>
        <w:t>труда,</w:t>
      </w:r>
      <w:r>
        <w:tab/>
      </w:r>
      <w:r>
        <w:rPr>
          <w:spacing w:val="-1"/>
        </w:rPr>
        <w:t>трудовым</w:t>
      </w:r>
      <w:r>
        <w:rPr>
          <w:spacing w:val="-57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человечества, трудолюбие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1"/>
          <w:tab w:val="left" w:pos="2422"/>
        </w:tabs>
        <w:spacing w:before="3"/>
        <w:ind w:left="567" w:right="-142" w:hanging="567"/>
      </w:pPr>
      <w:r>
        <w:t>осознании</w:t>
      </w:r>
      <w:r>
        <w:rPr>
          <w:spacing w:val="42"/>
        </w:rPr>
        <w:t xml:space="preserve"> </w:t>
      </w:r>
      <w:r>
        <w:t>себя</w:t>
      </w:r>
      <w:r>
        <w:rPr>
          <w:spacing w:val="42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члена</w:t>
      </w:r>
      <w:r>
        <w:rPr>
          <w:spacing w:val="41"/>
        </w:rPr>
        <w:t xml:space="preserve"> </w:t>
      </w:r>
      <w:r>
        <w:t>общества,</w:t>
      </w:r>
      <w:r>
        <w:rPr>
          <w:spacing w:val="42"/>
        </w:rPr>
        <w:t xml:space="preserve"> </w:t>
      </w:r>
      <w:r>
        <w:t>гражданина</w:t>
      </w:r>
      <w:r>
        <w:rPr>
          <w:spacing w:val="41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Федерации,</w:t>
      </w:r>
      <w:r>
        <w:rPr>
          <w:spacing w:val="41"/>
        </w:rPr>
        <w:t xml:space="preserve"> </w:t>
      </w:r>
      <w:r>
        <w:t>жителя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региона;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1"/>
          <w:tab w:val="left" w:pos="2422"/>
        </w:tabs>
        <w:spacing w:before="5"/>
        <w:ind w:left="567" w:right="-142" w:hanging="567"/>
      </w:pPr>
      <w:r>
        <w:t>элементарные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эстетических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</w:t>
      </w:r>
      <w:r>
        <w:t>удожественных</w:t>
      </w:r>
      <w:r>
        <w:rPr>
          <w:spacing w:val="15"/>
        </w:rPr>
        <w:t xml:space="preserve"> </w:t>
      </w:r>
      <w:r>
        <w:t>ценностях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1"/>
          <w:tab w:val="left" w:pos="2422"/>
        </w:tabs>
        <w:spacing w:before="5"/>
        <w:ind w:left="567" w:right="-142" w:hanging="567"/>
      </w:pPr>
      <w:r>
        <w:t>эмоционально-ценностном</w:t>
      </w:r>
      <w:r>
        <w:rPr>
          <w:spacing w:val="14"/>
        </w:rPr>
        <w:t xml:space="preserve"> </w:t>
      </w:r>
      <w:r>
        <w:t>отношении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окружающей</w:t>
      </w:r>
      <w:r>
        <w:rPr>
          <w:spacing w:val="15"/>
        </w:rPr>
        <w:t xml:space="preserve"> </w:t>
      </w:r>
      <w:r>
        <w:t>среде,</w:t>
      </w:r>
      <w:r>
        <w:rPr>
          <w:spacing w:val="17"/>
        </w:rPr>
        <w:t xml:space="preserve"> </w:t>
      </w:r>
      <w:r>
        <w:t>необходимости</w:t>
      </w:r>
      <w:r>
        <w:rPr>
          <w:spacing w:val="16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охраны;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1"/>
          <w:tab w:val="left" w:pos="2422"/>
        </w:tabs>
        <w:spacing w:before="4"/>
        <w:ind w:left="567" w:right="-142" w:hanging="567"/>
      </w:pPr>
      <w:r>
        <w:t>уважении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истории,</w:t>
      </w:r>
      <w:r>
        <w:rPr>
          <w:spacing w:val="29"/>
        </w:rPr>
        <w:t xml:space="preserve"> </w:t>
      </w:r>
      <w:r>
        <w:t>культуре,</w:t>
      </w:r>
      <w:r>
        <w:rPr>
          <w:spacing w:val="27"/>
        </w:rPr>
        <w:t xml:space="preserve"> </w:t>
      </w:r>
      <w:r>
        <w:t>национальным</w:t>
      </w:r>
      <w:r>
        <w:rPr>
          <w:spacing w:val="28"/>
        </w:rPr>
        <w:t xml:space="preserve"> </w:t>
      </w:r>
      <w:r>
        <w:t>особенностям,</w:t>
      </w:r>
      <w:r>
        <w:rPr>
          <w:spacing w:val="28"/>
        </w:rPr>
        <w:t xml:space="preserve"> </w:t>
      </w:r>
      <w:r>
        <w:t>традициям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образу</w:t>
      </w:r>
      <w:r>
        <w:rPr>
          <w:spacing w:val="-5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1"/>
          <w:tab w:val="left" w:pos="2422"/>
        </w:tabs>
        <w:spacing w:before="62"/>
        <w:ind w:left="567" w:right="-142" w:hanging="567"/>
      </w:pPr>
      <w:r>
        <w:t>готовности</w:t>
      </w:r>
      <w:r>
        <w:rPr>
          <w:spacing w:val="37"/>
        </w:rPr>
        <w:t xml:space="preserve"> </w:t>
      </w:r>
      <w:r>
        <w:t>следовать</w:t>
      </w:r>
      <w:r>
        <w:rPr>
          <w:spacing w:val="94"/>
        </w:rPr>
        <w:t xml:space="preserve"> </w:t>
      </w:r>
      <w:r>
        <w:t>этическим</w:t>
      </w:r>
      <w:r>
        <w:rPr>
          <w:spacing w:val="94"/>
        </w:rPr>
        <w:t xml:space="preserve"> </w:t>
      </w:r>
      <w:r>
        <w:t>нормам</w:t>
      </w:r>
      <w:r>
        <w:rPr>
          <w:spacing w:val="94"/>
        </w:rPr>
        <w:t xml:space="preserve"> </w:t>
      </w:r>
      <w:r>
        <w:t>поведения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повседневной</w:t>
      </w:r>
      <w:r>
        <w:rPr>
          <w:spacing w:val="96"/>
        </w:rPr>
        <w:t xml:space="preserve"> </w:t>
      </w:r>
      <w:r>
        <w:t>жизни</w:t>
      </w:r>
      <w:r>
        <w:rPr>
          <w:spacing w:val="93"/>
        </w:rPr>
        <w:t xml:space="preserve"> </w:t>
      </w:r>
      <w:r>
        <w:t>ипрофессиональной</w:t>
      </w:r>
      <w:r>
        <w:rPr>
          <w:spacing w:val="-3"/>
        </w:rPr>
        <w:t xml:space="preserve"> </w:t>
      </w:r>
      <w:r>
        <w:t>деятельности;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4"/>
        <w:ind w:left="567" w:right="-142" w:hanging="567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интересами и возможностями;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3"/>
        <w:ind w:left="567" w:right="-142" w:hanging="567"/>
      </w:pP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2"/>
        <w:ind w:left="567" w:right="-142" w:hanging="567"/>
      </w:pPr>
      <w:r>
        <w:t>пот</w:t>
      </w:r>
      <w:r>
        <w:t>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художественно-эстетической,</w:t>
      </w:r>
      <w:r>
        <w:rPr>
          <w:spacing w:val="1"/>
        </w:rPr>
        <w:t xml:space="preserve"> </w:t>
      </w:r>
      <w:r>
        <w:t>спортивно-физкультурной</w:t>
      </w:r>
      <w:r>
        <w:rPr>
          <w:spacing w:val="-1"/>
        </w:rPr>
        <w:t xml:space="preserve"> </w:t>
      </w:r>
      <w:r>
        <w:t>деятельности;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7"/>
        <w:ind w:left="567" w:right="-142" w:hanging="567"/>
      </w:pPr>
      <w:r>
        <w:t>развитии представлений об окружающем мире в совокупности его природных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компонентов;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5"/>
        <w:ind w:left="567" w:right="-142" w:hanging="567"/>
      </w:pPr>
      <w:r>
        <w:t>расширении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сверстниками в разных социальных ситуациях; принятие и освоение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4"/>
        <w:ind w:left="567" w:right="-142" w:hanging="567"/>
      </w:pPr>
      <w:r>
        <w:t>принятии</w:t>
      </w:r>
      <w:r>
        <w:t xml:space="preserve"> и освоении различных социальных ролей, умении взаимодействовать с</w:t>
      </w:r>
      <w:r>
        <w:rPr>
          <w:spacing w:val="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4"/>
        <w:ind w:left="567" w:right="-142" w:hanging="567"/>
      </w:pPr>
      <w:r>
        <w:t>овладении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ритуалами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5"/>
        <w:ind w:left="567" w:right="-142" w:hanging="567"/>
      </w:pP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 образе жизни, правах и обязанностях гражданина, нормах социального</w:t>
      </w:r>
      <w:r>
        <w:rPr>
          <w:spacing w:val="1"/>
        </w:rPr>
        <w:t xml:space="preserve"> </w:t>
      </w:r>
      <w:r>
        <w:t>взаимодействия;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7"/>
        <w:ind w:left="567" w:right="-142" w:hanging="567"/>
      </w:pP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целевые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 установки в своих действиях и поступках, принимать элементарные</w:t>
      </w:r>
      <w:r>
        <w:rPr>
          <w:spacing w:val="1"/>
        </w:rPr>
        <w:t xml:space="preserve"> </w:t>
      </w:r>
      <w:r>
        <w:t>решения;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8"/>
        <w:ind w:left="567" w:right="-142" w:hanging="567"/>
      </w:pPr>
      <w:r>
        <w:t>способности</w:t>
      </w:r>
      <w:r>
        <w:rPr>
          <w:spacing w:val="1"/>
        </w:rPr>
        <w:t xml:space="preserve"> </w:t>
      </w:r>
      <w:r>
        <w:t>орг</w:t>
      </w:r>
      <w:r>
        <w:t>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-2"/>
        </w:rPr>
        <w:t xml:space="preserve"> </w:t>
      </w:r>
      <w:r>
        <w:t>результаты;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7"/>
        <w:ind w:left="567" w:right="-142" w:hanging="567"/>
      </w:pP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практической,</w:t>
      </w:r>
      <w:r>
        <w:rPr>
          <w:spacing w:val="-1"/>
        </w:rPr>
        <w:t xml:space="preserve"> </w:t>
      </w:r>
      <w:r>
        <w:t>общественно полезной деятельности.</w:t>
      </w:r>
    </w:p>
    <w:p w:rsidR="00F469B1" w:rsidRDefault="00F469B1">
      <w:pPr>
        <w:pStyle w:val="310"/>
        <w:spacing w:before="5"/>
        <w:ind w:left="567" w:right="-142" w:hanging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469B1" w:rsidRDefault="005703E6">
      <w:pPr>
        <w:pStyle w:val="310"/>
        <w:spacing w:before="5"/>
        <w:ind w:left="567" w:right="-14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4.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Виды,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содержание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деятельности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Данный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раздел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состоит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нескольких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инвариантных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вариативных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модулей,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каждый из которых ориентирован на одну из поставленных школой задач воспитания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соот</w:t>
      </w:r>
      <w:r>
        <w:rPr>
          <w:rFonts w:eastAsia="Times New Roman"/>
          <w:sz w:val="24"/>
        </w:rPr>
        <w:t>ветствует одному из направлений воспитательной работы школы-интерната. Модули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располагаются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соответствии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комплекса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модулей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достижение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освоения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адаптированной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общеобразовательной программы образования обучающихся с умственной 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нарушениями).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Практическая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реализация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задач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следующих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</w:t>
      </w:r>
      <w:r>
        <w:rPr>
          <w:rFonts w:eastAsia="Times New Roman"/>
          <w:sz w:val="24"/>
        </w:rPr>
        <w:t>лений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школы-интерната.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Каждое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представлено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соответствующем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модуле.</w:t>
      </w:r>
    </w:p>
    <w:p w:rsidR="00F469B1" w:rsidRDefault="005703E6">
      <w:pPr>
        <w:pStyle w:val="310"/>
        <w:ind w:left="567" w:right="-142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ИНВАРИАТИВНЫЕ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МОДУЛИ</w:t>
      </w:r>
    </w:p>
    <w:p w:rsidR="00F469B1" w:rsidRDefault="005703E6">
      <w:pPr>
        <w:pStyle w:val="410"/>
        <w:ind w:left="567" w:right="-142" w:hanging="56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«Классное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руководство»</w:t>
      </w:r>
    </w:p>
    <w:p w:rsidR="00F469B1" w:rsidRDefault="005703E6">
      <w:pPr>
        <w:pStyle w:val="afb"/>
        <w:spacing w:line="240" w:lineRule="auto"/>
        <w:ind w:left="567" w:right="-142" w:hanging="567"/>
        <w:rPr>
          <w:rFonts w:eastAsia="Times New Roman"/>
          <w:sz w:val="24"/>
        </w:rPr>
      </w:pPr>
      <w:r>
        <w:rPr>
          <w:rFonts w:eastAsia="Times New Roman"/>
          <w:sz w:val="24"/>
        </w:rPr>
        <w:t>Классное руководство - особого вид педагогической деятельности, направленной,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первую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очередь,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решение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задач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социализации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обучающихся.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работу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классом, классный руководитель: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ind w:left="567" w:right="-142" w:hanging="567"/>
      </w:pPr>
      <w:r>
        <w:t>организует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(группы);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ind w:left="567" w:right="-142" w:hanging="567"/>
      </w:pPr>
      <w:r>
        <w:t>осуществляет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ind w:left="567" w:right="-142" w:hanging="567"/>
      </w:pPr>
      <w:r>
        <w:t>взаимодействует с педагогическими работниками, специалистами коррекционно-</w:t>
      </w:r>
      <w:r>
        <w:rPr>
          <w:spacing w:val="1"/>
        </w:rPr>
        <w:t xml:space="preserve"> </w:t>
      </w:r>
      <w:r>
        <w:t>развивающего профиля, педагогами дополнительного образования, работающими 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данного класса</w:t>
      </w:r>
      <w:r>
        <w:rPr>
          <w:spacing w:val="-1"/>
        </w:rPr>
        <w:t xml:space="preserve"> </w:t>
      </w:r>
      <w:r>
        <w:t>(группы);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2422"/>
        </w:tabs>
        <w:spacing w:before="3"/>
        <w:ind w:left="567" w:right="-142" w:hanging="567"/>
      </w:pPr>
      <w:r>
        <w:t>выносит проблемные ситуации в рамках воспитательной работы на обсуж</w:t>
      </w:r>
      <w:r>
        <w:t>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консилиума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F469B1" w:rsidRDefault="005703E6">
      <w:pPr>
        <w:pStyle w:val="a3"/>
        <w:numPr>
          <w:ilvl w:val="0"/>
          <w:numId w:val="5"/>
        </w:numPr>
        <w:spacing w:before="62"/>
        <w:ind w:left="426" w:right="-142" w:hanging="426"/>
      </w:pPr>
      <w:r>
        <w:t xml:space="preserve">включает   </w:t>
      </w:r>
      <w:r>
        <w:rPr>
          <w:spacing w:val="4"/>
        </w:rPr>
        <w:t xml:space="preserve"> </w:t>
      </w:r>
      <w:r>
        <w:t xml:space="preserve">в    </w:t>
      </w:r>
      <w:r>
        <w:rPr>
          <w:spacing w:val="3"/>
        </w:rPr>
        <w:t xml:space="preserve"> </w:t>
      </w:r>
      <w:r>
        <w:t xml:space="preserve">совместную    </w:t>
      </w:r>
      <w:r>
        <w:rPr>
          <w:spacing w:val="5"/>
        </w:rPr>
        <w:t xml:space="preserve"> </w:t>
      </w:r>
      <w:r>
        <w:t xml:space="preserve">воспитательную    </w:t>
      </w:r>
      <w:r>
        <w:rPr>
          <w:spacing w:val="3"/>
        </w:rPr>
        <w:t xml:space="preserve"> </w:t>
      </w:r>
      <w:r>
        <w:t xml:space="preserve">работу   </w:t>
      </w:r>
      <w:r>
        <w:rPr>
          <w:spacing w:val="57"/>
        </w:rPr>
        <w:t xml:space="preserve"> </w:t>
      </w:r>
      <w:r>
        <w:t xml:space="preserve">родителей    </w:t>
      </w:r>
      <w:r>
        <w:rPr>
          <w:spacing w:val="3"/>
        </w:rPr>
        <w:t xml:space="preserve"> </w:t>
      </w:r>
      <w:r>
        <w:t>(законных</w:t>
      </w:r>
    </w:p>
    <w:p w:rsidR="00F469B1" w:rsidRDefault="005703E6">
      <w:pPr>
        <w:spacing w:before="62"/>
        <w:ind w:left="426" w:right="-142" w:hanging="426"/>
      </w:pP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сестер</w:t>
      </w:r>
      <w:r>
        <w:rPr>
          <w:spacing w:val="1"/>
        </w:rPr>
        <w:t xml:space="preserve"> </w:t>
      </w:r>
      <w:r>
        <w:t>обучающегося при подгото</w:t>
      </w:r>
      <w:r>
        <w:t>вке открытых мероприятий, образовательных событий и</w:t>
      </w:r>
      <w:r>
        <w:rPr>
          <w:spacing w:val="-5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мероприятий;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426" w:right="-142" w:hanging="426"/>
      </w:pP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взаимодействие с внешними партнерами, а также с родительскими сообществами и</w:t>
      </w:r>
      <w:r>
        <w:rPr>
          <w:spacing w:val="-57"/>
        </w:rPr>
        <w:t xml:space="preserve"> </w:t>
      </w:r>
      <w:r>
        <w:t>объединениями</w:t>
      </w:r>
      <w:r>
        <w:rPr>
          <w:spacing w:val="-1"/>
        </w:rPr>
        <w:t xml:space="preserve"> </w:t>
      </w:r>
      <w:r>
        <w:t>лиц с</w:t>
      </w:r>
      <w:r>
        <w:rPr>
          <w:spacing w:val="-1"/>
        </w:rPr>
        <w:t xml:space="preserve"> </w:t>
      </w:r>
      <w:r>
        <w:t>инвалидностью.</w:t>
      </w:r>
    </w:p>
    <w:p w:rsidR="00F469B1" w:rsidRDefault="005703E6">
      <w:pPr>
        <w:pStyle w:val="410"/>
        <w:spacing w:before="1"/>
        <w:ind w:left="426" w:right="-142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Воспитательная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работа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классным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коллективом:</w:t>
      </w:r>
    </w:p>
    <w:p w:rsidR="00F469B1" w:rsidRDefault="005703E6">
      <w:pPr>
        <w:pStyle w:val="a3"/>
        <w:numPr>
          <w:ilvl w:val="0"/>
          <w:numId w:val="5"/>
        </w:numPr>
        <w:spacing w:before="1"/>
        <w:ind w:left="426" w:right="-142" w:hanging="426"/>
      </w:pPr>
      <w:r>
        <w:t>инициирование 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анализе;</w:t>
      </w:r>
    </w:p>
    <w:p w:rsidR="00F469B1" w:rsidRDefault="005703E6">
      <w:pPr>
        <w:pStyle w:val="a3"/>
        <w:numPr>
          <w:ilvl w:val="0"/>
          <w:numId w:val="5"/>
        </w:numPr>
        <w:spacing w:before="2"/>
        <w:ind w:left="426" w:right="-142" w:hanging="426"/>
      </w:pP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спортивно-оздоровительной,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профорентационной направленности), позволяющие с одной стороны, вовлечь в</w:t>
      </w:r>
      <w:r>
        <w:rPr>
          <w:spacing w:val="1"/>
        </w:rPr>
        <w:t xml:space="preserve"> </w:t>
      </w:r>
      <w:r>
        <w:t>них детей с самыми разными потребностями и тем самым дать им возможность</w:t>
      </w:r>
      <w:r>
        <w:rPr>
          <w:spacing w:val="1"/>
        </w:rPr>
        <w:t xml:space="preserve"> </w:t>
      </w:r>
      <w:r>
        <w:t>само реализоваться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 с обучающимися класса, стать для них значимым взрослым, 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обществе;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пров</w:t>
      </w:r>
      <w:r>
        <w:t>едение циклов классных часов как плодотворного и доверительного общения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уважительного отношения к личности обучающегося, его интересов и склонностей,</w:t>
      </w:r>
      <w:r>
        <w:rPr>
          <w:spacing w:val="-57"/>
        </w:rPr>
        <w:t xml:space="preserve"> </w:t>
      </w:r>
      <w:r>
        <w:t>поддержки активной позиции каждого обуча</w:t>
      </w:r>
      <w:r>
        <w:t>ющегося в беседе, предоставления им</w:t>
      </w:r>
      <w:r>
        <w:rPr>
          <w:spacing w:val="1"/>
        </w:rPr>
        <w:t xml:space="preserve"> </w:t>
      </w:r>
      <w:r>
        <w:t>возможности обсуждения и принятия решений по обсуждаемой проблеме, создания</w:t>
      </w:r>
      <w:r>
        <w:rPr>
          <w:spacing w:val="-57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 для общения;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(группе)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обучающихся, включающие в себя подготовленные ученическими микро группами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микро мероприятия,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школьнику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уров</w:t>
      </w:r>
      <w:r>
        <w:t>не.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выработка правил класса (группы), помогающих обучающимся освоить нормы и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следовать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F469B1" w:rsidRDefault="005703E6">
      <w:pPr>
        <w:pStyle w:val="a3"/>
        <w:numPr>
          <w:ilvl w:val="0"/>
          <w:numId w:val="5"/>
        </w:numPr>
        <w:spacing w:before="2"/>
        <w:ind w:left="426" w:right="-142" w:hanging="426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57"/>
        </w:rPr>
        <w:t xml:space="preserve"> </w:t>
      </w:r>
      <w:r>
        <w:t>самообслуживания, так и в решении учебно-</w:t>
      </w:r>
      <w:r>
        <w:t>развивающих и воспитательных задач;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внутри классного наставничества</w:t>
      </w:r>
      <w:r>
        <w:rPr>
          <w:spacing w:val="-1"/>
        </w:rPr>
        <w:t xml:space="preserve"> </w:t>
      </w:r>
      <w:r>
        <w:t xml:space="preserve"> .</w:t>
      </w:r>
    </w:p>
    <w:p w:rsidR="00F469B1" w:rsidRDefault="005703E6">
      <w:pPr>
        <w:pStyle w:val="410"/>
        <w:ind w:left="426" w:right="-142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Индивидуальная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воспитательная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работа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обучающимися: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наблюдение за поведением школьников в их повседневной жизни, в специально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погружающих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 в организуемых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по тем 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нравственным проблемам; результаты н</w:t>
      </w:r>
      <w:r>
        <w:t>аблюдения сверяются с результатами бесед</w:t>
      </w:r>
      <w:r>
        <w:rPr>
          <w:spacing w:val="-57"/>
        </w:rPr>
        <w:t xml:space="preserve"> </w:t>
      </w:r>
      <w:r>
        <w:t>классного руководителя с родителями школьников, с преподающими в его классе</w:t>
      </w:r>
      <w:r>
        <w:rPr>
          <w:spacing w:val="1"/>
        </w:rPr>
        <w:t xml:space="preserve"> </w:t>
      </w:r>
      <w:r>
        <w:t>учителями, а также (при необходимости) – со школьным психологом, социальным</w:t>
      </w:r>
      <w:r>
        <w:rPr>
          <w:spacing w:val="1"/>
        </w:rPr>
        <w:t xml:space="preserve"> </w:t>
      </w:r>
      <w:r>
        <w:t>педагогом.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поддержка ребенка в решении важных для него жизненны</w:t>
      </w:r>
      <w:r>
        <w:t>х проблем (налаживание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трансформируется классным руководителем в задачу для школьника, которую они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стараются решить.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индивидуальная работа со школьниками класса, направленная на заполнение ими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свои</w:t>
      </w:r>
      <w:r>
        <w:rPr>
          <w:spacing w:val="61"/>
        </w:rPr>
        <w:t xml:space="preserve"> </w:t>
      </w:r>
      <w:r>
        <w:t>учебные,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в ходе индивидуальных</w:t>
      </w:r>
      <w:r>
        <w:rPr>
          <w:spacing w:val="1"/>
        </w:rPr>
        <w:t xml:space="preserve"> </w:t>
      </w:r>
      <w:r>
        <w:t xml:space="preserve">неформальных бесед с </w:t>
      </w:r>
      <w:r>
        <w:t>классным руководителем в начале каждого года планируют</w:t>
      </w:r>
      <w:r>
        <w:rPr>
          <w:spacing w:val="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анализируют свои</w:t>
      </w:r>
      <w:r>
        <w:rPr>
          <w:spacing w:val="4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неудачи.</w:t>
      </w:r>
    </w:p>
    <w:p w:rsidR="00F469B1" w:rsidRDefault="005703E6">
      <w:pPr>
        <w:pStyle w:val="a3"/>
        <w:numPr>
          <w:ilvl w:val="0"/>
          <w:numId w:val="5"/>
        </w:numPr>
        <w:spacing w:before="62"/>
        <w:ind w:left="426" w:right="-142" w:hanging="426"/>
      </w:pPr>
      <w:r>
        <w:t>коррекция</w:t>
      </w:r>
      <w:r>
        <w:rPr>
          <w:spacing w:val="45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ребенка</w:t>
      </w:r>
      <w:r>
        <w:rPr>
          <w:spacing w:val="47"/>
        </w:rPr>
        <w:t xml:space="preserve"> </w:t>
      </w:r>
      <w:r>
        <w:t>через</w:t>
      </w:r>
      <w:r>
        <w:rPr>
          <w:spacing w:val="49"/>
        </w:rPr>
        <w:t xml:space="preserve"> </w:t>
      </w:r>
      <w:r>
        <w:t>частные</w:t>
      </w:r>
      <w:r>
        <w:rPr>
          <w:spacing w:val="49"/>
        </w:rPr>
        <w:t xml:space="preserve"> </w:t>
      </w:r>
      <w:r>
        <w:t>беседы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ним,</w:t>
      </w:r>
      <w:r>
        <w:rPr>
          <w:spacing w:val="48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родителями</w:t>
      </w:r>
      <w:r>
        <w:rPr>
          <w:spacing w:val="49"/>
        </w:rPr>
        <w:t xml:space="preserve"> </w:t>
      </w:r>
      <w:r>
        <w:t>или 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проводимые школьным психологом тренинги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предложение взять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 ответственность за</w:t>
      </w:r>
      <w:r>
        <w:rPr>
          <w:spacing w:val="-1"/>
        </w:rPr>
        <w:t xml:space="preserve"> </w:t>
      </w:r>
      <w:r>
        <w:t>то или</w:t>
      </w:r>
      <w:r>
        <w:rPr>
          <w:spacing w:val="-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поручение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:rsidR="00F469B1" w:rsidRDefault="005703E6">
      <w:pPr>
        <w:pStyle w:val="410"/>
        <w:spacing w:before="5"/>
        <w:ind w:left="426" w:right="-142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Взаимодействие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специалистами,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работающими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класса: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регулярные консультации классного руководителя с учителями- предметниками,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учителями и обучающи</w:t>
      </w:r>
      <w:r>
        <w:t>мися;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проведение</w:t>
      </w:r>
      <w:r>
        <w:rPr>
          <w:spacing w:val="1"/>
        </w:rPr>
        <w:t xml:space="preserve"> </w:t>
      </w:r>
      <w:r>
        <w:t>мини-педсоветов,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и интеграцию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влияний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школьников;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426" w:right="-142" w:hanging="426"/>
      </w:pPr>
      <w:r>
        <w:t>привлечение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внутри классных</w:t>
      </w:r>
      <w:r>
        <w:rPr>
          <w:spacing w:val="1"/>
        </w:rPr>
        <w:t xml:space="preserve"> </w:t>
      </w:r>
      <w:r>
        <w:t>делах, дающих педагогам возможность лучше узнавать и понимать своих учеников,</w:t>
      </w:r>
      <w:r>
        <w:rPr>
          <w:spacing w:val="-57"/>
        </w:rPr>
        <w:t xml:space="preserve"> </w:t>
      </w:r>
      <w:r>
        <w:t>увидев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иной,</w:t>
      </w:r>
      <w:r>
        <w:rPr>
          <w:spacing w:val="-1"/>
        </w:rPr>
        <w:t xml:space="preserve"> </w:t>
      </w:r>
      <w:r>
        <w:t>отличной от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обстановке;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426" w:right="-142" w:hanging="426"/>
      </w:pPr>
      <w:r>
        <w:t>привлечение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обучающихся;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участи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консилиума.</w:t>
      </w:r>
    </w:p>
    <w:p w:rsidR="00F469B1" w:rsidRDefault="005703E6">
      <w:pPr>
        <w:pStyle w:val="410"/>
        <w:ind w:left="426" w:right="-142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Взаимодействие с родителями (законными представителями) обучающихся 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рамках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воспитательной работы: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регулярное информирование родителей (законных представителей) об успехах 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детей, о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(группы)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помощь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отношений между ними, администрацией образовательной организации и 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ко</w:t>
      </w:r>
      <w:r>
        <w:t>ррекционно-развивающего</w:t>
      </w:r>
      <w:r>
        <w:rPr>
          <w:spacing w:val="1"/>
        </w:rPr>
        <w:t xml:space="preserve"> </w:t>
      </w:r>
      <w:r>
        <w:t>профиля;</w:t>
      </w:r>
    </w:p>
    <w:p w:rsidR="00F469B1" w:rsidRDefault="005703E6">
      <w:pPr>
        <w:pStyle w:val="a3"/>
        <w:numPr>
          <w:ilvl w:val="0"/>
          <w:numId w:val="5"/>
        </w:numPr>
        <w:ind w:left="426" w:right="-142" w:hanging="426"/>
      </w:pPr>
      <w:r>
        <w:t>организация родительских собраний, происходящих в разных формах (Круглый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 xml:space="preserve"> деловая</w:t>
      </w:r>
      <w:r>
        <w:rPr>
          <w:spacing w:val="1"/>
        </w:rPr>
        <w:t xml:space="preserve"> </w:t>
      </w:r>
      <w:r>
        <w:t>игра),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 проблем</w:t>
      </w:r>
      <w:r>
        <w:rPr>
          <w:spacing w:val="-2"/>
        </w:rPr>
        <w:t xml:space="preserve"> </w:t>
      </w:r>
      <w:r>
        <w:t>воспитания обучающихся;</w:t>
      </w:r>
    </w:p>
    <w:p w:rsidR="00F469B1" w:rsidRDefault="005703E6">
      <w:pPr>
        <w:pStyle w:val="a3"/>
        <w:numPr>
          <w:ilvl w:val="0"/>
          <w:numId w:val="5"/>
        </w:numPr>
        <w:spacing w:before="8"/>
        <w:ind w:left="426" w:right="-142" w:hanging="426"/>
      </w:pPr>
      <w:r>
        <w:t>коммуникация</w:t>
      </w:r>
      <w:r>
        <w:rPr>
          <w:spacing w:val="1"/>
        </w:rPr>
        <w:t xml:space="preserve"> </w:t>
      </w:r>
      <w:r>
        <w:t>с родительскими</w:t>
      </w:r>
      <w:r>
        <w:rPr>
          <w:spacing w:val="1"/>
        </w:rPr>
        <w:t xml:space="preserve"> </w:t>
      </w:r>
      <w:r>
        <w:t>сообществами,</w:t>
      </w:r>
      <w:r>
        <w:rPr>
          <w:spacing w:val="1"/>
        </w:rPr>
        <w:t xml:space="preserve"> </w:t>
      </w:r>
      <w:r>
        <w:t>уч</w:t>
      </w:r>
      <w:r>
        <w:t>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обучающихся;</w:t>
      </w:r>
    </w:p>
    <w:p w:rsidR="00F469B1" w:rsidRDefault="005703E6">
      <w:pPr>
        <w:pStyle w:val="a3"/>
        <w:numPr>
          <w:ilvl w:val="0"/>
          <w:numId w:val="5"/>
        </w:numPr>
        <w:spacing w:before="4"/>
        <w:ind w:left="426" w:right="-142" w:hanging="426"/>
      </w:pPr>
      <w:r>
        <w:t>привлечение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класса;</w:t>
      </w:r>
    </w:p>
    <w:p w:rsidR="00F469B1" w:rsidRDefault="005703E6">
      <w:pPr>
        <w:pStyle w:val="a3"/>
        <w:numPr>
          <w:ilvl w:val="0"/>
          <w:numId w:val="5"/>
        </w:numPr>
        <w:spacing w:before="5"/>
        <w:ind w:left="426" w:right="-142" w:hanging="426"/>
      </w:pPr>
      <w:r>
        <w:t>организация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соревнований),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детско-взрослого</w:t>
      </w:r>
      <w:r>
        <w:rPr>
          <w:spacing w:val="-2"/>
        </w:rPr>
        <w:t xml:space="preserve"> </w:t>
      </w:r>
      <w:r>
        <w:t>сообщества.</w:t>
      </w:r>
    </w:p>
    <w:p w:rsidR="00F469B1" w:rsidRDefault="00F469B1">
      <w:pPr>
        <w:pStyle w:val="a3"/>
        <w:spacing w:before="5"/>
        <w:ind w:left="426" w:right="-142"/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030"/>
        <w:gridCol w:w="2081"/>
        <w:gridCol w:w="5812"/>
      </w:tblGrid>
      <w:tr w:rsidR="00F469B1">
        <w:tc>
          <w:tcPr>
            <w:tcW w:w="2030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Уровень</w:t>
            </w:r>
          </w:p>
        </w:tc>
        <w:tc>
          <w:tcPr>
            <w:tcW w:w="2081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Направления деятельности</w:t>
            </w:r>
          </w:p>
        </w:tc>
        <w:tc>
          <w:tcPr>
            <w:tcW w:w="5812" w:type="dxa"/>
          </w:tcPr>
          <w:p w:rsidR="00F469B1" w:rsidRDefault="005703E6">
            <w:pPr>
              <w:jc w:val="center"/>
            </w:pPr>
            <w:r>
              <w:rPr>
                <w:b/>
              </w:rPr>
              <w:t>Формы и виды деятельности</w:t>
            </w:r>
          </w:p>
        </w:tc>
      </w:tr>
      <w:tr w:rsidR="00F469B1">
        <w:tc>
          <w:tcPr>
            <w:tcW w:w="2030" w:type="dxa"/>
          </w:tcPr>
          <w:p w:rsidR="00F469B1" w:rsidRDefault="005703E6">
            <w:r>
              <w:t>Воспитательная работа с классным коллективом</w:t>
            </w:r>
          </w:p>
        </w:tc>
        <w:tc>
          <w:tcPr>
            <w:tcW w:w="2081" w:type="dxa"/>
          </w:tcPr>
          <w:p w:rsidR="00F469B1" w:rsidRDefault="005703E6">
            <w:r>
              <w:t xml:space="preserve">Формирование и </w:t>
            </w:r>
            <w:r>
              <w:tab/>
              <w:t xml:space="preserve">  развитие коллектива класса</w:t>
            </w:r>
          </w:p>
        </w:tc>
        <w:tc>
          <w:tcPr>
            <w:tcW w:w="5812" w:type="dxa"/>
          </w:tcPr>
          <w:p w:rsidR="00F469B1" w:rsidRDefault="005703E6">
            <w:r>
              <w:t>-изучение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</w:t>
            </w:r>
            <w:r>
              <w:t>ников в деятельности и для определения уровня социальной активности обучающихся;</w:t>
            </w:r>
          </w:p>
          <w:p w:rsidR="00F469B1" w:rsidRDefault="005703E6">
            <w:r>
              <w:t>- опрос  обучающихся по интересам  и увлечений обучающихся;</w:t>
            </w:r>
          </w:p>
          <w:p w:rsidR="00F469B1" w:rsidRDefault="005703E6">
            <w:r>
              <w:t>-проектирование целей, перспектив и образа жизнедеятельности классного коллектива с помощью игры;</w:t>
            </w:r>
          </w:p>
          <w:p w:rsidR="00F469B1" w:rsidRDefault="005703E6">
            <w:r>
              <w:t>- проведение клас</w:t>
            </w:r>
            <w:r>
              <w:t>сных часов, как часов плодотворного и доверительного общения педагога и школьников: «Если вы вежливы», «Я и моё место в жизни» и т.п. тематические</w:t>
            </w:r>
          </w:p>
          <w:p w:rsidR="00F469B1" w:rsidRDefault="005703E6">
            <w:r>
              <w:t>классные часы к государственным датам «День народного Единства», «Дети войны», классные часы по профориентаци</w:t>
            </w:r>
            <w:r>
              <w:t>и и др.</w:t>
            </w:r>
          </w:p>
          <w:p w:rsidR="00F469B1" w:rsidRDefault="005703E6">
            <w:r>
              <w:t>-сплочение коллектива класса через игры и упражнения на сплочение, походы и экскурсии, праздник «День рождения класса» и т.п.</w:t>
            </w:r>
          </w:p>
          <w:p w:rsidR="00F469B1" w:rsidRDefault="005703E6">
            <w:r>
              <w:t>-организация органов соуправления в классе: выработка законов класса, выборы командира</w:t>
            </w:r>
            <w:r>
              <w:tab/>
              <w:t>класса, руководителей</w:t>
            </w:r>
          </w:p>
          <w:p w:rsidR="00F469B1" w:rsidRDefault="005703E6">
            <w:r>
              <w:t>отделов, разд</w:t>
            </w:r>
            <w:r>
              <w:t>еление детей на временные инициативные группы;</w:t>
            </w:r>
          </w:p>
          <w:p w:rsidR="00F469B1" w:rsidRDefault="005703E6">
            <w:r>
              <w:t>-установление позитивных отношений с другими классными коллективами (через подготовку и проведение ключевого общешкольного дела): «День знаний»,</w:t>
            </w:r>
          </w:p>
          <w:p w:rsidR="00F469B1" w:rsidRDefault="005703E6">
            <w:r>
              <w:t>«День учителя», «Дни здоровья», «Новый год  у ворот!» и др.</w:t>
            </w:r>
          </w:p>
          <w:p w:rsidR="00F469B1" w:rsidRDefault="00F469B1"/>
        </w:tc>
      </w:tr>
      <w:tr w:rsidR="00F469B1">
        <w:tc>
          <w:tcPr>
            <w:tcW w:w="2030" w:type="dxa"/>
            <w:vMerge w:val="restart"/>
          </w:tcPr>
          <w:p w:rsidR="00F469B1" w:rsidRDefault="005703E6">
            <w:r>
              <w:t>Индивидуальная</w:t>
            </w:r>
          </w:p>
          <w:p w:rsidR="00F469B1" w:rsidRDefault="005703E6">
            <w:r>
              <w:t>воспитательная работа с</w:t>
            </w:r>
          </w:p>
          <w:p w:rsidR="00F469B1" w:rsidRDefault="005703E6">
            <w:r>
              <w:t>обучающимися</w:t>
            </w:r>
          </w:p>
        </w:tc>
        <w:tc>
          <w:tcPr>
            <w:tcW w:w="2081" w:type="dxa"/>
          </w:tcPr>
          <w:p w:rsidR="00F469B1" w:rsidRDefault="005703E6">
            <w:r>
              <w:t>Изучение</w:t>
            </w:r>
          </w:p>
          <w:p w:rsidR="00F469B1" w:rsidRDefault="005703E6">
            <w:r>
              <w:t>особенностей личностного</w:t>
            </w:r>
            <w:r>
              <w:tab/>
              <w:t>развития обучающихся класса.</w:t>
            </w:r>
          </w:p>
        </w:tc>
        <w:tc>
          <w:tcPr>
            <w:tcW w:w="5812" w:type="dxa"/>
          </w:tcPr>
          <w:p w:rsidR="00F469B1" w:rsidRDefault="005703E6">
            <w:r>
              <w:t>-наблюдение;</w:t>
            </w:r>
          </w:p>
          <w:p w:rsidR="00F469B1" w:rsidRDefault="005703E6">
            <w:r>
              <w:t>-изучение личных дел обучающихся, собеседование с учителями – предметниками;</w:t>
            </w:r>
          </w:p>
          <w:p w:rsidR="00F469B1" w:rsidRDefault="005703E6">
            <w:r>
              <w:t>-использование анкет, тестов, для изучения</w:t>
            </w:r>
            <w:r>
              <w:tab/>
            </w:r>
            <w:r>
              <w:t>мотивации</w:t>
            </w:r>
            <w:r>
              <w:tab/>
              <w:t>учащихся, конкретной группы учащихся или класса в целом, уровень тревожности учащихся класса;</w:t>
            </w:r>
          </w:p>
          <w:p w:rsidR="00F469B1" w:rsidRDefault="005703E6">
            <w:r>
              <w:t>-проведение</w:t>
            </w:r>
            <w:r>
              <w:tab/>
              <w:t>индивидуальных</w:t>
            </w:r>
            <w:r>
              <w:tab/>
              <w:t>и групповых диагностических бесед.</w:t>
            </w:r>
          </w:p>
        </w:tc>
      </w:tr>
      <w:tr w:rsidR="00F469B1">
        <w:tc>
          <w:tcPr>
            <w:tcW w:w="2030" w:type="dxa"/>
            <w:vMerge/>
          </w:tcPr>
          <w:p w:rsidR="00F469B1" w:rsidRDefault="00F469B1"/>
        </w:tc>
        <w:tc>
          <w:tcPr>
            <w:tcW w:w="2081" w:type="dxa"/>
          </w:tcPr>
          <w:p w:rsidR="00F469B1" w:rsidRDefault="005703E6">
            <w:r>
              <w:t>Организация</w:t>
            </w:r>
          </w:p>
          <w:p w:rsidR="00F469B1" w:rsidRDefault="005703E6">
            <w:r>
              <w:t>совместных интересных и</w:t>
            </w:r>
          </w:p>
          <w:p w:rsidR="00F469B1" w:rsidRDefault="005703E6">
            <w:r>
              <w:t>полезных дел для личностного развития ребёнка.</w:t>
            </w:r>
          </w:p>
        </w:tc>
        <w:tc>
          <w:tcPr>
            <w:tcW w:w="5812" w:type="dxa"/>
          </w:tcPr>
          <w:p w:rsidR="00F469B1" w:rsidRDefault="005703E6">
            <w:r>
              <w:t>-совм</w:t>
            </w:r>
            <w:r>
              <w:t>естное планирования работы</w:t>
            </w:r>
          </w:p>
          <w:p w:rsidR="00F469B1" w:rsidRDefault="005703E6">
            <w:r>
              <w:t>каждого месяца, подведение итогов;</w:t>
            </w:r>
          </w:p>
          <w:p w:rsidR="00F469B1" w:rsidRDefault="005703E6">
            <w:r>
              <w:t>-формирование традиций в классном коллективе: «День именинника», концерты для мам, бабушек, пап, «Вот и стали мы на год взрослей» и т.п.;</w:t>
            </w:r>
          </w:p>
          <w:p w:rsidR="00F469B1" w:rsidRDefault="005703E6">
            <w:r>
              <w:t>-сбор информации об увлечениях и интересах обучающихся и</w:t>
            </w:r>
            <w:r>
              <w:t xml:space="preserve"> их родителей для организации интересных и полезных дел: экскурсии «Осенняя тропинка»,</w:t>
            </w:r>
          </w:p>
          <w:p w:rsidR="00F469B1" w:rsidRDefault="005703E6">
            <w:r>
              <w:t>«Мастер-класс» от мамы (для мам),выставка работ родителей и детей, т.п.;</w:t>
            </w:r>
          </w:p>
          <w:p w:rsidR="00F469B1" w:rsidRDefault="005703E6">
            <w:r>
              <w:t>-создание ситуации выбора и успеха.</w:t>
            </w:r>
          </w:p>
        </w:tc>
      </w:tr>
      <w:tr w:rsidR="00F469B1">
        <w:tc>
          <w:tcPr>
            <w:tcW w:w="2030" w:type="dxa"/>
            <w:vMerge/>
          </w:tcPr>
          <w:p w:rsidR="00F469B1" w:rsidRDefault="00F469B1"/>
        </w:tc>
        <w:tc>
          <w:tcPr>
            <w:tcW w:w="2081" w:type="dxa"/>
          </w:tcPr>
          <w:p w:rsidR="00F469B1" w:rsidRDefault="005703E6">
            <w:r>
              <w:t>Индивидуальная</w:t>
            </w:r>
          </w:p>
          <w:p w:rsidR="00F469B1" w:rsidRDefault="005703E6">
            <w:r>
              <w:t>работа</w:t>
            </w:r>
            <w:r>
              <w:tab/>
              <w:t>с</w:t>
            </w:r>
            <w:r>
              <w:tab/>
              <w:t>учащимися класса.</w:t>
            </w:r>
          </w:p>
        </w:tc>
        <w:tc>
          <w:tcPr>
            <w:tcW w:w="5812" w:type="dxa"/>
          </w:tcPr>
          <w:p w:rsidR="00F469B1" w:rsidRDefault="005703E6">
            <w:r>
              <w:t>-работа</w:t>
            </w:r>
            <w:r>
              <w:tab/>
            </w:r>
            <w:r>
              <w:t>классного</w:t>
            </w:r>
            <w:r>
              <w:tab/>
              <w:t>руководителя,</w:t>
            </w:r>
          </w:p>
          <w:p w:rsidR="00F469B1" w:rsidRDefault="005703E6">
            <w:r>
              <w:t>воспитателя, педагога-психолога с учащимися, имеющими психологические проблемы;</w:t>
            </w:r>
          </w:p>
          <w:p w:rsidR="00F469B1" w:rsidRDefault="005703E6">
            <w:r>
              <w:t>-проба учащимися различных социальных ролей;</w:t>
            </w:r>
          </w:p>
          <w:p w:rsidR="00F469B1" w:rsidRDefault="005703E6">
            <w:r>
              <w:t>-вовлечение учащихся в социально значимую деятельность.</w:t>
            </w:r>
          </w:p>
        </w:tc>
      </w:tr>
      <w:tr w:rsidR="00F469B1">
        <w:tc>
          <w:tcPr>
            <w:tcW w:w="2030" w:type="dxa"/>
          </w:tcPr>
          <w:p w:rsidR="00F469B1" w:rsidRDefault="00F469B1"/>
        </w:tc>
        <w:tc>
          <w:tcPr>
            <w:tcW w:w="2081" w:type="dxa"/>
          </w:tcPr>
          <w:p w:rsidR="00F469B1" w:rsidRDefault="005703E6">
            <w:r>
              <w:t>Работа</w:t>
            </w:r>
          </w:p>
          <w:p w:rsidR="00F469B1" w:rsidRDefault="005703E6">
            <w:r>
              <w:t>улучшению успеваемости в</w:t>
            </w:r>
          </w:p>
          <w:p w:rsidR="00F469B1" w:rsidRDefault="005703E6">
            <w:r>
              <w:t>классе</w:t>
            </w:r>
            <w:r>
              <w:tab/>
              <w:t>по</w:t>
            </w:r>
          </w:p>
          <w:p w:rsidR="00F469B1" w:rsidRDefault="005703E6">
            <w:r>
              <w:t>отдельн</w:t>
            </w:r>
            <w:r>
              <w:t>ым предметам.</w:t>
            </w:r>
          </w:p>
        </w:tc>
        <w:tc>
          <w:tcPr>
            <w:tcW w:w="5812" w:type="dxa"/>
          </w:tcPr>
          <w:p w:rsidR="00F469B1" w:rsidRDefault="005703E6">
            <w:r>
              <w:t>-контроль</w:t>
            </w:r>
            <w:r>
              <w:tab/>
              <w:t>за</w:t>
            </w:r>
            <w:r>
              <w:tab/>
              <w:t>успеваемостью</w:t>
            </w:r>
            <w:r>
              <w:tab/>
              <w:t>учащихся</w:t>
            </w:r>
          </w:p>
          <w:p w:rsidR="00F469B1" w:rsidRDefault="005703E6">
            <w:r>
              <w:t>класса;</w:t>
            </w:r>
          </w:p>
          <w:p w:rsidR="00F469B1" w:rsidRDefault="005703E6">
            <w:r>
              <w:t>-контроль за посещением консультаций</w:t>
            </w:r>
          </w:p>
          <w:p w:rsidR="00F469B1" w:rsidRDefault="005703E6">
            <w:r>
              <w:t>по предметам, дополнительных занятий с педагогами;</w:t>
            </w:r>
          </w:p>
          <w:p w:rsidR="00F469B1" w:rsidRDefault="005703E6">
            <w:r>
              <w:t>-организация учебной взаимопомощи одноклассников.</w:t>
            </w:r>
          </w:p>
        </w:tc>
      </w:tr>
      <w:tr w:rsidR="00F469B1">
        <w:tc>
          <w:tcPr>
            <w:tcW w:w="2030" w:type="dxa"/>
          </w:tcPr>
          <w:p w:rsidR="00F469B1" w:rsidRDefault="00F469B1"/>
        </w:tc>
        <w:tc>
          <w:tcPr>
            <w:tcW w:w="2081" w:type="dxa"/>
          </w:tcPr>
          <w:p w:rsidR="00F469B1" w:rsidRDefault="005703E6">
            <w:r>
              <w:t>Работа</w:t>
            </w:r>
            <w:r>
              <w:tab/>
              <w:t>с</w:t>
            </w:r>
          </w:p>
          <w:p w:rsidR="00F469B1" w:rsidRDefault="005703E6">
            <w:r>
              <w:t>обучающимися, состоящими</w:t>
            </w:r>
            <w:r>
              <w:tab/>
            </w:r>
            <w:r>
              <w:t>на различных видах учёта, в «группе риска»,</w:t>
            </w:r>
          </w:p>
          <w:p w:rsidR="00F469B1" w:rsidRDefault="005703E6">
            <w:r>
              <w:t>оказавшимся</w:t>
            </w:r>
            <w:r>
              <w:tab/>
              <w:t>в трудной жизненной</w:t>
            </w:r>
          </w:p>
          <w:p w:rsidR="00F469B1" w:rsidRDefault="005703E6">
            <w:r>
              <w:t>ситуации.</w:t>
            </w:r>
          </w:p>
        </w:tc>
        <w:tc>
          <w:tcPr>
            <w:tcW w:w="5812" w:type="dxa"/>
          </w:tcPr>
          <w:p w:rsidR="00F469B1" w:rsidRDefault="005703E6">
            <w:r>
              <w:t>- контроль за</w:t>
            </w:r>
          </w:p>
          <w:p w:rsidR="00F469B1" w:rsidRDefault="005703E6">
            <w:r>
              <w:t>свободным время провождением;</w:t>
            </w:r>
          </w:p>
          <w:p w:rsidR="00F469B1" w:rsidRDefault="005703E6">
            <w:r>
              <w:t>-вовлечение</w:t>
            </w:r>
            <w:r>
              <w:tab/>
              <w:t>детей</w:t>
            </w:r>
            <w:r>
              <w:tab/>
              <w:t>в</w:t>
            </w:r>
            <w:r>
              <w:tab/>
              <w:t>кружки дополнительного образования;</w:t>
            </w:r>
          </w:p>
          <w:p w:rsidR="00F469B1" w:rsidRDefault="005703E6">
            <w:r>
              <w:t>-делегирование отдельных поручений в классе и т.д.;</w:t>
            </w:r>
          </w:p>
          <w:p w:rsidR="00F469B1" w:rsidRDefault="005703E6">
            <w:r>
              <w:t>-разбор</w:t>
            </w:r>
            <w:r>
              <w:tab/>
              <w:t>ситуаций</w:t>
            </w:r>
            <w:r>
              <w:tab/>
              <w:t>н</w:t>
            </w:r>
            <w:r>
              <w:t>а</w:t>
            </w:r>
            <w:r>
              <w:tab/>
              <w:t>Совете</w:t>
            </w:r>
            <w:r>
              <w:tab/>
              <w:t>по профилактике с приглашением</w:t>
            </w:r>
          </w:p>
          <w:p w:rsidR="00F469B1" w:rsidRDefault="005703E6">
            <w:r>
              <w:t>родителей.</w:t>
            </w:r>
          </w:p>
        </w:tc>
      </w:tr>
      <w:tr w:rsidR="00F469B1">
        <w:tc>
          <w:tcPr>
            <w:tcW w:w="2030" w:type="dxa"/>
          </w:tcPr>
          <w:p w:rsidR="00F469B1" w:rsidRDefault="005703E6">
            <w:r>
              <w:t>Взаимодействие</w:t>
            </w:r>
          </w:p>
          <w:p w:rsidR="00F469B1" w:rsidRDefault="005703E6">
            <w:r>
              <w:t>со</w:t>
            </w:r>
          </w:p>
          <w:p w:rsidR="00F469B1" w:rsidRDefault="005703E6">
            <w:r>
              <w:t>специалистами, работающими с обучающимися</w:t>
            </w:r>
          </w:p>
          <w:p w:rsidR="00F469B1" w:rsidRDefault="005703E6">
            <w:r>
              <w:t>класса</w:t>
            </w:r>
          </w:p>
        </w:tc>
        <w:tc>
          <w:tcPr>
            <w:tcW w:w="2081" w:type="dxa"/>
          </w:tcPr>
          <w:p w:rsidR="00F469B1" w:rsidRDefault="005703E6">
            <w:r>
              <w:t>Регулярное</w:t>
            </w:r>
          </w:p>
          <w:p w:rsidR="00F469B1" w:rsidRDefault="005703E6">
            <w:r>
              <w:t>взаимодействие классного руководителя с учителями-</w:t>
            </w:r>
          </w:p>
          <w:p w:rsidR="00F469B1" w:rsidRDefault="005703E6">
            <w:r>
              <w:t>предметниками.</w:t>
            </w:r>
          </w:p>
        </w:tc>
        <w:tc>
          <w:tcPr>
            <w:tcW w:w="5812" w:type="dxa"/>
          </w:tcPr>
          <w:p w:rsidR="00F469B1" w:rsidRDefault="005703E6">
            <w:r>
              <w:t>-посещение учебных занятий;</w:t>
            </w:r>
          </w:p>
          <w:p w:rsidR="00F469B1" w:rsidRDefault="005703E6">
            <w:r>
              <w:t>-мини-педсоветы по проблемам класса;</w:t>
            </w:r>
          </w:p>
          <w:p w:rsidR="00F469B1" w:rsidRDefault="005703E6">
            <w:r>
              <w:t>-индивидуальные беседы с учащимися и их родителями.</w:t>
            </w:r>
          </w:p>
        </w:tc>
      </w:tr>
      <w:tr w:rsidR="00F469B1">
        <w:tc>
          <w:tcPr>
            <w:tcW w:w="2030" w:type="dxa"/>
          </w:tcPr>
          <w:p w:rsidR="00F469B1" w:rsidRDefault="005703E6">
            <w:r>
              <w:t>Взаимодействие</w:t>
            </w:r>
          </w:p>
          <w:p w:rsidR="00F469B1" w:rsidRDefault="005703E6">
            <w:r>
              <w:t>с</w:t>
            </w:r>
            <w:r>
              <w:tab/>
              <w:t>родителями (законными</w:t>
            </w:r>
          </w:p>
          <w:p w:rsidR="00F469B1" w:rsidRDefault="005703E6">
            <w:r>
              <w:t>представителям и)</w:t>
            </w:r>
            <w:r>
              <w:tab/>
              <w:t>обучающихся</w:t>
            </w:r>
            <w:r>
              <w:tab/>
              <w:t>в рамках воспитательной работы</w:t>
            </w:r>
          </w:p>
        </w:tc>
        <w:tc>
          <w:tcPr>
            <w:tcW w:w="2081" w:type="dxa"/>
          </w:tcPr>
          <w:p w:rsidR="00F469B1" w:rsidRDefault="005703E6">
            <w:r>
              <w:t>-Индивидуальная</w:t>
            </w:r>
          </w:p>
          <w:p w:rsidR="00F469B1" w:rsidRDefault="005703E6">
            <w:r>
              <w:t>работа с семьёй;</w:t>
            </w:r>
          </w:p>
          <w:p w:rsidR="00F469B1" w:rsidRDefault="005703E6">
            <w:r>
              <w:t>-Работа</w:t>
            </w:r>
            <w:r>
              <w:tab/>
              <w:t>с</w:t>
            </w:r>
          </w:p>
          <w:p w:rsidR="00F469B1" w:rsidRDefault="005703E6">
            <w:r>
              <w:t>родительским активом;</w:t>
            </w:r>
          </w:p>
          <w:p w:rsidR="00F469B1" w:rsidRDefault="005703E6">
            <w:r>
              <w:t>-Работа</w:t>
            </w:r>
            <w:r>
              <w:tab/>
              <w:t>с</w:t>
            </w:r>
          </w:p>
          <w:p w:rsidR="00F469B1" w:rsidRDefault="005703E6">
            <w:r>
              <w:t>родительским коллективом класса.</w:t>
            </w:r>
          </w:p>
        </w:tc>
        <w:tc>
          <w:tcPr>
            <w:tcW w:w="5812" w:type="dxa"/>
          </w:tcPr>
          <w:p w:rsidR="00F469B1" w:rsidRDefault="005703E6">
            <w:r>
              <w:t>-изучение</w:t>
            </w:r>
            <w:r>
              <w:tab/>
              <w:t>категории</w:t>
            </w:r>
            <w:r>
              <w:tab/>
              <w:t>семьи,</w:t>
            </w:r>
          </w:p>
          <w:p w:rsidR="00F469B1" w:rsidRDefault="005703E6">
            <w:r>
              <w:t>психологического климата семьи (анкетирование, посещение семьи), составление социального паспорта класса;</w:t>
            </w:r>
          </w:p>
          <w:p w:rsidR="00F469B1" w:rsidRDefault="005703E6">
            <w:r>
              <w:t>-педагогическое просвещение родителей по вопросам воспитания детей (классные род</w:t>
            </w:r>
            <w:r>
              <w:t>ительские собрания);</w:t>
            </w:r>
          </w:p>
          <w:p w:rsidR="00F469B1" w:rsidRDefault="005703E6">
            <w:r>
              <w:t>-привлечение родителей к совместной детско-взрослой</w:t>
            </w:r>
            <w:r>
              <w:tab/>
              <w:t>познавательной, проектной,</w:t>
            </w:r>
            <w:r>
              <w:tab/>
              <w:t>общественно-полезной деятельности;</w:t>
            </w:r>
          </w:p>
          <w:p w:rsidR="00F469B1" w:rsidRDefault="005703E6">
            <w:r>
              <w:t>-консультирование</w:t>
            </w:r>
            <w:r>
              <w:tab/>
              <w:t>родителей</w:t>
            </w:r>
            <w:r>
              <w:tab/>
              <w:t>по проблемам поведения, обучения детей c</w:t>
            </w:r>
          </w:p>
          <w:p w:rsidR="00F469B1" w:rsidRDefault="005703E6">
            <w:r>
              <w:t xml:space="preserve">целью координации воспитательных усилий педагогов и </w:t>
            </w:r>
            <w:r>
              <w:t>родителей, при необходимости с участием специалистов – педагога-психолога, социального педагога, учителя-логопеда, учителя-дефектолога.</w:t>
            </w:r>
          </w:p>
        </w:tc>
      </w:tr>
    </w:tbl>
    <w:p w:rsidR="00F469B1" w:rsidRDefault="00F469B1">
      <w:pPr>
        <w:pStyle w:val="410"/>
        <w:spacing w:before="90"/>
        <w:ind w:right="-142"/>
        <w:rPr>
          <w:rFonts w:ascii="Times New Roman" w:eastAsia="Times New Roman" w:hAnsi="Times New Roman"/>
          <w:sz w:val="24"/>
          <w:szCs w:val="24"/>
        </w:rPr>
      </w:pPr>
    </w:p>
    <w:p w:rsidR="00F469B1" w:rsidRDefault="005703E6">
      <w:pPr>
        <w:pStyle w:val="410"/>
        <w:spacing w:before="90"/>
        <w:ind w:right="-142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  Школьный урок»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Воспитательный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потенциал</w:t>
      </w:r>
      <w:r>
        <w:rPr>
          <w:rFonts w:eastAsia="Times New Roman"/>
          <w:spacing w:val="17"/>
          <w:sz w:val="24"/>
        </w:rPr>
        <w:t xml:space="preserve"> </w:t>
      </w:r>
      <w:r>
        <w:rPr>
          <w:rFonts w:eastAsia="Times New Roman"/>
          <w:sz w:val="24"/>
        </w:rPr>
        <w:t>урока</w:t>
      </w:r>
      <w:r>
        <w:rPr>
          <w:rFonts w:eastAsia="Times New Roman"/>
          <w:spacing w:val="17"/>
          <w:sz w:val="24"/>
        </w:rPr>
        <w:t xml:space="preserve"> </w:t>
      </w:r>
      <w:r>
        <w:rPr>
          <w:rFonts w:eastAsia="Times New Roman"/>
          <w:sz w:val="24"/>
        </w:rPr>
        <w:t>–</w:t>
      </w:r>
      <w:r>
        <w:rPr>
          <w:rFonts w:eastAsia="Times New Roman"/>
          <w:spacing w:val="15"/>
          <w:sz w:val="24"/>
        </w:rPr>
        <w:t xml:space="preserve"> </w:t>
      </w:r>
      <w:r>
        <w:rPr>
          <w:rFonts w:eastAsia="Times New Roman"/>
          <w:sz w:val="24"/>
        </w:rPr>
        <w:t>это</w:t>
      </w:r>
      <w:r>
        <w:rPr>
          <w:rFonts w:eastAsia="Times New Roman"/>
          <w:spacing w:val="18"/>
          <w:sz w:val="24"/>
        </w:rPr>
        <w:t xml:space="preserve"> </w:t>
      </w:r>
      <w:r>
        <w:rPr>
          <w:rFonts w:eastAsia="Times New Roman"/>
          <w:sz w:val="24"/>
        </w:rPr>
        <w:t>специально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>организованное,</w:t>
      </w:r>
      <w:r>
        <w:rPr>
          <w:rFonts w:eastAsia="Times New Roman"/>
          <w:spacing w:val="14"/>
          <w:sz w:val="24"/>
        </w:rPr>
        <w:t xml:space="preserve"> </w:t>
      </w:r>
      <w:r>
        <w:rPr>
          <w:rFonts w:eastAsia="Times New Roman"/>
          <w:sz w:val="24"/>
        </w:rPr>
        <w:t xml:space="preserve">развивающееся 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взаимодействие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осуществляемое с целью обеспечения равных возможностей, с одной стороны, а с другой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стороны,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каждым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ребенком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потребностей,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способностей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интересов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процессе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воспитания.</w:t>
      </w:r>
    </w:p>
    <w:p w:rsidR="00F469B1" w:rsidRDefault="005703E6">
      <w:pPr>
        <w:pStyle w:val="afb"/>
        <w:spacing w:before="62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Ре</w:t>
      </w:r>
      <w:r>
        <w:rPr>
          <w:rFonts w:eastAsia="Times New Roman"/>
          <w:sz w:val="24"/>
        </w:rPr>
        <w:t>ализация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данного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воспитательного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потенциала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зависит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от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следующих факторов: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1"/>
          <w:tab w:val="left" w:pos="2422"/>
        </w:tabs>
        <w:spacing w:before="2"/>
        <w:ind w:left="0" w:right="-142" w:firstLine="0"/>
      </w:pPr>
      <w:r>
        <w:t>от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содержания учебного</w:t>
      </w:r>
      <w:r>
        <w:rPr>
          <w:spacing w:val="-2"/>
        </w:rPr>
        <w:t xml:space="preserve"> </w:t>
      </w:r>
      <w:r>
        <w:t>материала;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1"/>
          <w:tab w:val="left" w:pos="2422"/>
        </w:tabs>
        <w:spacing w:before="2"/>
        <w:ind w:left="0" w:right="-142" w:firstLine="0"/>
      </w:pPr>
      <w:r>
        <w:t>от</w:t>
      </w:r>
      <w:r>
        <w:rPr>
          <w:spacing w:val="55"/>
        </w:rPr>
        <w:t xml:space="preserve"> </w:t>
      </w:r>
      <w:r>
        <w:t>профессионализма</w:t>
      </w:r>
      <w:r>
        <w:rPr>
          <w:spacing w:val="55"/>
        </w:rPr>
        <w:t xml:space="preserve"> </w:t>
      </w:r>
      <w:r>
        <w:t>учителя,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методической</w:t>
      </w:r>
      <w:r>
        <w:rPr>
          <w:spacing w:val="55"/>
        </w:rPr>
        <w:t xml:space="preserve"> </w:t>
      </w:r>
      <w:r>
        <w:t>грамотности,</w:t>
      </w:r>
      <w:r>
        <w:rPr>
          <w:spacing w:val="54"/>
        </w:rPr>
        <w:t xml:space="preserve"> </w:t>
      </w:r>
      <w:r>
        <w:t>методической</w:t>
      </w:r>
      <w:r>
        <w:rPr>
          <w:spacing w:val="-57"/>
        </w:rPr>
        <w:t xml:space="preserve"> </w:t>
      </w:r>
      <w:r>
        <w:t>осведомленности,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1"/>
          <w:tab w:val="left" w:pos="2422"/>
        </w:tabs>
        <w:spacing w:before="2"/>
        <w:ind w:left="0" w:right="-142" w:firstLine="0"/>
      </w:pPr>
      <w:r>
        <w:t>от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возможности.</w:t>
      </w:r>
    </w:p>
    <w:p w:rsidR="00F469B1" w:rsidRDefault="005703E6">
      <w:pPr>
        <w:pStyle w:val="410"/>
        <w:tabs>
          <w:tab w:val="left" w:pos="851"/>
          <w:tab w:val="left" w:pos="1701"/>
        </w:tabs>
        <w:spacing w:before="2"/>
        <w:ind w:right="-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</w:t>
      </w:r>
      <w:r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работы</w:t>
      </w:r>
      <w:r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группой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обучающихся,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объединенной в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класс: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2"/>
        </w:tabs>
        <w:ind w:left="0" w:right="-142" w:firstLine="0"/>
      </w:pP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60"/>
        </w:rPr>
        <w:t xml:space="preserve"> </w:t>
      </w:r>
      <w:r>
        <w:t>текстов для чтения, задач для решения, проблемных ситуаций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 в</w:t>
      </w:r>
      <w:r>
        <w:rPr>
          <w:spacing w:val="-1"/>
        </w:rPr>
        <w:t xml:space="preserve"> </w:t>
      </w:r>
      <w:r>
        <w:t>классе;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2"/>
        </w:tabs>
        <w:ind w:left="0" w:right="-142" w:firstLine="0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обучающ</w:t>
      </w:r>
      <w:r>
        <w:t>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-57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 умственной отсталостью, а также индивидуальные особенности,</w:t>
      </w:r>
      <w:r>
        <w:rPr>
          <w:spacing w:val="1"/>
        </w:rPr>
        <w:t xml:space="preserve"> </w:t>
      </w:r>
      <w:r>
        <w:t>семейная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и методик урока. Воспитательный компонент проявляется, в 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«набором»</w:t>
      </w:r>
      <w:r>
        <w:rPr>
          <w:spacing w:val="1"/>
        </w:rPr>
        <w:t xml:space="preserve"> </w:t>
      </w:r>
      <w:r>
        <w:t>эффектных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понятного обучающимся</w:t>
      </w:r>
      <w:r>
        <w:rPr>
          <w:spacing w:val="1"/>
        </w:rPr>
        <w:t xml:space="preserve"> </w:t>
      </w:r>
      <w:r>
        <w:t>правила поведения на уроке, стиля коммуникации его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</w:t>
      </w:r>
      <w:r>
        <w:t>навать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искренней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чуткостью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профессионализмом;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2"/>
        </w:tabs>
        <w:ind w:left="0" w:right="-142" w:firstLine="0"/>
      </w:pPr>
      <w:r>
        <w:t>привлечение внимания обучающихся к ценностному аспекту изучаемых на 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6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поводу,</w:t>
      </w:r>
      <w:r>
        <w:rPr>
          <w:spacing w:val="-1"/>
        </w:rPr>
        <w:t xml:space="preserve"> </w:t>
      </w:r>
      <w:r>
        <w:t>выработки св</w:t>
      </w:r>
      <w:r>
        <w:t>оего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 отношения;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2"/>
        </w:tabs>
        <w:ind w:left="0" w:right="-142" w:firstLine="0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2"/>
        </w:tabs>
        <w:ind w:left="0" w:right="-142" w:firstLine="0"/>
      </w:pPr>
      <w:r>
        <w:t>организация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деятельности.</w:t>
      </w:r>
    </w:p>
    <w:p w:rsidR="00F469B1" w:rsidRDefault="005703E6">
      <w:pPr>
        <w:pStyle w:val="410"/>
        <w:tabs>
          <w:tab w:val="left" w:pos="851"/>
          <w:tab w:val="left" w:pos="1701"/>
        </w:tabs>
        <w:ind w:right="-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взаимодействия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педагогов-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предметников,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педагогических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работников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дополнительного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специалистов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коррекционно-развивающего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профиля</w:t>
      </w:r>
      <w:r>
        <w:rPr>
          <w:rFonts w:ascii="Times New Roman" w:eastAsia="Times New Roman" w:hAnsi="Times New Roman"/>
          <w:b w:val="0"/>
          <w:sz w:val="24"/>
          <w:szCs w:val="24"/>
        </w:rPr>
        <w:t>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2"/>
        </w:tabs>
        <w:spacing w:before="4"/>
        <w:ind w:left="0" w:right="-142" w:firstLine="0"/>
      </w:pPr>
      <w:r>
        <w:t>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«педагогических</w:t>
      </w:r>
      <w:r>
        <w:rPr>
          <w:spacing w:val="1"/>
        </w:rPr>
        <w:t xml:space="preserve"> </w:t>
      </w:r>
      <w:r>
        <w:t>дневников»,</w:t>
      </w:r>
      <w:r>
        <w:rPr>
          <w:spacing w:val="1"/>
        </w:rPr>
        <w:t xml:space="preserve"> </w:t>
      </w:r>
      <w:r>
        <w:t>«методических</w:t>
      </w:r>
      <w:r>
        <w:rPr>
          <w:spacing w:val="1"/>
        </w:rPr>
        <w:t xml:space="preserve"> </w:t>
      </w:r>
      <w:r>
        <w:t>копилок»,</w:t>
      </w:r>
      <w:r>
        <w:rPr>
          <w:spacing w:val="1"/>
        </w:rPr>
        <w:t xml:space="preserve"> </w:t>
      </w:r>
      <w:r>
        <w:t>например, в виде таблиц или папок, открытых для взаимного доступа, в которые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61"/>
        </w:rPr>
        <w:t xml:space="preserve"> </w:t>
      </w:r>
      <w:r>
        <w:t>находки,</w:t>
      </w:r>
      <w:r>
        <w:rPr>
          <w:spacing w:val="1"/>
        </w:rPr>
        <w:t xml:space="preserve"> </w:t>
      </w:r>
      <w:r>
        <w:t>предпочитаемые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34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адаптированные</w:t>
      </w:r>
      <w:r>
        <w:rPr>
          <w:spacing w:val="32"/>
        </w:rPr>
        <w:t xml:space="preserve"> </w:t>
      </w:r>
      <w:r>
        <w:t>дидактические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стимульные</w:t>
      </w:r>
      <w:r>
        <w:rPr>
          <w:spacing w:val="-3"/>
        </w:rPr>
        <w:t xml:space="preserve"> </w:t>
      </w:r>
      <w:r>
        <w:t>матер</w:t>
      </w:r>
      <w:r>
        <w:t>иалы,</w:t>
      </w:r>
      <w:r>
        <w:rPr>
          <w:spacing w:val="-1"/>
        </w:rPr>
        <w:t xml:space="preserve"> </w:t>
      </w:r>
      <w:r>
        <w:t>привлекательные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конкретных обучающихся;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2"/>
        </w:tabs>
        <w:ind w:left="0" w:right="-142" w:firstLine="0"/>
      </w:pPr>
      <w:r>
        <w:t>разработка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проведение</w:t>
      </w:r>
      <w:r>
        <w:rPr>
          <w:spacing w:val="17"/>
        </w:rPr>
        <w:t xml:space="preserve"> </w:t>
      </w:r>
      <w:r>
        <w:t>совместных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19"/>
        </w:rPr>
        <w:t xml:space="preserve"> </w:t>
      </w:r>
      <w:r>
        <w:t>мастерских,</w:t>
      </w:r>
      <w:r>
        <w:rPr>
          <w:spacing w:val="18"/>
        </w:rPr>
        <w:t xml:space="preserve"> </w:t>
      </w:r>
      <w:r>
        <w:t>так</w:t>
      </w:r>
      <w:r>
        <w:rPr>
          <w:spacing w:val="19"/>
        </w:rPr>
        <w:t xml:space="preserve"> </w:t>
      </w:r>
      <w:r>
        <w:t>называемых</w:t>
      </w:r>
    </w:p>
    <w:p w:rsidR="00F469B1" w:rsidRDefault="005703E6">
      <w:pPr>
        <w:pStyle w:val="afb"/>
        <w:tabs>
          <w:tab w:val="left" w:pos="851"/>
          <w:tab w:val="left" w:pos="1701"/>
        </w:tabs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«бинарных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уроков»,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включающих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педагога-предметника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специалистов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коррекционно-развивающего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профиля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решения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коррекционно-развивающих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задач;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851"/>
          <w:tab w:val="left" w:pos="1701"/>
          <w:tab w:val="left" w:pos="2422"/>
        </w:tabs>
        <w:spacing w:before="1"/>
        <w:ind w:left="0" w:right="-142" w:firstLine="0"/>
      </w:pPr>
      <w:r>
        <w:t>по</w:t>
      </w:r>
      <w:r>
        <w:rPr>
          <w:spacing w:val="57"/>
        </w:rPr>
        <w:t xml:space="preserve"> </w:t>
      </w:r>
      <w:r>
        <w:t>согласованию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педагогом</w:t>
      </w:r>
      <w:r>
        <w:rPr>
          <w:spacing w:val="56"/>
        </w:rPr>
        <w:t xml:space="preserve"> </w:t>
      </w:r>
      <w:r>
        <w:t>дополнительного</w:t>
      </w:r>
      <w:r>
        <w:rPr>
          <w:spacing w:val="57"/>
        </w:rPr>
        <w:t xml:space="preserve"> </w:t>
      </w:r>
      <w:r>
        <w:t>образования</w:t>
      </w:r>
    </w:p>
    <w:p w:rsidR="00F469B1" w:rsidRDefault="005703E6">
      <w:pPr>
        <w:pStyle w:val="afb"/>
        <w:tabs>
          <w:tab w:val="left" w:pos="851"/>
          <w:tab w:val="left" w:pos="1701"/>
        </w:tabs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«срежиссированная» опора в процессе урока на знания и умения обучающегося, 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достигнутые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условиях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дополнител</w:t>
      </w:r>
      <w:r>
        <w:rPr>
          <w:rFonts w:eastAsia="Times New Roman"/>
          <w:sz w:val="24"/>
        </w:rPr>
        <w:t>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(посещение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кружков,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студий,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секций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технической,</w:t>
      </w:r>
      <w:r>
        <w:rPr>
          <w:rFonts w:eastAsia="Times New Roman"/>
          <w:spacing w:val="24"/>
          <w:sz w:val="24"/>
        </w:rPr>
        <w:t xml:space="preserve"> </w:t>
      </w:r>
      <w:r>
        <w:rPr>
          <w:rFonts w:eastAsia="Times New Roman"/>
          <w:sz w:val="24"/>
        </w:rPr>
        <w:t>физкультурно-спортивной,</w:t>
      </w:r>
      <w:r>
        <w:rPr>
          <w:rFonts w:eastAsia="Times New Roman"/>
          <w:spacing w:val="23"/>
          <w:sz w:val="24"/>
        </w:rPr>
        <w:t xml:space="preserve"> </w:t>
      </w:r>
      <w:r>
        <w:rPr>
          <w:rFonts w:eastAsia="Times New Roman"/>
          <w:sz w:val="24"/>
        </w:rPr>
        <w:t>туристко-</w:t>
      </w:r>
      <w:r>
        <w:rPr>
          <w:rFonts w:eastAsia="Times New Roman"/>
          <w:spacing w:val="27"/>
          <w:sz w:val="24"/>
        </w:rPr>
        <w:t xml:space="preserve"> </w:t>
      </w:r>
      <w:r>
        <w:rPr>
          <w:rFonts w:eastAsia="Times New Roman"/>
          <w:sz w:val="24"/>
        </w:rPr>
        <w:t>краеведческой</w:t>
      </w:r>
      <w:r>
        <w:rPr>
          <w:rFonts w:eastAsia="Times New Roman"/>
          <w:spacing w:val="26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26"/>
          <w:sz w:val="24"/>
        </w:rPr>
        <w:t xml:space="preserve"> </w:t>
      </w:r>
      <w:r>
        <w:rPr>
          <w:rFonts w:eastAsia="Times New Roman"/>
          <w:sz w:val="24"/>
        </w:rPr>
        <w:t xml:space="preserve"> художественной направленностях).</w:t>
      </w:r>
    </w:p>
    <w:p w:rsidR="00F469B1" w:rsidRDefault="005703E6">
      <w:pPr>
        <w:pStyle w:val="410"/>
        <w:ind w:right="-142" w:firstLine="53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 и формы деятельности на уровне взаимодействия с сетевыми партнерами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родительскими сообществами: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2422"/>
        </w:tabs>
        <w:ind w:left="0" w:right="-142" w:firstLine="0"/>
      </w:pPr>
      <w:r>
        <w:t>при наличии педагогической обоснованности и уместности возможно 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(урок-экскурсия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,  предпрофильный т</w:t>
      </w:r>
      <w:r>
        <w:t>ехникум;</w:t>
      </w:r>
      <w:r>
        <w:rPr>
          <w:spacing w:val="1"/>
        </w:rPr>
        <w:t xml:space="preserve"> </w:t>
      </w:r>
      <w:r>
        <w:t>урок-</w:t>
      </w:r>
      <w:r>
        <w:rPr>
          <w:spacing w:val="-57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"Литературно-художественной</w:t>
      </w:r>
      <w:r>
        <w:rPr>
          <w:spacing w:val="1"/>
        </w:rPr>
        <w:t xml:space="preserve"> </w:t>
      </w:r>
      <w:r>
        <w:t>гостиной",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соревнование).</w:t>
      </w:r>
    </w:p>
    <w:p w:rsidR="00F469B1" w:rsidRDefault="005703E6">
      <w:pPr>
        <w:pStyle w:val="afb"/>
        <w:tabs>
          <w:tab w:val="left" w:pos="709"/>
          <w:tab w:val="left" w:pos="993"/>
        </w:tabs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Реализация</w:t>
      </w:r>
      <w:r>
        <w:rPr>
          <w:rFonts w:eastAsia="Times New Roman"/>
          <w:spacing w:val="-7"/>
          <w:sz w:val="24"/>
        </w:rPr>
        <w:t xml:space="preserve"> </w:t>
      </w:r>
      <w:r>
        <w:rPr>
          <w:rFonts w:eastAsia="Times New Roman"/>
          <w:sz w:val="24"/>
        </w:rPr>
        <w:t>педагогами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воспитательного</w:t>
      </w:r>
      <w:r>
        <w:rPr>
          <w:rFonts w:eastAsia="Times New Roman"/>
          <w:spacing w:val="-6"/>
          <w:sz w:val="24"/>
        </w:rPr>
        <w:t xml:space="preserve"> </w:t>
      </w:r>
      <w:r>
        <w:rPr>
          <w:rFonts w:eastAsia="Times New Roman"/>
          <w:sz w:val="24"/>
        </w:rPr>
        <w:t>потенциала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урока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предполагает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следующее: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2422"/>
        </w:tabs>
        <w:ind w:left="0" w:right="-142" w:firstLine="0"/>
      </w:pPr>
      <w:r>
        <w:t>установление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t>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 их внимания к обсуждаемой на уроке информации, активизации 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2422"/>
        </w:tabs>
        <w:ind w:left="0" w:right="-142" w:firstLine="0"/>
      </w:pPr>
      <w:r>
        <w:t>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</w:t>
      </w:r>
      <w:r>
        <w:t>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(педагогами)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 учебной дисциплины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самоорганизации;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2422"/>
        </w:tabs>
        <w:ind w:left="0" w:right="-142" w:firstLine="0"/>
      </w:pPr>
      <w:r>
        <w:t>привлечение внимания школьников к ценностному аспекту изучаемых на 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 – инициирование ее обсуждения, высказывания учащимися своего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поводу, выработки своего</w:t>
      </w:r>
      <w:r>
        <w:rPr>
          <w:spacing w:val="-2"/>
        </w:rPr>
        <w:t xml:space="preserve"> </w:t>
      </w:r>
      <w:r>
        <w:t>к ней</w:t>
      </w:r>
      <w:r>
        <w:rPr>
          <w:spacing w:val="-3"/>
        </w:rPr>
        <w:t xml:space="preserve"> </w:t>
      </w:r>
      <w:r>
        <w:t>отношения;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2422"/>
        </w:tabs>
        <w:ind w:left="0" w:right="-142" w:firstLine="0"/>
      </w:pPr>
      <w:r>
        <w:t>применение на уроке интерактивных форм работы учащихся: 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 где полученные на уроке знания обыгрываются в постановках; работы в</w:t>
      </w:r>
      <w:r>
        <w:rPr>
          <w:spacing w:val="1"/>
        </w:rPr>
        <w:t xml:space="preserve"> </w:t>
      </w:r>
      <w:r>
        <w:t>парах, которые учат школьников командной работе и взаимодействию с другими</w:t>
      </w:r>
      <w:r>
        <w:rPr>
          <w:spacing w:val="1"/>
        </w:rPr>
        <w:t xml:space="preserve"> </w:t>
      </w:r>
      <w:r>
        <w:t>детьми;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2422"/>
        </w:tabs>
        <w:ind w:left="0" w:right="-142" w:firstLine="0"/>
      </w:pP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</w:t>
      </w:r>
      <w:r>
        <w:t>ющих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платформах,</w:t>
      </w:r>
      <w:r>
        <w:rPr>
          <w:spacing w:val="1"/>
        </w:rPr>
        <w:t xml:space="preserve"> </w:t>
      </w:r>
      <w:r>
        <w:t>программы-тренажеры,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научно популярные</w:t>
      </w:r>
      <w:r>
        <w:rPr>
          <w:spacing w:val="1"/>
        </w:rPr>
        <w:t xml:space="preserve"> </w:t>
      </w:r>
      <w:r>
        <w:t>передачи,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видео лекции,</w:t>
      </w:r>
      <w:r>
        <w:rPr>
          <w:spacing w:val="-1"/>
        </w:rPr>
        <w:t xml:space="preserve"> </w:t>
      </w:r>
      <w:r>
        <w:t>онлайн конференции).</w:t>
      </w:r>
    </w:p>
    <w:p w:rsidR="00F469B1" w:rsidRDefault="005703E6">
      <w:pPr>
        <w:pStyle w:val="410"/>
        <w:ind w:right="-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Внеурочная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деятельность»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Воспитание</w:t>
      </w:r>
      <w:r>
        <w:rPr>
          <w:rFonts w:eastAsia="Times New Roman"/>
          <w:spacing w:val="5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6"/>
          <w:sz w:val="24"/>
        </w:rPr>
        <w:t xml:space="preserve"> </w:t>
      </w:r>
      <w:r>
        <w:rPr>
          <w:rFonts w:eastAsia="Times New Roman"/>
          <w:sz w:val="24"/>
        </w:rPr>
        <w:t>занятиях</w:t>
      </w:r>
      <w:r>
        <w:rPr>
          <w:rFonts w:eastAsia="Times New Roman"/>
          <w:spacing w:val="9"/>
          <w:sz w:val="24"/>
        </w:rPr>
        <w:t xml:space="preserve"> </w:t>
      </w:r>
      <w:r>
        <w:rPr>
          <w:rFonts w:eastAsia="Times New Roman"/>
          <w:sz w:val="24"/>
        </w:rPr>
        <w:t>школьной</w:t>
      </w:r>
      <w:r>
        <w:rPr>
          <w:rFonts w:eastAsia="Times New Roman"/>
          <w:spacing w:val="8"/>
          <w:sz w:val="24"/>
        </w:rPr>
        <w:t xml:space="preserve"> </w:t>
      </w:r>
      <w:r>
        <w:rPr>
          <w:rFonts w:eastAsia="Times New Roman"/>
          <w:sz w:val="24"/>
        </w:rPr>
        <w:t xml:space="preserve"> внеурочной</w:t>
      </w:r>
      <w:r>
        <w:rPr>
          <w:rFonts w:eastAsia="Times New Roman"/>
          <w:spacing w:val="8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8"/>
          <w:sz w:val="24"/>
        </w:rPr>
        <w:t xml:space="preserve"> </w:t>
      </w:r>
      <w:r>
        <w:rPr>
          <w:rFonts w:eastAsia="Times New Roman"/>
          <w:sz w:val="24"/>
        </w:rPr>
        <w:t xml:space="preserve">осуществляется 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двух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направлений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(коррекционно-развивающих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общеразвивающих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занятий).</w:t>
      </w:r>
    </w:p>
    <w:p w:rsidR="00F469B1" w:rsidRDefault="005703E6">
      <w:pPr>
        <w:pStyle w:val="410"/>
        <w:spacing w:before="3"/>
        <w:ind w:right="-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Виды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формы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внеурочной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деятельности:</w:t>
      </w:r>
    </w:p>
    <w:p w:rsidR="00F469B1" w:rsidRDefault="005703E6">
      <w:pPr>
        <w:pStyle w:val="a3"/>
        <w:tabs>
          <w:tab w:val="left" w:pos="567"/>
          <w:tab w:val="left" w:pos="2422"/>
        </w:tabs>
        <w:ind w:left="0" w:right="-142"/>
      </w:pPr>
      <w:r>
        <w:t>-</w:t>
      </w:r>
      <w:r>
        <w:t>формирование в кружках, секциях, клубах, студиях, детско-взрослых общностей,</w:t>
      </w:r>
      <w:r>
        <w:rPr>
          <w:spacing w:val="1"/>
        </w:rPr>
        <w:t xml:space="preserve"> </w:t>
      </w:r>
      <w:r>
        <w:t>которые могли бы объединять обучающихся и педагогических работников общими</w:t>
      </w:r>
      <w:r>
        <w:rPr>
          <w:spacing w:val="1"/>
        </w:rPr>
        <w:t xml:space="preserve"> </w:t>
      </w:r>
      <w:r>
        <w:t>позитивными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доверительными</w:t>
      </w:r>
      <w:r>
        <w:rPr>
          <w:spacing w:val="-1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другу;</w:t>
      </w:r>
    </w:p>
    <w:p w:rsidR="00F469B1" w:rsidRDefault="005703E6">
      <w:pPr>
        <w:pStyle w:val="a3"/>
        <w:tabs>
          <w:tab w:val="left" w:pos="567"/>
          <w:tab w:val="left" w:pos="2421"/>
          <w:tab w:val="left" w:pos="2422"/>
        </w:tabs>
        <w:spacing w:before="2"/>
        <w:ind w:left="0" w:right="-142"/>
      </w:pPr>
      <w:r>
        <w:t>-создание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детских</w:t>
      </w:r>
      <w:r>
        <w:rPr>
          <w:spacing w:val="44"/>
        </w:rPr>
        <w:t xml:space="preserve"> </w:t>
      </w:r>
      <w:r>
        <w:t>объединениях</w:t>
      </w:r>
      <w:r>
        <w:rPr>
          <w:spacing w:val="47"/>
        </w:rPr>
        <w:t xml:space="preserve"> </w:t>
      </w:r>
      <w:r>
        <w:t>традици</w:t>
      </w:r>
      <w:r>
        <w:t>й,</w:t>
      </w:r>
      <w:r>
        <w:rPr>
          <w:spacing w:val="39"/>
        </w:rPr>
        <w:t xml:space="preserve"> </w:t>
      </w:r>
      <w:r>
        <w:t>задающих</w:t>
      </w:r>
      <w:r>
        <w:rPr>
          <w:spacing w:val="43"/>
        </w:rPr>
        <w:t xml:space="preserve"> </w:t>
      </w:r>
      <w:r>
        <w:t>их</w:t>
      </w:r>
      <w:r>
        <w:rPr>
          <w:spacing w:val="44"/>
        </w:rPr>
        <w:t xml:space="preserve"> </w:t>
      </w:r>
      <w:r>
        <w:t>членам</w:t>
      </w:r>
      <w:r>
        <w:rPr>
          <w:spacing w:val="44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формы поведения;</w:t>
      </w:r>
    </w:p>
    <w:p w:rsidR="00F469B1" w:rsidRDefault="005703E6">
      <w:pPr>
        <w:pStyle w:val="a3"/>
        <w:tabs>
          <w:tab w:val="left" w:pos="567"/>
          <w:tab w:val="left" w:pos="2421"/>
          <w:tab w:val="left" w:pos="2422"/>
          <w:tab w:val="left" w:pos="3841"/>
          <w:tab w:val="left" w:pos="4266"/>
          <w:tab w:val="left" w:pos="5381"/>
          <w:tab w:val="left" w:pos="7137"/>
          <w:tab w:val="left" w:pos="8924"/>
          <w:tab w:val="left" w:pos="10082"/>
        </w:tabs>
        <w:spacing w:before="5"/>
        <w:ind w:left="0" w:right="2"/>
      </w:pPr>
      <w:r>
        <w:t>-поддержка</w:t>
      </w:r>
      <w:r>
        <w:tab/>
        <w:t>в</w:t>
      </w:r>
      <w:r>
        <w:tab/>
        <w:t>детских</w:t>
      </w:r>
      <w:r>
        <w:tab/>
        <w:t>объединениях</w:t>
      </w:r>
      <w:r>
        <w:tab/>
        <w:t>обучающихся, которые</w:t>
      </w:r>
    </w:p>
    <w:p w:rsidR="00F469B1" w:rsidRDefault="005703E6">
      <w:pPr>
        <w:pStyle w:val="a3"/>
        <w:tabs>
          <w:tab w:val="left" w:pos="567"/>
          <w:tab w:val="left" w:pos="2421"/>
          <w:tab w:val="left" w:pos="2422"/>
          <w:tab w:val="left" w:pos="3841"/>
          <w:tab w:val="left" w:pos="4266"/>
          <w:tab w:val="left" w:pos="5381"/>
          <w:tab w:val="left" w:pos="7137"/>
          <w:tab w:val="left" w:pos="8924"/>
          <w:tab w:val="left" w:pos="10082"/>
        </w:tabs>
        <w:spacing w:before="5"/>
        <w:ind w:left="0" w:right="2"/>
      </w:pPr>
      <w:r>
        <w:t xml:space="preserve">проявили </w:t>
      </w:r>
      <w:r>
        <w:rPr>
          <w:spacing w:val="-57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способности, лидерские</w:t>
      </w:r>
      <w:r>
        <w:rPr>
          <w:spacing w:val="-1"/>
        </w:rPr>
        <w:t xml:space="preserve"> </w:t>
      </w:r>
      <w:r>
        <w:t>качества;</w:t>
      </w:r>
    </w:p>
    <w:p w:rsidR="00F469B1" w:rsidRDefault="005703E6">
      <w:pPr>
        <w:pStyle w:val="a3"/>
        <w:tabs>
          <w:tab w:val="left" w:pos="567"/>
          <w:tab w:val="left" w:pos="2421"/>
          <w:tab w:val="left" w:pos="2422"/>
          <w:tab w:val="left" w:pos="3767"/>
          <w:tab w:val="left" w:pos="5664"/>
          <w:tab w:val="left" w:pos="7201"/>
          <w:tab w:val="left" w:pos="8209"/>
          <w:tab w:val="left" w:pos="9897"/>
        </w:tabs>
        <w:spacing w:before="4"/>
        <w:ind w:left="0" w:right="-142"/>
      </w:pPr>
      <w:r>
        <w:t>поощрение</w:t>
      </w:r>
      <w:r>
        <w:tab/>
        <w:t>педагогическими</w:t>
      </w:r>
      <w:r>
        <w:tab/>
        <w:t>работниками</w:t>
      </w:r>
      <w:r>
        <w:tab/>
        <w:t>детской</w:t>
      </w:r>
    </w:p>
    <w:p w:rsidR="00F469B1" w:rsidRDefault="005703E6">
      <w:pPr>
        <w:tabs>
          <w:tab w:val="left" w:pos="567"/>
          <w:tab w:val="left" w:pos="2421"/>
          <w:tab w:val="left" w:pos="2422"/>
          <w:tab w:val="left" w:pos="3767"/>
          <w:tab w:val="left" w:pos="5664"/>
          <w:tab w:val="left" w:pos="7201"/>
          <w:tab w:val="left" w:pos="8209"/>
          <w:tab w:val="left" w:pos="9897"/>
        </w:tabs>
        <w:spacing w:before="4"/>
        <w:ind w:right="-142"/>
      </w:pPr>
      <w:r>
        <w:tab/>
        <w:t xml:space="preserve">активности  </w:t>
      </w:r>
      <w:r>
        <w:rPr>
          <w:spacing w:val="16"/>
        </w:rPr>
        <w:t xml:space="preserve"> </w:t>
      </w:r>
      <w:r>
        <w:t>и</w:t>
      </w:r>
      <w:r>
        <w:tab/>
      </w:r>
      <w:r>
        <w:t xml:space="preserve">творческих </w:t>
      </w:r>
      <w:r>
        <w:rPr>
          <w:spacing w:val="-57"/>
        </w:rPr>
        <w:t xml:space="preserve"> </w:t>
      </w:r>
      <w:r>
        <w:t>инициатив.</w:t>
      </w:r>
    </w:p>
    <w:p w:rsidR="00F469B1" w:rsidRDefault="005703E6">
      <w:pPr>
        <w:pStyle w:val="afb"/>
        <w:spacing w:before="1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Внеурочная деятельность способствует социальной интеграции обучающихся путем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проведения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воспитательных,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культурно-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развлекательных,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спортивно-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оздоровительных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досуговых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мероприятий.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Виды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внеурочной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</w:t>
      </w:r>
      <w:r>
        <w:rPr>
          <w:rFonts w:eastAsia="Times New Roman"/>
          <w:sz w:val="24"/>
        </w:rPr>
        <w:t>одобраны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учетом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возможностей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интересов обучающихся.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Внеурочная деятельность в 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 «Колушкинская специальная школа-интернат» организуется 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направлениям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определяемым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стандартом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по АООП</w:t>
      </w:r>
      <w:r>
        <w:rPr>
          <w:rFonts w:eastAsia="Times New Roman"/>
          <w:spacing w:val="-1"/>
          <w:sz w:val="24"/>
        </w:rPr>
        <w:t xml:space="preserve"> УО в.1</w:t>
      </w:r>
      <w:r>
        <w:rPr>
          <w:rFonts w:eastAsia="Times New Roman"/>
          <w:sz w:val="24"/>
        </w:rPr>
        <w:t>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567"/>
          <w:tab w:val="left" w:pos="2422"/>
        </w:tabs>
        <w:spacing w:before="2"/>
        <w:ind w:left="0" w:right="-142" w:firstLine="0"/>
      </w:pPr>
      <w:r>
        <w:t>коррекционно-развивающее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567"/>
          <w:tab w:val="left" w:pos="2422"/>
        </w:tabs>
        <w:ind w:left="0" w:right="-142" w:firstLine="0"/>
      </w:pPr>
      <w:r>
        <w:t>общеразвивающее</w:t>
      </w:r>
    </w:p>
    <w:p w:rsidR="00F469B1" w:rsidRDefault="00F469B1">
      <w:pPr>
        <w:ind w:right="-142"/>
        <w:jc w:val="both"/>
      </w:pPr>
    </w:p>
    <w:p w:rsidR="00F469B1" w:rsidRDefault="005703E6">
      <w:pPr>
        <w:spacing w:before="62"/>
        <w:ind w:right="-142" w:firstLine="539"/>
        <w:jc w:val="both"/>
      </w:pPr>
      <w:r>
        <w:rPr>
          <w:b/>
        </w:rPr>
        <w:t>Коррекционно-развивающие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spacing w:val="-1"/>
        </w:rPr>
        <w:t>УО в.1</w:t>
      </w:r>
      <w:r>
        <w:t>.</w:t>
      </w:r>
    </w:p>
    <w:p w:rsidR="00F469B1" w:rsidRDefault="005703E6">
      <w:pPr>
        <w:pStyle w:val="afb"/>
        <w:spacing w:before="1"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Коррекционно-развивающее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занятия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преодоление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ослабление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недостатков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психическом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физическом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 (интеллектуальными нарушениями) и осуществляется через коррекционные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курсы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АООП</w:t>
      </w:r>
      <w:r>
        <w:rPr>
          <w:rFonts w:eastAsia="Times New Roman"/>
          <w:spacing w:val="-1"/>
          <w:sz w:val="24"/>
        </w:rPr>
        <w:t xml:space="preserve"> УО в.1</w:t>
      </w:r>
      <w:r>
        <w:rPr>
          <w:rFonts w:eastAsia="Times New Roman"/>
          <w:sz w:val="24"/>
        </w:rPr>
        <w:t>: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2421"/>
          <w:tab w:val="left" w:pos="2422"/>
        </w:tabs>
        <w:spacing w:before="2"/>
        <w:ind w:left="0" w:right="-142" w:firstLine="0"/>
      </w:pPr>
      <w:r>
        <w:t>«Психокоррекционные</w:t>
      </w:r>
      <w:r>
        <w:rPr>
          <w:spacing w:val="-11"/>
        </w:rPr>
        <w:t xml:space="preserve"> </w:t>
      </w:r>
      <w:r>
        <w:t>занятия»;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2421"/>
          <w:tab w:val="left" w:pos="2422"/>
        </w:tabs>
        <w:ind w:left="0" w:right="-142" w:firstLine="0"/>
      </w:pPr>
      <w:r>
        <w:t>«Ритмика»;</w:t>
      </w:r>
    </w:p>
    <w:p w:rsidR="00F469B1" w:rsidRDefault="005703E6">
      <w:pPr>
        <w:pStyle w:val="a3"/>
        <w:numPr>
          <w:ilvl w:val="0"/>
          <w:numId w:val="5"/>
        </w:numPr>
        <w:tabs>
          <w:tab w:val="left" w:pos="709"/>
          <w:tab w:val="left" w:pos="2421"/>
          <w:tab w:val="left" w:pos="2422"/>
        </w:tabs>
        <w:ind w:left="0" w:right="-142" w:firstLine="0"/>
      </w:pPr>
      <w:r>
        <w:t>Индивидуальные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подгрупповые</w:t>
      </w:r>
      <w:r>
        <w:rPr>
          <w:spacing w:val="-4"/>
        </w:rPr>
        <w:t xml:space="preserve"> </w:t>
      </w:r>
      <w:r>
        <w:t>логопедические</w:t>
      </w:r>
      <w:r>
        <w:rPr>
          <w:spacing w:val="-4"/>
        </w:rPr>
        <w:t xml:space="preserve">  и дефектологические </w:t>
      </w:r>
      <w:r>
        <w:t>занятия;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 xml:space="preserve">Общеразвивающие занятия в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внеурочной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 xml:space="preserve">деятельности  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реализуются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через организацию увлекательных, интересных и полезных для детей курсов, проводимых 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второй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половине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дня.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деятельность,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позволяет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детям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легкой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</w:t>
      </w:r>
      <w:r>
        <w:rPr>
          <w:rFonts w:eastAsia="Times New Roman"/>
          <w:sz w:val="24"/>
        </w:rPr>
        <w:t>ениями)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самореализоваться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ней,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приобрести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отношения,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получить опыт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участия в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социально значимых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делах.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внеурочной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предполагает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следующие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направления: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нравственное,</w:t>
      </w:r>
      <w:r>
        <w:rPr>
          <w:rFonts w:eastAsia="Times New Roman"/>
          <w:spacing w:val="24"/>
          <w:sz w:val="24"/>
        </w:rPr>
        <w:t xml:space="preserve"> </w:t>
      </w:r>
      <w:r>
        <w:rPr>
          <w:rFonts w:eastAsia="Times New Roman"/>
          <w:sz w:val="24"/>
        </w:rPr>
        <w:t>социальное,</w:t>
      </w:r>
      <w:r>
        <w:rPr>
          <w:rFonts w:eastAsia="Times New Roman"/>
          <w:spacing w:val="24"/>
          <w:sz w:val="24"/>
        </w:rPr>
        <w:t xml:space="preserve"> </w:t>
      </w:r>
      <w:r>
        <w:rPr>
          <w:rFonts w:eastAsia="Times New Roman"/>
          <w:sz w:val="24"/>
        </w:rPr>
        <w:t>общекультурное,</w:t>
      </w:r>
      <w:r>
        <w:rPr>
          <w:rFonts w:eastAsia="Times New Roman"/>
          <w:spacing w:val="26"/>
          <w:sz w:val="24"/>
        </w:rPr>
        <w:t xml:space="preserve"> </w:t>
      </w:r>
      <w:r>
        <w:rPr>
          <w:rFonts w:eastAsia="Times New Roman"/>
          <w:sz w:val="24"/>
        </w:rPr>
        <w:t>общественно</w:t>
      </w:r>
      <w:r>
        <w:rPr>
          <w:rFonts w:eastAsia="Times New Roman"/>
          <w:spacing w:val="24"/>
          <w:sz w:val="24"/>
        </w:rPr>
        <w:t xml:space="preserve"> </w:t>
      </w:r>
      <w:r>
        <w:rPr>
          <w:rFonts w:eastAsia="Times New Roman"/>
          <w:sz w:val="24"/>
        </w:rPr>
        <w:t>полезные</w:t>
      </w:r>
      <w:r>
        <w:rPr>
          <w:rFonts w:eastAsia="Times New Roman"/>
          <w:spacing w:val="23"/>
          <w:sz w:val="24"/>
        </w:rPr>
        <w:t xml:space="preserve"> </w:t>
      </w:r>
      <w:r>
        <w:rPr>
          <w:rFonts w:eastAsia="Times New Roman"/>
          <w:sz w:val="24"/>
        </w:rPr>
        <w:t>(трудовые)</w:t>
      </w:r>
      <w:r>
        <w:rPr>
          <w:rFonts w:eastAsia="Times New Roman"/>
          <w:spacing w:val="23"/>
          <w:sz w:val="24"/>
        </w:rPr>
        <w:t xml:space="preserve"> </w:t>
      </w:r>
      <w:r>
        <w:rPr>
          <w:rFonts w:eastAsia="Times New Roman"/>
          <w:sz w:val="24"/>
        </w:rPr>
        <w:t>практики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и и т. д. ГКОУ РО  «Колушкинская специальная школа-интерна» для воспитательной работы выбрала общекультурное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направление, которое более гармонично вписываются в образовательную среду школы-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интерната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 отвечает на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актуальные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запросы</w:t>
      </w:r>
      <w:r>
        <w:rPr>
          <w:rFonts w:eastAsia="Times New Roman"/>
          <w:spacing w:val="4"/>
          <w:sz w:val="24"/>
        </w:rPr>
        <w:t xml:space="preserve"> </w:t>
      </w:r>
      <w:r>
        <w:rPr>
          <w:rFonts w:eastAsia="Times New Roman"/>
          <w:sz w:val="24"/>
        </w:rPr>
        <w:t>учеников.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>Общекультурное</w:t>
      </w:r>
      <w:r>
        <w:rPr>
          <w:rFonts w:eastAsia="Times New Roman"/>
          <w:b/>
          <w:spacing w:val="1"/>
          <w:sz w:val="24"/>
        </w:rPr>
        <w:t xml:space="preserve"> </w:t>
      </w:r>
      <w:r>
        <w:rPr>
          <w:rFonts w:eastAsia="Times New Roman"/>
          <w:b/>
          <w:sz w:val="24"/>
        </w:rPr>
        <w:t>направление</w:t>
      </w:r>
      <w:r>
        <w:rPr>
          <w:rFonts w:eastAsia="Times New Roman"/>
          <w:sz w:val="24"/>
        </w:rPr>
        <w:t>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Курсы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внеурочной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расширить представление о родном крае, его истории, культуре, природе, способствуя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нравственному,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трудовому,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эстетическому,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физическому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навыкам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самостоятельной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деятельности.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Представлено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курсами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внеурочных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занятий:</w:t>
      </w:r>
    </w:p>
    <w:p w:rsidR="00F469B1" w:rsidRDefault="005703E6">
      <w:pPr>
        <w:pStyle w:val="afb"/>
        <w:tabs>
          <w:tab w:val="left" w:pos="9926"/>
        </w:tabs>
        <w:spacing w:line="240" w:lineRule="auto"/>
        <w:ind w:right="-142" w:firstLine="599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 xml:space="preserve"> «Разговоры о важном» </w:t>
      </w:r>
      <w:r>
        <w:rPr>
          <w:rFonts w:eastAsia="Times New Roman"/>
          <w:sz w:val="24"/>
        </w:rPr>
        <w:t>- развитие ценностного отношения обучающихся к своей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Родине-России,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населяющим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людям,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уникальной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истории,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богатой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природе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великой культуре. Программа направлена на формирование соответствующей внутренней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позиции личности школьника, необходимой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ему для конструктивного и ответственного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поведения в обществе. Основные темы занятий связаны с важнейшими аспектами жизни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человека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овременной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России: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истории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пониманием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сложностей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современного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мира,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техническим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прогрессом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сохранением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природы,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ориентацией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мировой    </w:t>
      </w:r>
      <w:r>
        <w:rPr>
          <w:rFonts w:eastAsia="Times New Roman"/>
          <w:spacing w:val="21"/>
          <w:sz w:val="24"/>
        </w:rPr>
        <w:t xml:space="preserve"> </w:t>
      </w:r>
      <w:r>
        <w:rPr>
          <w:rFonts w:eastAsia="Times New Roman"/>
          <w:sz w:val="24"/>
        </w:rPr>
        <w:t xml:space="preserve">художественной    </w:t>
      </w:r>
      <w:r>
        <w:rPr>
          <w:rFonts w:eastAsia="Times New Roman"/>
          <w:spacing w:val="19"/>
          <w:sz w:val="24"/>
        </w:rPr>
        <w:t xml:space="preserve"> </w:t>
      </w:r>
      <w:r>
        <w:rPr>
          <w:rFonts w:eastAsia="Times New Roman"/>
          <w:sz w:val="24"/>
        </w:rPr>
        <w:t xml:space="preserve">культуре    </w:t>
      </w:r>
      <w:r>
        <w:rPr>
          <w:rFonts w:eastAsia="Times New Roman"/>
          <w:spacing w:val="19"/>
          <w:sz w:val="24"/>
        </w:rPr>
        <w:t xml:space="preserve"> </w:t>
      </w:r>
      <w:r>
        <w:rPr>
          <w:rFonts w:eastAsia="Times New Roman"/>
          <w:sz w:val="24"/>
        </w:rPr>
        <w:t xml:space="preserve">и    </w:t>
      </w:r>
      <w:r>
        <w:rPr>
          <w:rFonts w:eastAsia="Times New Roman"/>
          <w:spacing w:val="24"/>
          <w:sz w:val="24"/>
        </w:rPr>
        <w:t xml:space="preserve"> </w:t>
      </w:r>
      <w:r>
        <w:rPr>
          <w:rFonts w:eastAsia="Times New Roman"/>
          <w:sz w:val="24"/>
        </w:rPr>
        <w:t xml:space="preserve">повседневной    </w:t>
      </w:r>
      <w:r>
        <w:rPr>
          <w:rFonts w:eastAsia="Times New Roman"/>
          <w:spacing w:val="21"/>
          <w:sz w:val="24"/>
        </w:rPr>
        <w:t xml:space="preserve"> </w:t>
      </w:r>
      <w:r>
        <w:rPr>
          <w:rFonts w:eastAsia="Times New Roman"/>
          <w:sz w:val="24"/>
        </w:rPr>
        <w:t>культуре поведения,</w:t>
      </w:r>
      <w:r>
        <w:rPr>
          <w:rFonts w:eastAsia="Times New Roman"/>
          <w:spacing w:val="-58"/>
          <w:sz w:val="24"/>
        </w:rPr>
        <w:t xml:space="preserve"> </w:t>
      </w:r>
      <w:r>
        <w:rPr>
          <w:rFonts w:eastAsia="Times New Roman"/>
          <w:sz w:val="24"/>
        </w:rPr>
        <w:t>доброжелательным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отношением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окружающим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отношением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собственным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поступкам.</w:t>
      </w:r>
    </w:p>
    <w:p w:rsidR="00F469B1" w:rsidRDefault="005703E6">
      <w:pPr>
        <w:pStyle w:val="afb"/>
        <w:spacing w:line="240" w:lineRule="auto"/>
        <w:ind w:right="-142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>« Россия мои горизонты»</w:t>
      </w:r>
      <w:r>
        <w:rPr>
          <w:rFonts w:eastAsia="Times New Roman"/>
          <w:b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 </w:t>
      </w:r>
      <w:r>
        <w:rPr>
          <w:rFonts w:eastAsia="Times New Roman"/>
          <w:sz w:val="24"/>
        </w:rPr>
        <w:t xml:space="preserve">знаний о мире профессий и создание условий для успешной профориентации  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подростков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будущем.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Программа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расшире</w:t>
      </w:r>
      <w:r>
        <w:rPr>
          <w:rFonts w:eastAsia="Times New Roman"/>
          <w:sz w:val="24"/>
        </w:rPr>
        <w:t>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кругозора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профориентации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создание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качеств, расширение знаний о родных людях, их профессиях, значимости их труда в семье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и обществе. Уточнение представлений об окружающем мире, создание положительной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основы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для воспитания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социально-личностных качеств. Формирование у обучающихся  класса конкретно- наглядных представлений о существенных сторонах профессий, умения ориентироваться в мире профессий, умения работать с различными источниками информации. Разви</w:t>
      </w:r>
      <w:r>
        <w:rPr>
          <w:rFonts w:eastAsia="Times New Roman"/>
          <w:sz w:val="24"/>
        </w:rPr>
        <w:t>вать познавательные способности и творческую активность обучающихся. Научить обучающихся навыкам ориентации в личных психологических свойствах, способах самоанализа и самосовершенствования. Цель программы помочь обучающимися правильно оценить свои возможно</w:t>
      </w:r>
      <w:r>
        <w:rPr>
          <w:rFonts w:eastAsia="Times New Roman"/>
          <w:sz w:val="24"/>
        </w:rPr>
        <w:t>сти и способности при выборе профессии, сформировать информационную готовность к профессиональному выбору</w:t>
      </w:r>
    </w:p>
    <w:p w:rsidR="00F469B1" w:rsidRDefault="005703E6">
      <w:pPr>
        <w:pStyle w:val="afb"/>
        <w:spacing w:line="240" w:lineRule="auto"/>
        <w:ind w:right="-142" w:firstLine="599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 xml:space="preserve">« Основы безопасности жизнедеятельности» </w:t>
      </w:r>
      <w:r>
        <w:rPr>
          <w:rFonts w:eastAsia="Times New Roman"/>
          <w:sz w:val="24"/>
        </w:rPr>
        <w:t>- вырабатывать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необходимые умения и навыки безопасного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поведения у обучающихся 5-9</w:t>
      </w:r>
      <w:r>
        <w:rPr>
          <w:rFonts w:eastAsia="Times New Roman"/>
          <w:sz w:val="24"/>
        </w:rPr>
        <w:t xml:space="preserve"> классов в повседневной жизни в случае возникновения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различных опасных и чрезвычайных ситуаций. Развивать у детей чувства ответственности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за свое поведение, бережного отношения к своему здоровью и здоровью окружающих.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Прививать основы культуры здорового об</w:t>
      </w:r>
      <w:r>
        <w:rPr>
          <w:rFonts w:eastAsia="Times New Roman"/>
          <w:sz w:val="24"/>
        </w:rPr>
        <w:t>раза жизни, развивать потребности в занятиях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физической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культурой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и спортом.</w:t>
      </w:r>
    </w:p>
    <w:p w:rsidR="00F469B1" w:rsidRDefault="005703E6">
      <w:pPr>
        <w:pStyle w:val="afb"/>
        <w:tabs>
          <w:tab w:val="left" w:pos="851"/>
        </w:tabs>
        <w:spacing w:before="1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 xml:space="preserve"> </w:t>
      </w:r>
      <w:r>
        <w:rPr>
          <w:rFonts w:eastAsia="Times New Roman"/>
          <w:sz w:val="24"/>
        </w:rPr>
        <w:t>Формирование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соблюдать нормы здорового образа жизни, осознанно выполнять правила безопасности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жизнедеятельности, воспитание ответственного отношения к с</w:t>
      </w:r>
      <w:r>
        <w:rPr>
          <w:rFonts w:eastAsia="Times New Roman"/>
          <w:sz w:val="24"/>
        </w:rPr>
        <w:t>охранению окружающей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природной среды, личному здоровью как к индивидуальной и общественной ценности.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числе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духовных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физических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качеств,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обеспечивающих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 xml:space="preserve">защищенность жизненно важных </w:t>
      </w:r>
      <w:r>
        <w:rPr>
          <w:rFonts w:eastAsia="Times New Roman"/>
          <w:sz w:val="24"/>
        </w:rPr>
        <w:t>интересов личности от внешних и внутренних угроз.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взаимодействовать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окружающими,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выполнять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различные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роли.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духовно-нравственных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качеств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снижения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опасности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быть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вовлеченным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экстремистскую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тер</w:t>
      </w:r>
      <w:r>
        <w:rPr>
          <w:rFonts w:eastAsia="Times New Roman"/>
          <w:sz w:val="24"/>
        </w:rPr>
        <w:t>рористическую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деятельность.</w:t>
      </w:r>
    </w:p>
    <w:p w:rsidR="00F469B1" w:rsidRDefault="00F469B1">
      <w:pPr>
        <w:pStyle w:val="afb"/>
        <w:tabs>
          <w:tab w:val="left" w:pos="851"/>
        </w:tabs>
        <w:spacing w:before="3" w:line="240" w:lineRule="auto"/>
        <w:ind w:right="-142" w:firstLine="284"/>
        <w:rPr>
          <w:rFonts w:eastAsia="Times New Roman"/>
          <w:sz w:val="24"/>
        </w:rPr>
      </w:pPr>
    </w:p>
    <w:p w:rsidR="00F469B1" w:rsidRDefault="005703E6">
      <w:pPr>
        <w:pStyle w:val="310"/>
        <w:tabs>
          <w:tab w:val="left" w:pos="851"/>
        </w:tabs>
        <w:spacing w:before="1"/>
        <w:ind w:right="-142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ВАРИАТИВНЫЕ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МОДУЛИ</w:t>
      </w:r>
    </w:p>
    <w:p w:rsidR="00F469B1" w:rsidRDefault="005703E6">
      <w:pPr>
        <w:pStyle w:val="410"/>
        <w:tabs>
          <w:tab w:val="left" w:pos="851"/>
        </w:tabs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«Знакомство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профессиями»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Совместная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 «Колушкинская специальная школа-интернат»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направлению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«профориентация»</w:t>
      </w:r>
      <w:r>
        <w:rPr>
          <w:rFonts w:eastAsia="Times New Roman"/>
          <w:spacing w:val="-9"/>
          <w:sz w:val="24"/>
        </w:rPr>
        <w:t xml:space="preserve"> </w:t>
      </w:r>
      <w:r>
        <w:rPr>
          <w:rFonts w:eastAsia="Times New Roman"/>
          <w:sz w:val="24"/>
        </w:rPr>
        <w:t>включает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себя:</w:t>
      </w:r>
    </w:p>
    <w:p w:rsidR="00F469B1" w:rsidRDefault="005703E6">
      <w:pPr>
        <w:pStyle w:val="a3"/>
        <w:numPr>
          <w:ilvl w:val="0"/>
          <w:numId w:val="19"/>
        </w:numPr>
        <w:tabs>
          <w:tab w:val="left" w:pos="851"/>
          <w:tab w:val="left" w:pos="3188"/>
        </w:tabs>
        <w:ind w:left="0" w:right="-142" w:firstLine="284"/>
      </w:pPr>
      <w:r>
        <w:t>профессиональное</w:t>
      </w:r>
      <w:r>
        <w:rPr>
          <w:spacing w:val="-5"/>
        </w:rPr>
        <w:t xml:space="preserve"> </w:t>
      </w:r>
      <w:r>
        <w:t>просвещение</w:t>
      </w:r>
      <w:r>
        <w:rPr>
          <w:spacing w:val="-5"/>
        </w:rPr>
        <w:t xml:space="preserve"> </w:t>
      </w:r>
      <w:r>
        <w:t>обучающихся;</w:t>
      </w:r>
    </w:p>
    <w:p w:rsidR="00F469B1" w:rsidRDefault="005703E6">
      <w:pPr>
        <w:pStyle w:val="a3"/>
        <w:numPr>
          <w:ilvl w:val="0"/>
          <w:numId w:val="19"/>
        </w:numPr>
        <w:tabs>
          <w:tab w:val="left" w:pos="851"/>
          <w:tab w:val="left" w:pos="3188"/>
        </w:tabs>
        <w:ind w:left="0" w:right="-142" w:firstLine="284"/>
      </w:pPr>
      <w:r>
        <w:t>диагностику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проблемам</w:t>
      </w:r>
      <w:r>
        <w:rPr>
          <w:spacing w:val="-1"/>
        </w:rPr>
        <w:t xml:space="preserve"> </w:t>
      </w:r>
      <w:r>
        <w:t>профориентации;</w:t>
      </w:r>
    </w:p>
    <w:p w:rsidR="00F469B1" w:rsidRDefault="005703E6">
      <w:pPr>
        <w:pStyle w:val="a3"/>
        <w:numPr>
          <w:ilvl w:val="0"/>
          <w:numId w:val="19"/>
        </w:numPr>
        <w:tabs>
          <w:tab w:val="left" w:pos="851"/>
          <w:tab w:val="left" w:pos="3188"/>
        </w:tabs>
        <w:spacing w:before="2"/>
        <w:ind w:left="0" w:right="-142" w:firstLine="284"/>
      </w:pPr>
      <w:r>
        <w:t>организацию совместных мероприятий со специалистами центра 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 xml:space="preserve"> Тарасовского  района;</w:t>
      </w:r>
    </w:p>
    <w:p w:rsidR="00F469B1" w:rsidRDefault="005703E6">
      <w:pPr>
        <w:pStyle w:val="a3"/>
        <w:numPr>
          <w:ilvl w:val="0"/>
          <w:numId w:val="19"/>
        </w:numPr>
        <w:tabs>
          <w:tab w:val="left" w:pos="851"/>
          <w:tab w:val="left" w:pos="3188"/>
        </w:tabs>
        <w:spacing w:before="2"/>
        <w:ind w:left="0" w:right="-142" w:firstLine="284"/>
      </w:pPr>
      <w:r>
        <w:t>организацию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проб</w:t>
      </w:r>
      <w:r>
        <w:rPr>
          <w:spacing w:val="-5"/>
        </w:rPr>
        <w:t xml:space="preserve"> </w:t>
      </w:r>
      <w:r>
        <w:t>обучающихся.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Задач</w:t>
      </w:r>
      <w:r>
        <w:rPr>
          <w:rFonts w:eastAsia="Times New Roman"/>
          <w:sz w:val="24"/>
        </w:rPr>
        <w:t>а совместной деятельности педагогического работника и обучающегося –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подготовить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обучающегося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осознанному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выбору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будущей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профессиональной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Создавая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профориентационно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проблемные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ситуации,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формирующие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готовность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обучающегося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выбору,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актуализируют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профессиональное самоопределение, позитивный взгляд на труд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 постиндустриальном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мире,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охватывающий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только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профессиональную,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непрофессиональную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составляющие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такой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деятельности.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Эта работа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через: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spacing w:before="3"/>
        <w:ind w:left="0" w:right="-142" w:firstLine="284"/>
      </w:pPr>
      <w:r>
        <w:t>циклы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будущего;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833"/>
        </w:tabs>
        <w:spacing w:before="5"/>
        <w:ind w:left="0" w:right="-142" w:firstLine="284"/>
      </w:pPr>
      <w:r>
        <w:t>профориентационные игры: симуляции, деловые игры, квесты, решение кейсов</w:t>
      </w:r>
      <w:r>
        <w:rPr>
          <w:spacing w:val="-57"/>
        </w:rPr>
        <w:t xml:space="preserve"> </w:t>
      </w:r>
      <w:r>
        <w:t>(ситуаций,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позицию), расширяющие знания обучающихся о типах профессий, о 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интересной</w:t>
      </w:r>
      <w:r>
        <w:rPr>
          <w:spacing w:val="-57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профессиональной деятельности;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spacing w:before="62"/>
        <w:ind w:left="0" w:right="-142" w:firstLine="284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</w:t>
      </w:r>
      <w:r>
        <w:t>я</w:t>
      </w:r>
      <w:r>
        <w:rPr>
          <w:spacing w:val="1"/>
        </w:rPr>
        <w:t xml:space="preserve"> </w:t>
      </w:r>
      <w:r>
        <w:t xml:space="preserve"> села,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 xml:space="preserve">начальные  </w:t>
      </w:r>
      <w:r>
        <w:rPr>
          <w:spacing w:val="-57"/>
        </w:rPr>
        <w:t xml:space="preserve">     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существующих</w:t>
      </w:r>
      <w:r>
        <w:rPr>
          <w:spacing w:val="14"/>
        </w:rPr>
        <w:t xml:space="preserve"> </w:t>
      </w:r>
      <w:r>
        <w:t>профессиях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условиях</w:t>
      </w:r>
      <w:r>
        <w:rPr>
          <w:spacing w:val="14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людей,представляющих</w:t>
      </w:r>
      <w:r>
        <w:rPr>
          <w:spacing w:val="-1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профессии;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833"/>
        </w:tabs>
        <w:spacing w:before="4"/>
        <w:ind w:left="0" w:right="-142" w:firstLine="284"/>
      </w:pPr>
      <w:r>
        <w:tab/>
        <w:t xml:space="preserve">посещение профориентационных выставок, ярмарок профессий, 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предприятия</w:t>
      </w:r>
      <w:r>
        <w:rPr>
          <w:spacing w:val="-1"/>
        </w:rPr>
        <w:t xml:space="preserve"> </w:t>
      </w:r>
      <w:r>
        <w:t>района;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spacing w:before="6"/>
        <w:ind w:left="0" w:right="-142" w:firstLine="284"/>
      </w:pP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проф. ориентационного</w:t>
      </w:r>
      <w:r>
        <w:rPr>
          <w:spacing w:val="1"/>
        </w:rPr>
        <w:t xml:space="preserve"> </w:t>
      </w:r>
      <w:r>
        <w:t>онлайн тестирования,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57"/>
        </w:rPr>
        <w:t xml:space="preserve"> </w:t>
      </w:r>
      <w:r>
        <w:t>и направления</w:t>
      </w:r>
      <w:r>
        <w:t>м</w:t>
      </w:r>
      <w:r>
        <w:rPr>
          <w:spacing w:val="-2"/>
        </w:rPr>
        <w:t xml:space="preserve"> </w:t>
      </w:r>
      <w:r>
        <w:t>образования («Напримерку.Ру»);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spacing w:before="1"/>
        <w:ind w:left="0" w:right="-142" w:firstLine="284"/>
      </w:pPr>
      <w:r>
        <w:t>участие в работе всероссийских профориентационных проектов, 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6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мастер-классах. 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spacing w:before="7"/>
        <w:ind w:left="0" w:right="-142" w:firstLine="284"/>
      </w:pPr>
      <w:r>
        <w:t>участие в мероприятиях, направленных на профессиональное</w:t>
      </w:r>
      <w:r>
        <w:t xml:space="preserve"> самоопределение</w:t>
      </w:r>
      <w:r>
        <w:rPr>
          <w:spacing w:val="1"/>
        </w:rPr>
        <w:t xml:space="preserve"> </w:t>
      </w:r>
      <w:r>
        <w:t>школьников, в форме профессиональных проб и соревнований, в т.ч.</w:t>
      </w:r>
      <w:r>
        <w:rPr>
          <w:spacing w:val="1"/>
        </w:rPr>
        <w:t xml:space="preserve"> </w:t>
      </w:r>
      <w:r>
        <w:t>для лиц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 инвалидов:</w:t>
      </w:r>
      <w:r>
        <w:rPr>
          <w:spacing w:val="-1"/>
        </w:rPr>
        <w:t xml:space="preserve"> </w:t>
      </w:r>
      <w:r>
        <w:t>чемпионате</w:t>
      </w:r>
      <w:r>
        <w:rPr>
          <w:spacing w:val="4"/>
        </w:rPr>
        <w:t xml:space="preserve"> </w:t>
      </w:r>
      <w:r>
        <w:t>«Абилимпикс»;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spacing w:before="5"/>
        <w:ind w:left="0" w:right="-142" w:firstLine="284"/>
      </w:pPr>
      <w:r>
        <w:t>ежегодное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школе-интернате</w:t>
      </w:r>
      <w:r>
        <w:rPr>
          <w:spacing w:val="-2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ПТО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СБО;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ind w:left="0" w:right="-142" w:firstLine="284"/>
      </w:pP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(законных</w:t>
      </w:r>
      <w:r>
        <w:rPr>
          <w:spacing w:val="25"/>
        </w:rPr>
        <w:t xml:space="preserve"> </w:t>
      </w:r>
      <w:r>
        <w:t>представителей)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вопросам</w:t>
      </w:r>
      <w:r>
        <w:rPr>
          <w:spacing w:val="24"/>
        </w:rPr>
        <w:t xml:space="preserve"> </w:t>
      </w:r>
      <w:r>
        <w:t>склонностей,</w:t>
      </w:r>
      <w:r>
        <w:rPr>
          <w:spacing w:val="25"/>
        </w:rPr>
        <w:t xml:space="preserve"> </w:t>
      </w:r>
      <w:r>
        <w:t>способностей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 в процессе выбора ими профессии; освоение обучающимися 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</w:t>
      </w:r>
      <w:r>
        <w:t>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школы-интерната;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spacing w:before="1"/>
        <w:ind w:left="0" w:right="-142" w:firstLine="284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класса «Россия мои горизонты»;</w:t>
      </w:r>
    </w:p>
    <w:p w:rsidR="00F469B1" w:rsidRDefault="005703E6">
      <w:pPr>
        <w:pStyle w:val="a3"/>
        <w:numPr>
          <w:ilvl w:val="0"/>
          <w:numId w:val="18"/>
        </w:numPr>
        <w:tabs>
          <w:tab w:val="left" w:pos="851"/>
          <w:tab w:val="left" w:pos="2773"/>
        </w:tabs>
        <w:spacing w:before="2"/>
        <w:ind w:left="0" w:right="-142" w:firstLine="284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 Мой  выбор»;</w:t>
      </w:r>
    </w:p>
    <w:p w:rsidR="00F469B1" w:rsidRDefault="00F469B1">
      <w:pPr>
        <w:pStyle w:val="a3"/>
        <w:tabs>
          <w:tab w:val="left" w:pos="851"/>
          <w:tab w:val="left" w:pos="2773"/>
        </w:tabs>
        <w:spacing w:before="2"/>
        <w:ind w:left="0" w:right="-142" w:firstLine="284"/>
      </w:pP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Анализируя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показатели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жизнеустройства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выпускников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 «Колушкинская специальная школа-интерната,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видно,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что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выпускников,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охваченных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различными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жизнеустройства на протяжении трех последних лет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составляет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100 %, соответственно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по данному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направлению является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эффективной.</w:t>
      </w:r>
    </w:p>
    <w:p w:rsidR="00F469B1" w:rsidRDefault="005703E6">
      <w:pPr>
        <w:pStyle w:val="410"/>
        <w:tabs>
          <w:tab w:val="left" w:pos="851"/>
        </w:tabs>
        <w:spacing w:before="4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«Ключевые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общешкольные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дела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события»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Ключевые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дела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–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главные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традиционные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общешкольные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дела,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принимает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участие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большая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часть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обязательно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планируются,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готовятся,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проводятся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анализируются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работниками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обучающимися. Это не набор календарных праздников, отмечаемых в школе -интернате, 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комплекс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коллективных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творческих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интересных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значимых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объединяющих их вместе с педагогическими работниками в единый коллектив. Ключевые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дела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обеспечивают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включенность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большого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числа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взрослых,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способствуют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интенсификации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ставят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позицию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происходящему в школе-интернате. Введение ключевых дел в жизнь школы-интерната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помогает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преодолеть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мероприяти</w:t>
      </w:r>
      <w:r>
        <w:rPr>
          <w:rFonts w:eastAsia="Times New Roman"/>
          <w:sz w:val="24"/>
        </w:rPr>
        <w:t>йный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характер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сводящийся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набору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мероприятий,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организуемых педагогическими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работниками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обучающихся.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Для этого в ГКОУ РО  «Колушкинская специальная школа-интернат» используются следующие формы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работы:</w:t>
      </w:r>
    </w:p>
    <w:p w:rsidR="00F469B1" w:rsidRDefault="005703E6">
      <w:pPr>
        <w:pStyle w:val="410"/>
        <w:tabs>
          <w:tab w:val="left" w:pos="851"/>
        </w:tabs>
        <w:spacing w:before="3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Вне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организации:</w:t>
      </w:r>
    </w:p>
    <w:p w:rsidR="00F469B1" w:rsidRDefault="005703E6">
      <w:pPr>
        <w:pStyle w:val="a3"/>
        <w:numPr>
          <w:ilvl w:val="0"/>
          <w:numId w:val="17"/>
        </w:numPr>
        <w:tabs>
          <w:tab w:val="left" w:pos="851"/>
          <w:tab w:val="left" w:pos="2257"/>
        </w:tabs>
        <w:ind w:left="0" w:right="-142" w:firstLine="284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 и педагогическими работниками комплексы дел (благотворительной,</w:t>
      </w:r>
      <w:r>
        <w:rPr>
          <w:spacing w:val="-57"/>
        </w:rPr>
        <w:t xml:space="preserve"> </w:t>
      </w:r>
      <w:r>
        <w:t>экологической,</w:t>
      </w:r>
      <w:r>
        <w:rPr>
          <w:spacing w:val="-1"/>
        </w:rPr>
        <w:t xml:space="preserve"> </w:t>
      </w:r>
      <w:r>
        <w:t>патриотической,</w:t>
      </w:r>
      <w:r>
        <w:rPr>
          <w:spacing w:val="7"/>
        </w:rPr>
        <w:t xml:space="preserve"> </w:t>
      </w:r>
      <w:r>
        <w:t>трудовой направленности):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2617"/>
        </w:tabs>
        <w:spacing w:before="62"/>
        <w:ind w:left="0" w:right="-142" w:firstLine="284"/>
      </w:pPr>
      <w:r>
        <w:t>патриотическая</w:t>
      </w:r>
      <w:r>
        <w:rPr>
          <w:spacing w:val="16"/>
        </w:rPr>
        <w:t xml:space="preserve"> </w:t>
      </w:r>
      <w:r>
        <w:t>акция</w:t>
      </w:r>
      <w:r>
        <w:rPr>
          <w:spacing w:val="78"/>
        </w:rPr>
        <w:t xml:space="preserve"> </w:t>
      </w:r>
      <w:r>
        <w:t>«Операция</w:t>
      </w:r>
      <w:r>
        <w:rPr>
          <w:spacing w:val="75"/>
        </w:rPr>
        <w:t xml:space="preserve"> </w:t>
      </w:r>
      <w:r>
        <w:t>Обелиск»</w:t>
      </w:r>
      <w:r>
        <w:rPr>
          <w:spacing w:val="72"/>
        </w:rPr>
        <w:t xml:space="preserve"> </w:t>
      </w:r>
      <w:r>
        <w:t>(ежегодное</w:t>
      </w:r>
      <w:r>
        <w:rPr>
          <w:spacing w:val="75"/>
        </w:rPr>
        <w:t xml:space="preserve"> </w:t>
      </w:r>
      <w:r>
        <w:t>проведение</w:t>
      </w:r>
      <w:r>
        <w:rPr>
          <w:spacing w:val="75"/>
        </w:rPr>
        <w:t xml:space="preserve"> </w:t>
      </w:r>
      <w:r>
        <w:t>работ</w:t>
      </w:r>
      <w:r>
        <w:rPr>
          <w:spacing w:val="77"/>
        </w:rPr>
        <w:t xml:space="preserve"> </w:t>
      </w:r>
      <w:r>
        <w:t>по благоустройству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погибшим</w:t>
      </w:r>
      <w:r>
        <w:rPr>
          <w:spacing w:val="1"/>
        </w:rPr>
        <w:t xml:space="preserve"> </w:t>
      </w:r>
      <w:r>
        <w:t>воинам ВОВ в центре села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2617"/>
        </w:tabs>
        <w:spacing w:before="4"/>
        <w:ind w:left="0" w:right="-142" w:firstLine="284"/>
      </w:pPr>
      <w:r>
        <w:t>патриотическая</w:t>
      </w:r>
      <w:r>
        <w:rPr>
          <w:spacing w:val="1"/>
        </w:rPr>
        <w:t xml:space="preserve"> </w:t>
      </w:r>
      <w:r>
        <w:t>акция</w:t>
      </w:r>
      <w:r>
        <w:rPr>
          <w:spacing w:val="1"/>
        </w:rPr>
        <w:t xml:space="preserve"> </w:t>
      </w:r>
      <w:r>
        <w:t>«Ветеран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рядом»</w:t>
      </w:r>
      <w:r>
        <w:rPr>
          <w:spacing w:val="1"/>
        </w:rPr>
        <w:t xml:space="preserve"> </w:t>
      </w:r>
      <w:r>
        <w:t>(посещение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проведения</w:t>
      </w:r>
      <w:r>
        <w:rPr>
          <w:spacing w:val="-1"/>
        </w:rPr>
        <w:t xml:space="preserve"> </w:t>
      </w:r>
      <w:r>
        <w:t>бесед патриотического</w:t>
      </w:r>
      <w:r>
        <w:rPr>
          <w:spacing w:val="-1"/>
        </w:rPr>
        <w:t xml:space="preserve"> </w:t>
      </w:r>
      <w:r>
        <w:t>характера);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2617"/>
        </w:tabs>
        <w:spacing w:before="8"/>
        <w:ind w:left="0" w:right="-142" w:firstLine="284"/>
      </w:pPr>
      <w:r>
        <w:t>военно-патриотический маршрут «Дорогами войны» (организация и проведение</w:t>
      </w:r>
      <w:r>
        <w:rPr>
          <w:spacing w:val="1"/>
        </w:rPr>
        <w:t xml:space="preserve"> </w:t>
      </w:r>
      <w:r>
        <w:t>экскурсий к местам боевой славы, памятникам, расположенным на территории</w:t>
      </w:r>
      <w:r>
        <w:rPr>
          <w:spacing w:val="1"/>
        </w:rPr>
        <w:t xml:space="preserve"> </w:t>
      </w:r>
      <w:r>
        <w:t xml:space="preserve"> Тарасовского </w:t>
      </w:r>
      <w:r>
        <w:rPr>
          <w:spacing w:val="-1"/>
        </w:rPr>
        <w:t xml:space="preserve"> </w:t>
      </w:r>
      <w:r>
        <w:t>района);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2617"/>
        </w:tabs>
        <w:spacing w:before="7"/>
        <w:ind w:left="0" w:right="-142" w:firstLine="284"/>
      </w:pPr>
      <w:r>
        <w:t>трудовой</w:t>
      </w:r>
      <w:r>
        <w:rPr>
          <w:spacing w:val="1"/>
        </w:rPr>
        <w:t xml:space="preserve"> </w:t>
      </w:r>
      <w:r>
        <w:t>десант</w:t>
      </w:r>
      <w:r>
        <w:rPr>
          <w:spacing w:val="1"/>
        </w:rPr>
        <w:t xml:space="preserve"> </w:t>
      </w:r>
      <w:r>
        <w:t>«Красота</w:t>
      </w:r>
      <w:r>
        <w:rPr>
          <w:spacing w:val="1"/>
        </w:rPr>
        <w:t xml:space="preserve"> </w:t>
      </w:r>
      <w:r>
        <w:t>спасет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(ежегодное</w:t>
      </w:r>
      <w:r>
        <w:rPr>
          <w:spacing w:val="1"/>
        </w:rPr>
        <w:t xml:space="preserve"> </w:t>
      </w:r>
      <w:r>
        <w:t>учас</w:t>
      </w:r>
      <w:r>
        <w:t>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субботника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 xml:space="preserve"> села: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лесопарковой</w:t>
      </w:r>
      <w:r>
        <w:rPr>
          <w:spacing w:val="-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 xml:space="preserve"> 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2617"/>
        </w:tabs>
        <w:spacing w:before="5"/>
        <w:ind w:left="0" w:right="-142" w:firstLine="284"/>
      </w:pPr>
      <w:r>
        <w:t>трудовой</w:t>
      </w:r>
      <w:r>
        <w:rPr>
          <w:spacing w:val="-3"/>
        </w:rPr>
        <w:t xml:space="preserve"> </w:t>
      </w:r>
      <w:r>
        <w:t>десант</w:t>
      </w:r>
      <w:r>
        <w:rPr>
          <w:spacing w:val="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Всероссийском</w:t>
      </w:r>
      <w:r>
        <w:rPr>
          <w:spacing w:val="-4"/>
        </w:rPr>
        <w:t xml:space="preserve"> </w:t>
      </w:r>
      <w:r>
        <w:t>Дне</w:t>
      </w:r>
      <w:r>
        <w:rPr>
          <w:spacing w:val="-4"/>
        </w:rPr>
        <w:t xml:space="preserve"> </w:t>
      </w:r>
      <w:r>
        <w:t>древонасаждения;</w:t>
      </w:r>
    </w:p>
    <w:p w:rsidR="00F469B1" w:rsidRDefault="005703E6">
      <w:pPr>
        <w:pStyle w:val="a3"/>
        <w:numPr>
          <w:ilvl w:val="0"/>
          <w:numId w:val="17"/>
        </w:numPr>
        <w:tabs>
          <w:tab w:val="left" w:pos="851"/>
          <w:tab w:val="left" w:pos="2410"/>
        </w:tabs>
        <w:ind w:left="0" w:right="-142" w:firstLine="284"/>
        <w:jc w:val="both"/>
      </w:pPr>
      <w:r>
        <w:t>мероприятия, ориентированные на преобразование окружающего школу-интернат</w:t>
      </w:r>
      <w:r>
        <w:rPr>
          <w:spacing w:val="1"/>
        </w:rPr>
        <w:t xml:space="preserve"> </w:t>
      </w:r>
      <w:r>
        <w:t>социума:</w:t>
      </w:r>
    </w:p>
    <w:p w:rsidR="00F469B1" w:rsidRDefault="005703E6">
      <w:pPr>
        <w:pStyle w:val="a3"/>
        <w:numPr>
          <w:ilvl w:val="0"/>
          <w:numId w:val="17"/>
        </w:numPr>
        <w:tabs>
          <w:tab w:val="left" w:pos="851"/>
          <w:tab w:val="left" w:pos="2410"/>
        </w:tabs>
        <w:ind w:left="0" w:right="-142" w:firstLine="284"/>
        <w:jc w:val="both"/>
      </w:pPr>
      <w:r>
        <w:t>организация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организуемый</w:t>
      </w:r>
      <w:r>
        <w:rPr>
          <w:spacing w:val="-57"/>
        </w:rPr>
        <w:t xml:space="preserve"> </w:t>
      </w:r>
      <w:r>
        <w:t>комплекс открытых дискуссионных площадок (детских, педагогических, родительских,</w:t>
      </w:r>
      <w:r>
        <w:rPr>
          <w:spacing w:val="1"/>
        </w:rPr>
        <w:t xml:space="preserve"> </w:t>
      </w:r>
      <w:r>
        <w:t>совместных), на которые приглашаются представители других школ, деятели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поведенческие,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школы-</w:t>
      </w:r>
      <w:r>
        <w:rPr>
          <w:spacing w:val="1"/>
        </w:rPr>
        <w:t xml:space="preserve"> </w:t>
      </w:r>
      <w:r>
        <w:t>интерната,</w:t>
      </w:r>
      <w:r>
        <w:rPr>
          <w:spacing w:val="-1"/>
        </w:rPr>
        <w:t xml:space="preserve"> </w:t>
      </w:r>
      <w:r>
        <w:t xml:space="preserve"> села, страны: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4"/>
        </w:tabs>
        <w:ind w:left="0" w:right="-142" w:firstLine="284"/>
      </w:pPr>
      <w:r>
        <w:t>ежегодное</w:t>
      </w:r>
      <w:r>
        <w:rPr>
          <w:spacing w:val="30"/>
        </w:rPr>
        <w:t xml:space="preserve"> </w:t>
      </w:r>
      <w:r>
        <w:t>проведение</w:t>
      </w:r>
      <w:r>
        <w:rPr>
          <w:spacing w:val="31"/>
        </w:rPr>
        <w:t xml:space="preserve"> </w:t>
      </w:r>
      <w:r>
        <w:t>пропагандистско-профилактических</w:t>
      </w:r>
      <w:r>
        <w:rPr>
          <w:spacing w:val="34"/>
        </w:rPr>
        <w:t xml:space="preserve"> </w:t>
      </w:r>
      <w:r>
        <w:t>мероприятий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«Дни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большой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профилактики»;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4"/>
        </w:tabs>
        <w:spacing w:before="2"/>
        <w:ind w:left="0" w:right="-142" w:firstLine="284"/>
      </w:pPr>
      <w:r>
        <w:t>встречи</w:t>
      </w:r>
      <w:r>
        <w:rPr>
          <w:spacing w:val="1"/>
        </w:rPr>
        <w:t xml:space="preserve"> </w:t>
      </w:r>
      <w:r>
        <w:t>с сотрудниками ГУ МЧС России по  Тарасовскому району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ЧС;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4"/>
        </w:tabs>
        <w:spacing w:before="3"/>
        <w:ind w:left="0" w:right="-142" w:firstLine="284"/>
      </w:pPr>
      <w:r>
        <w:t>встречи с сотрудниками правоохранительных органов ОМВД России по</w:t>
      </w:r>
      <w:r>
        <w:rPr>
          <w:spacing w:val="1"/>
        </w:rPr>
        <w:t xml:space="preserve"> </w:t>
      </w:r>
      <w:r>
        <w:t xml:space="preserve"> Тарасовскому </w:t>
      </w:r>
      <w:r>
        <w:rPr>
          <w:spacing w:val="1"/>
        </w:rPr>
        <w:t xml:space="preserve"> </w:t>
      </w:r>
      <w:r>
        <w:t>району,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несовершеннолетних;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4"/>
        </w:tabs>
        <w:spacing w:before="8"/>
        <w:ind w:left="0" w:right="-142" w:firstLine="284"/>
      </w:pPr>
      <w:r>
        <w:t>ежегодное участие во Всероссийском уроке общественного поведения,</w:t>
      </w:r>
      <w:r>
        <w:rPr>
          <w:spacing w:val="1"/>
        </w:rPr>
        <w:t xml:space="preserve"> </w:t>
      </w:r>
      <w:r>
        <w:t>посвященного</w:t>
      </w:r>
      <w:r>
        <w:rPr>
          <w:spacing w:val="-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борьбы с</w:t>
      </w:r>
      <w:r>
        <w:rPr>
          <w:spacing w:val="-3"/>
        </w:rPr>
        <w:t xml:space="preserve"> </w:t>
      </w:r>
      <w:r>
        <w:t>коррупцией.</w:t>
      </w:r>
    </w:p>
    <w:p w:rsidR="00F469B1" w:rsidRDefault="005703E6">
      <w:pPr>
        <w:pStyle w:val="a3"/>
        <w:numPr>
          <w:ilvl w:val="0"/>
          <w:numId w:val="17"/>
        </w:numPr>
        <w:tabs>
          <w:tab w:val="left" w:pos="851"/>
          <w:tab w:val="left" w:pos="2705"/>
        </w:tabs>
        <w:ind w:left="0" w:right="-142" w:firstLine="284"/>
        <w:jc w:val="both"/>
      </w:pP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</w:t>
      </w:r>
      <w:r>
        <w:t>одным</w:t>
      </w:r>
      <w:r>
        <w:rPr>
          <w:spacing w:val="-3"/>
        </w:rPr>
        <w:t xml:space="preserve"> </w:t>
      </w:r>
      <w:r>
        <w:t>событиям</w:t>
      </w:r>
      <w:r>
        <w:rPr>
          <w:spacing w:val="-1"/>
        </w:rPr>
        <w:t xml:space="preserve"> </w:t>
      </w:r>
      <w:r>
        <w:t>: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3"/>
          <w:tab w:val="left" w:pos="3414"/>
        </w:tabs>
        <w:spacing w:before="2"/>
        <w:ind w:left="0" w:right="-142" w:firstLine="284"/>
      </w:pPr>
      <w:r>
        <w:t>Всероссийский</w:t>
      </w:r>
      <w:r>
        <w:rPr>
          <w:spacing w:val="-3"/>
        </w:rPr>
        <w:t xml:space="preserve"> </w:t>
      </w:r>
      <w:r>
        <w:t>урок</w:t>
      </w:r>
      <w:r>
        <w:rPr>
          <w:spacing w:val="-6"/>
        </w:rPr>
        <w:t xml:space="preserve"> </w:t>
      </w:r>
      <w:r>
        <w:t>памяти «День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5"/>
        </w:rPr>
        <w:t xml:space="preserve"> </w:t>
      </w:r>
      <w:r>
        <w:t>солдата»;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3"/>
          <w:tab w:val="left" w:pos="3414"/>
        </w:tabs>
        <w:ind w:left="0" w:right="-142" w:firstLine="284"/>
      </w:pPr>
      <w:r>
        <w:t>Всероссийский</w:t>
      </w:r>
      <w:r>
        <w:rPr>
          <w:spacing w:val="-2"/>
        </w:rPr>
        <w:t xml:space="preserve"> </w:t>
      </w:r>
      <w:r>
        <w:t>урок «День</w:t>
      </w:r>
      <w:r>
        <w:rPr>
          <w:spacing w:val="-5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коррупцией»;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3"/>
          <w:tab w:val="left" w:pos="3414"/>
        </w:tabs>
        <w:ind w:left="0" w:right="-142" w:firstLine="284"/>
      </w:pPr>
      <w:r>
        <w:t>Акция</w:t>
      </w:r>
      <w:r>
        <w:rPr>
          <w:spacing w:val="-4"/>
        </w:rPr>
        <w:t xml:space="preserve"> </w:t>
      </w:r>
      <w:r>
        <w:t>«Окна</w:t>
      </w:r>
      <w:r>
        <w:rPr>
          <w:spacing w:val="-7"/>
        </w:rPr>
        <w:t xml:space="preserve"> </w:t>
      </w:r>
      <w:r>
        <w:t>Победы»»;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3"/>
          <w:tab w:val="left" w:pos="3414"/>
        </w:tabs>
        <w:ind w:left="0" w:right="-142" w:firstLine="284"/>
      </w:pPr>
      <w:r>
        <w:t>Акция</w:t>
      </w:r>
      <w:r>
        <w:rPr>
          <w:spacing w:val="-5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героев</w:t>
      </w:r>
      <w:r>
        <w:rPr>
          <w:spacing w:val="-7"/>
        </w:rPr>
        <w:t xml:space="preserve"> </w:t>
      </w:r>
      <w:r>
        <w:t>Отечества»;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3"/>
          <w:tab w:val="left" w:pos="3414"/>
        </w:tabs>
        <w:spacing w:before="2"/>
        <w:ind w:left="0" w:right="-142" w:firstLine="284"/>
      </w:pPr>
      <w:r>
        <w:t>Акция</w:t>
      </w:r>
      <w:r>
        <w:rPr>
          <w:spacing w:val="-10"/>
        </w:rPr>
        <w:t xml:space="preserve"> </w:t>
      </w:r>
      <w:r>
        <w:t>«Георгиевская</w:t>
      </w:r>
      <w:r>
        <w:rPr>
          <w:spacing w:val="-11"/>
        </w:rPr>
        <w:t xml:space="preserve"> </w:t>
      </w:r>
      <w:r>
        <w:t>ленточка»;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3"/>
          <w:tab w:val="left" w:pos="3414"/>
        </w:tabs>
        <w:ind w:left="0" w:right="-142" w:firstLine="284"/>
      </w:pPr>
      <w:r>
        <w:t>Акция</w:t>
      </w:r>
      <w:r>
        <w:rPr>
          <w:spacing w:val="-3"/>
        </w:rPr>
        <w:t xml:space="preserve"> </w:t>
      </w:r>
      <w:r>
        <w:t>«Блокадный</w:t>
      </w:r>
      <w:r>
        <w:rPr>
          <w:spacing w:val="-4"/>
        </w:rPr>
        <w:t xml:space="preserve"> </w:t>
      </w:r>
      <w:r>
        <w:t>хлеб»;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3"/>
          <w:tab w:val="left" w:pos="3414"/>
        </w:tabs>
        <w:ind w:left="0" w:right="-142" w:firstLine="284"/>
      </w:pPr>
      <w:r>
        <w:t>Флешмоб</w:t>
      </w:r>
      <w:r>
        <w:rPr>
          <w:spacing w:val="1"/>
        </w:rPr>
        <w:t xml:space="preserve"> </w:t>
      </w:r>
      <w:r>
        <w:t>«День</w:t>
      </w:r>
      <w:r>
        <w:rPr>
          <w:spacing w:val="-3"/>
        </w:rPr>
        <w:t xml:space="preserve"> </w:t>
      </w:r>
      <w:r>
        <w:t>солидарности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терроризмом»;  </w:t>
      </w:r>
    </w:p>
    <w:p w:rsidR="00F469B1" w:rsidRDefault="005703E6">
      <w:pPr>
        <w:pStyle w:val="a3"/>
        <w:numPr>
          <w:ilvl w:val="1"/>
          <w:numId w:val="17"/>
        </w:numPr>
        <w:tabs>
          <w:tab w:val="left" w:pos="851"/>
          <w:tab w:val="left" w:pos="3413"/>
          <w:tab w:val="left" w:pos="3414"/>
        </w:tabs>
        <w:ind w:left="0" w:right="-142" w:firstLine="284"/>
      </w:pPr>
      <w:r>
        <w:t>Всероссийская</w:t>
      </w:r>
      <w:r>
        <w:rPr>
          <w:spacing w:val="-5"/>
        </w:rPr>
        <w:t xml:space="preserve"> </w:t>
      </w:r>
      <w:r>
        <w:t>акция</w:t>
      </w:r>
      <w:r>
        <w:rPr>
          <w:spacing w:val="-2"/>
        </w:rPr>
        <w:t xml:space="preserve"> </w:t>
      </w:r>
      <w:r>
        <w:t>«Бессмертный</w:t>
      </w:r>
      <w:r>
        <w:rPr>
          <w:spacing w:val="-5"/>
        </w:rPr>
        <w:t xml:space="preserve"> </w:t>
      </w:r>
      <w:r>
        <w:t>полк-онлайн».</w:t>
      </w:r>
    </w:p>
    <w:p w:rsidR="00F469B1" w:rsidRDefault="005703E6">
      <w:pPr>
        <w:pStyle w:val="a3"/>
        <w:numPr>
          <w:ilvl w:val="0"/>
          <w:numId w:val="16"/>
        </w:numPr>
        <w:tabs>
          <w:tab w:val="left" w:pos="851"/>
          <w:tab w:val="left" w:pos="2421"/>
          <w:tab w:val="left" w:pos="2422"/>
        </w:tabs>
        <w:ind w:left="0" w:right="-142" w:firstLine="284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областном</w:t>
      </w:r>
      <w:r>
        <w:rPr>
          <w:spacing w:val="-5"/>
        </w:rPr>
        <w:t xml:space="preserve"> </w:t>
      </w:r>
      <w:r>
        <w:t>социо-культурном</w:t>
      </w:r>
      <w:r>
        <w:rPr>
          <w:spacing w:val="-4"/>
        </w:rPr>
        <w:t xml:space="preserve"> </w:t>
      </w:r>
      <w:r>
        <w:t>проекте «150</w:t>
      </w:r>
      <w:r>
        <w:rPr>
          <w:spacing w:val="-3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Дона».</w:t>
      </w:r>
    </w:p>
    <w:p w:rsidR="00F469B1" w:rsidRDefault="005703E6">
      <w:pPr>
        <w:pStyle w:val="a3"/>
        <w:numPr>
          <w:ilvl w:val="0"/>
          <w:numId w:val="16"/>
        </w:numPr>
        <w:tabs>
          <w:tab w:val="left" w:pos="851"/>
          <w:tab w:val="left" w:pos="2421"/>
          <w:tab w:val="left" w:pos="2422"/>
        </w:tabs>
        <w:spacing w:before="1"/>
        <w:ind w:left="0" w:right="-142" w:firstLine="284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 в</w:t>
      </w:r>
      <w:r>
        <w:rPr>
          <w:spacing w:val="-4"/>
        </w:rPr>
        <w:t xml:space="preserve"> </w:t>
      </w:r>
      <w:r>
        <w:t>рамках Доброй</w:t>
      </w:r>
      <w:r>
        <w:rPr>
          <w:spacing w:val="-3"/>
        </w:rPr>
        <w:t xml:space="preserve"> </w:t>
      </w:r>
      <w:r>
        <w:t>субботы.</w:t>
      </w:r>
    </w:p>
    <w:p w:rsidR="00F469B1" w:rsidRDefault="005703E6">
      <w:pPr>
        <w:pStyle w:val="a3"/>
        <w:numPr>
          <w:ilvl w:val="0"/>
          <w:numId w:val="16"/>
        </w:numPr>
        <w:tabs>
          <w:tab w:val="left" w:pos="851"/>
          <w:tab w:val="left" w:pos="2421"/>
          <w:tab w:val="left" w:pos="2422"/>
          <w:tab w:val="left" w:pos="3054"/>
        </w:tabs>
        <w:spacing w:before="2"/>
        <w:ind w:left="0" w:right="-142" w:firstLine="284"/>
      </w:pPr>
      <w:r>
        <w:t>участие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проведении</w:t>
      </w:r>
      <w:r>
        <w:rPr>
          <w:spacing w:val="19"/>
        </w:rPr>
        <w:t xml:space="preserve"> </w:t>
      </w:r>
      <w:r>
        <w:t>цикла</w:t>
      </w:r>
      <w:r>
        <w:rPr>
          <w:spacing w:val="17"/>
        </w:rPr>
        <w:t xml:space="preserve"> </w:t>
      </w:r>
      <w:r>
        <w:t>мероприятий,</w:t>
      </w:r>
      <w:r>
        <w:rPr>
          <w:spacing w:val="18"/>
        </w:rPr>
        <w:t xml:space="preserve"> </w:t>
      </w:r>
      <w:r>
        <w:t>посвященных</w:t>
      </w:r>
      <w:r>
        <w:rPr>
          <w:spacing w:val="20"/>
        </w:rPr>
        <w:t xml:space="preserve"> </w:t>
      </w:r>
      <w:r>
        <w:t>Дню</w:t>
      </w:r>
      <w:r>
        <w:rPr>
          <w:spacing w:val="18"/>
        </w:rPr>
        <w:t xml:space="preserve"> </w:t>
      </w:r>
      <w:r>
        <w:t>инвалида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района,</w:t>
      </w:r>
      <w:r>
        <w:rPr>
          <w:spacing w:val="-1"/>
        </w:rPr>
        <w:t xml:space="preserve"> </w:t>
      </w:r>
      <w:r>
        <w:t xml:space="preserve">области: </w:t>
      </w:r>
    </w:p>
    <w:p w:rsidR="00F469B1" w:rsidRDefault="005703E6">
      <w:pPr>
        <w:pStyle w:val="a3"/>
        <w:numPr>
          <w:ilvl w:val="1"/>
          <w:numId w:val="16"/>
        </w:numPr>
        <w:tabs>
          <w:tab w:val="left" w:pos="851"/>
          <w:tab w:val="left" w:pos="3054"/>
        </w:tabs>
        <w:spacing w:before="5"/>
        <w:ind w:left="0" w:right="-142" w:firstLine="284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областном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виден мир».</w:t>
      </w:r>
    </w:p>
    <w:p w:rsidR="00F469B1" w:rsidRDefault="005703E6">
      <w:pPr>
        <w:pStyle w:val="410"/>
        <w:tabs>
          <w:tab w:val="left" w:pos="851"/>
        </w:tabs>
        <w:spacing w:before="5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образовательной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организации:</w:t>
      </w:r>
    </w:p>
    <w:p w:rsidR="00F469B1" w:rsidRDefault="005703E6">
      <w:pPr>
        <w:pStyle w:val="a3"/>
        <w:numPr>
          <w:ilvl w:val="0"/>
          <w:numId w:val="15"/>
        </w:numPr>
        <w:tabs>
          <w:tab w:val="left" w:pos="851"/>
          <w:tab w:val="left" w:pos="2410"/>
        </w:tabs>
        <w:ind w:left="0" w:right="-142" w:firstLine="284"/>
      </w:pPr>
      <w:r>
        <w:t>Проведение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 музыкальные, литературные и т.п.) дела, связанные со значимыми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знаменательными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школы-интерната: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«Праздник</w:t>
      </w:r>
      <w:r>
        <w:rPr>
          <w:spacing w:val="-6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 xml:space="preserve">звонка» 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«Учитель,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твое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славлю»;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«Путешествие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Мастеров»;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«Новогодний</w:t>
      </w:r>
      <w:r>
        <w:rPr>
          <w:spacing w:val="-6"/>
        </w:rPr>
        <w:t xml:space="preserve"> </w:t>
      </w:r>
      <w:r>
        <w:t>бал-маскарад»;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Праздничный</w:t>
      </w:r>
      <w:r>
        <w:rPr>
          <w:spacing w:val="-7"/>
        </w:rPr>
        <w:t xml:space="preserve"> </w:t>
      </w:r>
      <w:r>
        <w:t>концерт</w:t>
      </w:r>
      <w:r>
        <w:rPr>
          <w:spacing w:val="-7"/>
        </w:rPr>
        <w:t xml:space="preserve"> </w:t>
      </w:r>
      <w:r>
        <w:t>«День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6"/>
        </w:rPr>
        <w:t xml:space="preserve"> </w:t>
      </w:r>
      <w:r>
        <w:t>Отечества»;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Конкурс</w:t>
      </w:r>
      <w:r>
        <w:rPr>
          <w:spacing w:val="-5"/>
        </w:rPr>
        <w:t xml:space="preserve"> </w:t>
      </w:r>
      <w:r>
        <w:t>чтецов</w:t>
      </w:r>
      <w:r>
        <w:rPr>
          <w:spacing w:val="-3"/>
        </w:rPr>
        <w:t xml:space="preserve"> </w:t>
      </w:r>
      <w:r>
        <w:t>«Они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защитники</w:t>
      </w:r>
      <w:r>
        <w:rPr>
          <w:spacing w:val="-4"/>
        </w:rPr>
        <w:t xml:space="preserve"> </w:t>
      </w:r>
      <w:r>
        <w:t>Отчизны»;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Конкурсная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балу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Золушки»;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Праздничный</w:t>
      </w:r>
      <w:r>
        <w:rPr>
          <w:spacing w:val="37"/>
        </w:rPr>
        <w:t xml:space="preserve"> </w:t>
      </w:r>
      <w:r>
        <w:t>концерт</w:t>
      </w:r>
      <w:r>
        <w:rPr>
          <w:spacing w:val="38"/>
        </w:rPr>
        <w:t xml:space="preserve"> </w:t>
      </w:r>
      <w:r>
        <w:t>« 8марта»;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«Земля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«Этот</w:t>
      </w:r>
      <w:r>
        <w:rPr>
          <w:spacing w:val="-2"/>
        </w:rPr>
        <w:t xml:space="preserve"> </w:t>
      </w:r>
      <w:r>
        <w:t>пра</w:t>
      </w:r>
      <w:r>
        <w:t>здник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слезами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глазах»;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Праздничная</w:t>
      </w:r>
      <w:r>
        <w:rPr>
          <w:spacing w:val="-5"/>
        </w:rPr>
        <w:t xml:space="preserve"> </w:t>
      </w:r>
      <w:r>
        <w:t>линейка</w:t>
      </w:r>
      <w:r>
        <w:rPr>
          <w:spacing w:val="-4"/>
        </w:rPr>
        <w:t xml:space="preserve"> </w:t>
      </w:r>
      <w:r>
        <w:t>«Звенит</w:t>
      </w:r>
      <w:r>
        <w:rPr>
          <w:spacing w:val="-4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прощальный»;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Выпускной</w:t>
      </w:r>
      <w:r>
        <w:rPr>
          <w:spacing w:val="-4"/>
        </w:rPr>
        <w:t xml:space="preserve"> </w:t>
      </w:r>
      <w:r>
        <w:t>бал.</w:t>
      </w:r>
    </w:p>
    <w:p w:rsidR="00F469B1" w:rsidRDefault="005703E6">
      <w:pPr>
        <w:pStyle w:val="a3"/>
        <w:numPr>
          <w:ilvl w:val="0"/>
          <w:numId w:val="15"/>
        </w:numPr>
        <w:tabs>
          <w:tab w:val="left" w:pos="851"/>
          <w:tab w:val="left" w:pos="2410"/>
        </w:tabs>
        <w:ind w:left="0" w:right="-142" w:firstLine="284"/>
      </w:pPr>
      <w:r>
        <w:t>Торжественные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посвящения,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школе-интернате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идентичность</w:t>
      </w:r>
      <w:r>
        <w:rPr>
          <w:spacing w:val="1"/>
        </w:rPr>
        <w:t xml:space="preserve"> </w:t>
      </w:r>
      <w:r>
        <w:t>обучающихся: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spacing w:before="1"/>
        <w:ind w:left="0" w:right="-142" w:firstLine="284"/>
      </w:pPr>
      <w:r>
        <w:t>«Посвящение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пешеходы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класса»;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spacing w:before="1"/>
        <w:ind w:left="0" w:right="-142" w:firstLine="284"/>
      </w:pPr>
      <w:r>
        <w:t>«Праздник</w:t>
      </w:r>
      <w:r>
        <w:rPr>
          <w:spacing w:val="-7"/>
        </w:rPr>
        <w:t xml:space="preserve"> </w:t>
      </w:r>
      <w:r>
        <w:t>букваря»;</w:t>
      </w:r>
    </w:p>
    <w:p w:rsidR="00F469B1" w:rsidRDefault="005703E6">
      <w:pPr>
        <w:pStyle w:val="a3"/>
        <w:numPr>
          <w:ilvl w:val="1"/>
          <w:numId w:val="15"/>
        </w:numPr>
        <w:tabs>
          <w:tab w:val="left" w:pos="851"/>
          <w:tab w:val="left" w:pos="3836"/>
          <w:tab w:val="left" w:pos="3837"/>
        </w:tabs>
        <w:ind w:left="0" w:right="-142" w:firstLine="284"/>
      </w:pPr>
      <w:r>
        <w:t>«Теперь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старшеклассник».</w:t>
      </w:r>
    </w:p>
    <w:p w:rsidR="00F469B1" w:rsidRDefault="005703E6">
      <w:pPr>
        <w:pStyle w:val="a3"/>
        <w:numPr>
          <w:ilvl w:val="0"/>
          <w:numId w:val="15"/>
        </w:numPr>
        <w:tabs>
          <w:tab w:val="left" w:pos="851"/>
          <w:tab w:val="left" w:pos="2410"/>
        </w:tabs>
        <w:ind w:left="0" w:right="-142" w:firstLine="284"/>
      </w:pP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интерната,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интерната.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 социальной активности обучающихся, развитию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оспитанниками,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доверия и</w:t>
      </w:r>
      <w:r>
        <w:rPr>
          <w:spacing w:val="3"/>
        </w:rPr>
        <w:t xml:space="preserve"> </w:t>
      </w:r>
      <w:r>
        <w:t>уважения друг</w:t>
      </w:r>
      <w:r>
        <w:rPr>
          <w:spacing w:val="-2"/>
        </w:rPr>
        <w:t xml:space="preserve"> </w:t>
      </w:r>
      <w:r>
        <w:t>к другу.</w:t>
      </w:r>
    </w:p>
    <w:p w:rsidR="00F469B1" w:rsidRDefault="005703E6">
      <w:pPr>
        <w:pStyle w:val="a3"/>
        <w:numPr>
          <w:ilvl w:val="0"/>
          <w:numId w:val="14"/>
        </w:numPr>
        <w:tabs>
          <w:tab w:val="left" w:pos="851"/>
          <w:tab w:val="left" w:pos="2410"/>
        </w:tabs>
        <w:ind w:left="0" w:right="-142" w:firstLine="284"/>
      </w:pPr>
      <w:r>
        <w:t>Проведение отчетного творческого мероприятия по доп образованию «Ваши дети - наши таланты»,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текущий</w:t>
      </w:r>
      <w:r>
        <w:rPr>
          <w:spacing w:val="2"/>
        </w:rPr>
        <w:t xml:space="preserve"> </w:t>
      </w:r>
      <w:r>
        <w:t>учебный год.</w:t>
      </w:r>
    </w:p>
    <w:p w:rsidR="00F469B1" w:rsidRDefault="005703E6">
      <w:pPr>
        <w:pStyle w:val="410"/>
        <w:tabs>
          <w:tab w:val="left" w:pos="851"/>
        </w:tabs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классов:</w:t>
      </w:r>
    </w:p>
    <w:p w:rsidR="00F469B1" w:rsidRDefault="005703E6">
      <w:pPr>
        <w:pStyle w:val="a3"/>
        <w:numPr>
          <w:ilvl w:val="1"/>
          <w:numId w:val="14"/>
        </w:numPr>
        <w:tabs>
          <w:tab w:val="left" w:pos="851"/>
          <w:tab w:val="left" w:pos="3475"/>
          <w:tab w:val="left" w:pos="3476"/>
        </w:tabs>
        <w:spacing w:before="1"/>
        <w:ind w:left="0" w:right="-142" w:firstLine="284"/>
      </w:pPr>
      <w:r>
        <w:t>выбор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делегирование</w:t>
      </w:r>
      <w:r>
        <w:rPr>
          <w:spacing w:val="7"/>
        </w:rPr>
        <w:t xml:space="preserve"> </w:t>
      </w:r>
      <w:r>
        <w:t>представителей</w:t>
      </w:r>
      <w:r>
        <w:rPr>
          <w:spacing w:val="13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общешкольные</w:t>
      </w:r>
      <w:r>
        <w:rPr>
          <w:spacing w:val="9"/>
        </w:rPr>
        <w:t xml:space="preserve"> </w:t>
      </w:r>
      <w:r>
        <w:t>советы</w:t>
      </w:r>
      <w:r>
        <w:rPr>
          <w:spacing w:val="-57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ответственных за</w:t>
      </w:r>
      <w:r>
        <w:rPr>
          <w:spacing w:val="-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общешкольных ключевых</w:t>
      </w:r>
      <w:r>
        <w:rPr>
          <w:spacing w:val="1"/>
        </w:rPr>
        <w:t xml:space="preserve"> </w:t>
      </w:r>
      <w:r>
        <w:t>дел;</w:t>
      </w:r>
    </w:p>
    <w:p w:rsidR="00F469B1" w:rsidRDefault="005703E6">
      <w:pPr>
        <w:pStyle w:val="a3"/>
        <w:numPr>
          <w:ilvl w:val="1"/>
          <w:numId w:val="14"/>
        </w:numPr>
        <w:tabs>
          <w:tab w:val="left" w:pos="851"/>
          <w:tab w:val="left" w:pos="3597"/>
          <w:tab w:val="left" w:pos="3598"/>
        </w:tabs>
        <w:spacing w:before="2"/>
        <w:ind w:left="0" w:right="-142" w:firstLine="284"/>
      </w:pPr>
      <w:r>
        <w:t>участие</w:t>
      </w:r>
      <w:r>
        <w:rPr>
          <w:spacing w:val="-4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дел;</w:t>
      </w:r>
    </w:p>
    <w:p w:rsidR="00F469B1" w:rsidRDefault="005703E6">
      <w:pPr>
        <w:pStyle w:val="a3"/>
        <w:numPr>
          <w:ilvl w:val="1"/>
          <w:numId w:val="14"/>
        </w:numPr>
        <w:tabs>
          <w:tab w:val="left" w:pos="851"/>
          <w:tab w:val="left" w:pos="3475"/>
          <w:tab w:val="left" w:pos="3476"/>
          <w:tab w:val="left" w:pos="4907"/>
          <w:tab w:val="left" w:pos="5271"/>
          <w:tab w:val="left" w:pos="6247"/>
          <w:tab w:val="left" w:pos="7157"/>
          <w:tab w:val="left" w:pos="8433"/>
          <w:tab w:val="left" w:pos="9476"/>
        </w:tabs>
        <w:ind w:left="0" w:right="-142" w:firstLine="284"/>
      </w:pPr>
      <w:r>
        <w:t>проведение в рамках</w:t>
      </w:r>
      <w:r>
        <w:tab/>
        <w:t>класса</w:t>
      </w:r>
      <w:r>
        <w:tab/>
        <w:t>итого</w:t>
      </w:r>
      <w:r>
        <w:t>вого</w:t>
      </w:r>
      <w:r>
        <w:tab/>
        <w:t>анализа</w:t>
      </w:r>
      <w:r>
        <w:tab/>
        <w:t>обучающимися</w:t>
      </w:r>
    </w:p>
    <w:p w:rsidR="00F469B1" w:rsidRDefault="005703E6">
      <w:pPr>
        <w:pStyle w:val="afb"/>
        <w:tabs>
          <w:tab w:val="left" w:pos="851"/>
        </w:tabs>
        <w:spacing w:before="62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общешкольных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ключевых дел;</w:t>
      </w:r>
    </w:p>
    <w:p w:rsidR="00F469B1" w:rsidRDefault="005703E6">
      <w:pPr>
        <w:pStyle w:val="a3"/>
        <w:numPr>
          <w:ilvl w:val="1"/>
          <w:numId w:val="14"/>
        </w:numPr>
        <w:tabs>
          <w:tab w:val="left" w:pos="851"/>
          <w:tab w:val="left" w:pos="3538"/>
        </w:tabs>
        <w:spacing w:before="4"/>
        <w:ind w:left="0" w:right="-142" w:firstLine="284"/>
      </w:pPr>
      <w:r>
        <w:tab/>
        <w:t>участие представителей классов в итоговом анализе проведенных дел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советов дела.</w:t>
      </w:r>
    </w:p>
    <w:p w:rsidR="00F469B1" w:rsidRDefault="005703E6">
      <w:pPr>
        <w:pStyle w:val="410"/>
        <w:tabs>
          <w:tab w:val="left" w:pos="851"/>
        </w:tabs>
        <w:spacing w:before="6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обучающихся:</w:t>
      </w:r>
    </w:p>
    <w:p w:rsidR="00F469B1" w:rsidRDefault="005703E6">
      <w:pPr>
        <w:pStyle w:val="a3"/>
        <w:numPr>
          <w:ilvl w:val="0"/>
          <w:numId w:val="13"/>
        </w:numPr>
        <w:tabs>
          <w:tab w:val="left" w:pos="851"/>
          <w:tab w:val="left" w:pos="2422"/>
        </w:tabs>
        <w:ind w:left="0" w:right="-142" w:firstLine="284"/>
      </w:pPr>
      <w:r>
        <w:t>вовлечение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сценаристов,</w:t>
      </w:r>
      <w:r>
        <w:rPr>
          <w:spacing w:val="1"/>
        </w:rPr>
        <w:t xml:space="preserve"> </w:t>
      </w:r>
      <w:r>
        <w:t>постановщиков,</w:t>
      </w:r>
      <w:r>
        <w:rPr>
          <w:spacing w:val="-57"/>
        </w:rPr>
        <w:t xml:space="preserve"> </w:t>
      </w:r>
      <w:r>
        <w:t>исполнителей, ведущих, декораторов, музыкальных редакторов, корреспондентов,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встречу</w:t>
      </w:r>
      <w:r>
        <w:rPr>
          <w:spacing w:val="-5"/>
        </w:rPr>
        <w:t xml:space="preserve"> </w:t>
      </w:r>
      <w:r>
        <w:t>гостей</w:t>
      </w:r>
      <w:r>
        <w:rPr>
          <w:spacing w:val="-1"/>
        </w:rPr>
        <w:t xml:space="preserve"> </w:t>
      </w:r>
      <w:r>
        <w:t>и т.п.);</w:t>
      </w:r>
    </w:p>
    <w:p w:rsidR="00F469B1" w:rsidRDefault="005703E6">
      <w:pPr>
        <w:pStyle w:val="a3"/>
        <w:numPr>
          <w:ilvl w:val="0"/>
          <w:numId w:val="13"/>
        </w:numPr>
        <w:tabs>
          <w:tab w:val="left" w:pos="851"/>
          <w:tab w:val="left" w:pos="2422"/>
        </w:tabs>
        <w:ind w:left="0" w:right="-142" w:firstLine="284"/>
      </w:pPr>
      <w:r>
        <w:t>индивидуальная помощь обучающемуся (при необходимости) в освоении навыков</w:t>
      </w:r>
      <w:r>
        <w:rPr>
          <w:spacing w:val="1"/>
        </w:rPr>
        <w:t xml:space="preserve"> </w:t>
      </w:r>
      <w:r>
        <w:t>подготовки,</w:t>
      </w:r>
      <w:r>
        <w:rPr>
          <w:spacing w:val="-1"/>
        </w:rPr>
        <w:t xml:space="preserve"> </w:t>
      </w:r>
      <w:r>
        <w:t>проведения и анализа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дел;</w:t>
      </w:r>
    </w:p>
    <w:p w:rsidR="00F469B1" w:rsidRDefault="005703E6">
      <w:pPr>
        <w:pStyle w:val="a3"/>
        <w:numPr>
          <w:ilvl w:val="0"/>
          <w:numId w:val="13"/>
        </w:numPr>
        <w:tabs>
          <w:tab w:val="left" w:pos="851"/>
          <w:tab w:val="left" w:pos="2422"/>
        </w:tabs>
        <w:spacing w:before="4"/>
        <w:ind w:left="0" w:right="-142" w:firstLine="284"/>
      </w:pPr>
      <w:r>
        <w:t>наблюдение за поведением обучающегося в ситуациях подготовки, проведения 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</w:t>
      </w:r>
      <w:r>
        <w:t>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взрослыми;</w:t>
      </w:r>
    </w:p>
    <w:p w:rsidR="00F469B1" w:rsidRDefault="005703E6">
      <w:pPr>
        <w:pStyle w:val="410"/>
        <w:tabs>
          <w:tab w:val="left" w:pos="851"/>
        </w:tabs>
        <w:spacing w:before="8"/>
        <w:ind w:right="-142" w:firstLine="284"/>
        <w:rPr>
          <w:rFonts w:ascii="Times New Roman" w:eastAsia="Times New Roman" w:hAnsi="Times New Roman"/>
          <w:b w:val="0"/>
          <w:sz w:val="24"/>
          <w:szCs w:val="24"/>
        </w:rPr>
      </w:pPr>
      <w:r>
        <w:rPr>
          <w:rFonts w:ascii="Times New Roman" w:eastAsia="Times New Roman" w:hAnsi="Times New Roman"/>
          <w:b w:val="0"/>
          <w:sz w:val="24"/>
          <w:szCs w:val="24"/>
        </w:rPr>
        <w:t>при необходимости коррекция поведения обучающегося через частные беседы с</w:t>
      </w:r>
      <w:r>
        <w:rPr>
          <w:rFonts w:ascii="Times New Roman" w:eastAsia="Times New Roman" w:hAnsi="Times New Roman"/>
          <w:b w:val="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ним, через включение его в совместную работу с другими обучающимися, которые</w:t>
      </w:r>
      <w:r>
        <w:rPr>
          <w:rFonts w:ascii="Times New Roman" w:eastAsia="Times New Roman" w:hAnsi="Times New Roman"/>
          <w:b w:val="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могли бы стать хорошим</w:t>
      </w:r>
      <w:r>
        <w:rPr>
          <w:rFonts w:ascii="Times New Roman" w:eastAsia="Times New Roman" w:hAnsi="Times New Roman"/>
          <w:b w:val="0"/>
          <w:sz w:val="24"/>
          <w:szCs w:val="24"/>
        </w:rPr>
        <w:t xml:space="preserve"> примером для обучающегося, через предложение взять</w:t>
      </w:r>
      <w:r>
        <w:rPr>
          <w:rFonts w:ascii="Times New Roman" w:eastAsia="Times New Roman" w:hAnsi="Times New Roman"/>
          <w:b w:val="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в</w:t>
      </w:r>
      <w:r>
        <w:rPr>
          <w:rFonts w:ascii="Times New Roman" w:eastAsia="Times New Roman" w:hAnsi="Times New Roman"/>
          <w:b w:val="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следующем ключевом деле на себя роль ответственного за тот или иной фрагмент</w:t>
      </w:r>
      <w:r>
        <w:rPr>
          <w:rFonts w:ascii="Times New Roman" w:eastAsia="Times New Roman" w:hAnsi="Times New Roman"/>
          <w:b w:val="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 w:val="0"/>
          <w:sz w:val="24"/>
          <w:szCs w:val="24"/>
        </w:rPr>
        <w:t>общей работы.</w:t>
      </w:r>
    </w:p>
    <w:p w:rsidR="00F469B1" w:rsidRDefault="005703E6">
      <w:pPr>
        <w:tabs>
          <w:tab w:val="left" w:pos="851"/>
        </w:tabs>
        <w:spacing w:before="1"/>
        <w:ind w:right="-142" w:firstLine="284"/>
        <w:jc w:val="both"/>
      </w:pPr>
      <w:r>
        <w:rPr>
          <w:b/>
          <w:i/>
        </w:rPr>
        <w:t>Модуль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«Образовательные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путешествия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экскурсии.  »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Экскурсии,   походы помогают обучающемуся</w:t>
      </w:r>
      <w:r>
        <w:rPr>
          <w:rFonts w:eastAsia="Times New Roman"/>
          <w:sz w:val="24"/>
        </w:rPr>
        <w:t xml:space="preserve"> расширить свой кругозор,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получить новые знания об окружающей его социальной, культурной, природной среде,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научиться уважительно и бережно относиться к ней, приобрести важный опыт социально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одобряемого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поведения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различных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внешкольных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ситуациях.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экскур</w:t>
      </w:r>
      <w:r>
        <w:rPr>
          <w:rFonts w:eastAsia="Times New Roman"/>
          <w:sz w:val="24"/>
        </w:rPr>
        <w:t>сиях,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экспедициях, в походах создаются благоприятные условия для воспитания у обучающихся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самостоятельности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них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навыков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самообслуживающего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труда,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преодоления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инфантильных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эгоистических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наклонностей, обучения рациона</w:t>
      </w:r>
      <w:r>
        <w:rPr>
          <w:rFonts w:eastAsia="Times New Roman"/>
          <w:sz w:val="24"/>
        </w:rPr>
        <w:t>льному использованию своего времени, сил, имущества.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реализуются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следующих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видов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деятельности:</w:t>
      </w:r>
    </w:p>
    <w:p w:rsidR="00F469B1" w:rsidRDefault="005703E6">
      <w:pPr>
        <w:pStyle w:val="a3"/>
        <w:numPr>
          <w:ilvl w:val="0"/>
          <w:numId w:val="12"/>
        </w:numPr>
        <w:tabs>
          <w:tab w:val="left" w:pos="851"/>
          <w:tab w:val="left" w:pos="2062"/>
          <w:tab w:val="left" w:pos="5242"/>
        </w:tabs>
        <w:spacing w:before="2"/>
        <w:ind w:left="0" w:right="-142" w:firstLine="284"/>
      </w:pPr>
      <w:r>
        <w:t>регулярные</w:t>
      </w:r>
      <w:r>
        <w:rPr>
          <w:spacing w:val="31"/>
        </w:rPr>
        <w:t xml:space="preserve"> </w:t>
      </w:r>
      <w:r>
        <w:t>пешие прогулки по экологической тропе,</w:t>
      </w:r>
      <w:r>
        <w:rPr>
          <w:spacing w:val="43"/>
        </w:rPr>
        <w:t xml:space="preserve"> </w:t>
      </w:r>
      <w:r>
        <w:t>экскурсии</w:t>
      </w:r>
      <w:r>
        <w:rPr>
          <w:spacing w:val="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 xml:space="preserve">походы  </w:t>
      </w:r>
      <w:r>
        <w:rPr>
          <w:spacing w:val="-58"/>
        </w:rPr>
        <w:t xml:space="preserve"> </w:t>
      </w:r>
      <w:r>
        <w:t>выходного дня,</w:t>
      </w:r>
      <w:r>
        <w:rPr>
          <w:spacing w:val="1"/>
        </w:rPr>
        <w:t xml:space="preserve"> </w:t>
      </w:r>
      <w:r>
        <w:t xml:space="preserve"> </w:t>
      </w:r>
    </w:p>
    <w:p w:rsidR="00F469B1" w:rsidRDefault="005703E6">
      <w:pPr>
        <w:pStyle w:val="a3"/>
        <w:numPr>
          <w:ilvl w:val="0"/>
          <w:numId w:val="12"/>
        </w:numPr>
        <w:tabs>
          <w:tab w:val="left" w:pos="851"/>
          <w:tab w:val="left" w:pos="2062"/>
        </w:tabs>
        <w:spacing w:before="3"/>
        <w:ind w:left="0" w:right="-142" w:firstLine="284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 xml:space="preserve"> экскурсии,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педагогическими работниками и родителями обучающихся в другие города или села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 произошедших здесь исторических</w:t>
      </w:r>
      <w:r>
        <w:rPr>
          <w:spacing w:val="60"/>
        </w:rPr>
        <w:t xml:space="preserve"> </w:t>
      </w:r>
      <w:r>
        <w:t>событий, имеющихся зде</w:t>
      </w:r>
      <w:r>
        <w:t>сь природных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 флоры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фауны;</w:t>
      </w:r>
    </w:p>
    <w:p w:rsidR="00F469B1" w:rsidRDefault="005703E6">
      <w:pPr>
        <w:pStyle w:val="a3"/>
        <w:numPr>
          <w:ilvl w:val="0"/>
          <w:numId w:val="12"/>
        </w:numPr>
        <w:tabs>
          <w:tab w:val="left" w:pos="851"/>
          <w:tab w:val="left" w:pos="2062"/>
        </w:tabs>
        <w:spacing w:before="1"/>
        <w:ind w:left="0" w:right="-142" w:firstLine="284"/>
      </w:pPr>
      <w:r>
        <w:t>регулярные сезонные экскурсии на природу, организуемые воспитателями («Осенний</w:t>
      </w:r>
      <w:r>
        <w:rPr>
          <w:spacing w:val="1"/>
        </w:rPr>
        <w:t xml:space="preserve"> </w:t>
      </w:r>
      <w:r>
        <w:t>лес»,</w:t>
      </w:r>
      <w:r>
        <w:rPr>
          <w:spacing w:val="3"/>
        </w:rPr>
        <w:t xml:space="preserve"> </w:t>
      </w:r>
      <w:r>
        <w:t xml:space="preserve"> «Наша речка невеличка» экскурсия к реке и</w:t>
      </w:r>
      <w:r>
        <w:rPr>
          <w:spacing w:val="-1"/>
        </w:rPr>
        <w:t xml:space="preserve"> </w:t>
      </w:r>
      <w:r>
        <w:t>т.п.);</w:t>
      </w:r>
    </w:p>
    <w:p w:rsidR="00F469B1" w:rsidRDefault="005703E6">
      <w:pPr>
        <w:pStyle w:val="a3"/>
        <w:numPr>
          <w:ilvl w:val="0"/>
          <w:numId w:val="12"/>
        </w:numPr>
        <w:tabs>
          <w:tab w:val="left" w:pos="851"/>
          <w:tab w:val="left" w:pos="2062"/>
          <w:tab w:val="left" w:pos="8011"/>
        </w:tabs>
        <w:spacing w:before="2"/>
        <w:ind w:left="0" w:right="-142" w:firstLine="284"/>
      </w:pPr>
      <w:r>
        <w:t xml:space="preserve">профориентационные  </w:t>
      </w:r>
      <w:r>
        <w:rPr>
          <w:spacing w:val="49"/>
        </w:rPr>
        <w:t xml:space="preserve"> </w:t>
      </w:r>
      <w:r>
        <w:t xml:space="preserve">экскурсии  </w:t>
      </w:r>
      <w:r>
        <w:rPr>
          <w:spacing w:val="51"/>
        </w:rPr>
        <w:t xml:space="preserve"> </w:t>
      </w:r>
      <w:r>
        <w:t>обучающихся: в многопрофильный техникум, на животноводческую ферму, тракторный парк АО «Колушкинское»</w:t>
      </w:r>
      <w:r>
        <w:tab/>
        <w:t xml:space="preserve"> </w:t>
      </w:r>
    </w:p>
    <w:p w:rsidR="00F469B1" w:rsidRDefault="005703E6">
      <w:pPr>
        <w:pStyle w:val="410"/>
        <w:tabs>
          <w:tab w:val="left" w:pos="851"/>
        </w:tabs>
        <w:spacing w:before="3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«Организация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предметно-пространственной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здоровьесберегающей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среды»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Предметно-пространственная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1"/>
          <w:sz w:val="24"/>
        </w:rPr>
        <w:t xml:space="preserve"> «Колушкинская специальная </w:t>
      </w:r>
      <w:r>
        <w:rPr>
          <w:rFonts w:eastAsia="Times New Roman"/>
          <w:sz w:val="24"/>
        </w:rPr>
        <w:t>школа-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интернат»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строится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максимально доступная для обучающихся с особыми образовательными потребностями.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Реализация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воспитательного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потенциала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предметно-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пространственной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и здоровьесберегающей среды усиливается благодаря совместной деятельности педагогов,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</w:t>
      </w:r>
      <w:r>
        <w:rPr>
          <w:rFonts w:eastAsia="Times New Roman"/>
          <w:sz w:val="24"/>
        </w:rPr>
        <w:t>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других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участников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отношений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её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созданию,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поддержанию,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использованию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процессе,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что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одной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ключевых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традиций школы.</w:t>
      </w:r>
    </w:p>
    <w:p w:rsidR="00F469B1" w:rsidRDefault="005703E6">
      <w:pPr>
        <w:pStyle w:val="afb"/>
        <w:tabs>
          <w:tab w:val="left" w:pos="851"/>
        </w:tabs>
        <w:spacing w:before="1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Внешний вид здания, фасад, центральный вход имеет эстетический вид и позволяет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обучающимся, посетителям с особенностями в развитии, инвалидам идентифицировать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образовательное учреждение и беспрепятственно его посетить благодаря специальным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средствам.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Организована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еженедельно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понедельникам)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проводится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церемония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 поднятия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Государ</w:t>
      </w:r>
      <w:r>
        <w:rPr>
          <w:rFonts w:eastAsia="Times New Roman"/>
          <w:sz w:val="24"/>
        </w:rPr>
        <w:t>ственного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флага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Российской Федерации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 звучания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Гимна.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Окружающая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ребенка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предметно-эстетическая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грамотной организации, обогащает внутренний мир ученика, способствует формированию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 xml:space="preserve">у него чувства вкуса и стиля, создает атмосферу </w:t>
      </w:r>
      <w:r>
        <w:rPr>
          <w:rFonts w:eastAsia="Times New Roman"/>
          <w:sz w:val="24"/>
        </w:rPr>
        <w:t>психологического комфорта, поднимает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настроение, предупреждает стрессовые ситуации, способствует позитивному восприятию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ребенком школы. Воспитывающее влияние на ребенка осуществляется через такие формы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работы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предметно-эстетической средой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 как: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5"/>
        <w:ind w:left="0" w:right="-142" w:firstLine="284"/>
      </w:pPr>
      <w:r>
        <w:t>оформл</w:t>
      </w:r>
      <w:r>
        <w:t>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(коридоров,</w:t>
      </w:r>
      <w:r>
        <w:rPr>
          <w:spacing w:val="1"/>
        </w:rPr>
        <w:t xml:space="preserve"> </w:t>
      </w:r>
      <w:r>
        <w:t>рекреаций,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 пролетов и т.п.) и их периодическая переориентация, которая может</w:t>
      </w:r>
      <w:r>
        <w:rPr>
          <w:spacing w:val="1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хорошим</w:t>
      </w:r>
      <w:r>
        <w:rPr>
          <w:spacing w:val="-2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разрушения</w:t>
      </w:r>
      <w:r>
        <w:rPr>
          <w:spacing w:val="-1"/>
        </w:rPr>
        <w:t xml:space="preserve"> </w:t>
      </w:r>
      <w:r>
        <w:t>негативных</w:t>
      </w:r>
      <w:r>
        <w:rPr>
          <w:spacing w:val="2"/>
        </w:rPr>
        <w:t xml:space="preserve"> </w:t>
      </w:r>
      <w:r>
        <w:t>установок</w:t>
      </w:r>
      <w:r>
        <w:rPr>
          <w:spacing w:val="-1"/>
        </w:rPr>
        <w:t xml:space="preserve"> </w:t>
      </w:r>
      <w:r>
        <w:t>школьников;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5"/>
        <w:ind w:left="0" w:right="-142" w:firstLine="284"/>
      </w:pPr>
      <w:r>
        <w:t>озеленение пришкольной территории, разбивка клумб, оборудование спортивных и</w:t>
      </w:r>
      <w:r>
        <w:rPr>
          <w:spacing w:val="-57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-57"/>
        </w:rPr>
        <w:t xml:space="preserve"> </w:t>
      </w:r>
      <w:r>
        <w:t>разделить свободное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</w:t>
      </w:r>
      <w:r>
        <w:t>оны</w:t>
      </w:r>
      <w:r>
        <w:rPr>
          <w:spacing w:val="-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тихого</w:t>
      </w:r>
      <w:r>
        <w:rPr>
          <w:spacing w:val="-4"/>
        </w:rPr>
        <w:t xml:space="preserve"> </w:t>
      </w:r>
      <w:r>
        <w:t>отдыха;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1"/>
        <w:ind w:left="0" w:right="-142" w:firstLine="284"/>
      </w:pPr>
      <w:r>
        <w:t>благоустройство классных кабинетов, осуществляемое классными руководителями,</w:t>
      </w:r>
      <w:r>
        <w:rPr>
          <w:spacing w:val="-57"/>
        </w:rPr>
        <w:t xml:space="preserve"> </w:t>
      </w:r>
      <w:r>
        <w:t>воспитателями совместно с обучающимися, позволяющее проявить свои фантазию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8"/>
        <w:ind w:left="0" w:right="-142" w:firstLine="284"/>
      </w:pPr>
      <w:r>
        <w:t>событийный дизайн – оформление пространства про</w:t>
      </w:r>
      <w:r>
        <w:t>ведения конкретных школьных</w:t>
      </w:r>
      <w:r>
        <w:rPr>
          <w:spacing w:val="-5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(праздников,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линеек,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собраний,</w:t>
      </w:r>
      <w:r>
        <w:rPr>
          <w:spacing w:val="-1"/>
        </w:rPr>
        <w:t xml:space="preserve"> </w:t>
      </w:r>
      <w:r>
        <w:t>конференций</w:t>
      </w:r>
      <w:r>
        <w:rPr>
          <w:spacing w:val="-2"/>
        </w:rPr>
        <w:t xml:space="preserve"> </w:t>
      </w:r>
      <w:r>
        <w:t>и т.п.);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7"/>
        <w:ind w:left="0" w:right="-142" w:firstLine="284"/>
      </w:pP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эстетической среды на важных для воспитания ценностях школы, ее традициях,</w:t>
      </w:r>
      <w:r>
        <w:rPr>
          <w:spacing w:val="1"/>
        </w:rPr>
        <w:t xml:space="preserve"> </w:t>
      </w:r>
      <w:r>
        <w:t>правилах.</w:t>
      </w:r>
    </w:p>
    <w:p w:rsidR="00F469B1" w:rsidRDefault="005703E6">
      <w:pPr>
        <w:pStyle w:val="afb"/>
        <w:tabs>
          <w:tab w:val="left" w:pos="851"/>
        </w:tabs>
        <w:spacing w:before="3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Благоустройство учебных кабинетов отвечает всем требованиям ФГОС и СанПин: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размещение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интерактивных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досок,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проекторов,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звукового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оборудования,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предметных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наглядных пособий</w:t>
      </w:r>
      <w:r>
        <w:rPr>
          <w:rFonts w:eastAsia="Times New Roman"/>
          <w:sz w:val="24"/>
        </w:rPr>
        <w:t xml:space="preserve"> (портреты писателей, тематические таблицы, схемы и т.п.). Кроме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этого благоустройство классных кабинетов осуществляют классные руководители вместе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школьниками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родителями: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оформлены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классные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уголки,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обустроены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игровые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зоны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настольны</w:t>
      </w:r>
      <w:r>
        <w:rPr>
          <w:rFonts w:eastAsia="Times New Roman"/>
          <w:sz w:val="24"/>
        </w:rPr>
        <w:t>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играми.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территории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находится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стадион, игровая площадка с  песочницей. Осуществляется событийное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оформление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пространства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проведении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мероприятий,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«1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сентября»,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«День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учителя»,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«Новый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год»,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«Последний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звонок»,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государственных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праздников - «День матери», «День защитника Отечества», «Международный женский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день»</w:t>
      </w:r>
      <w:r>
        <w:rPr>
          <w:rFonts w:eastAsia="Times New Roman"/>
          <w:spacing w:val="-8"/>
          <w:sz w:val="24"/>
        </w:rPr>
        <w:t xml:space="preserve"> </w:t>
      </w:r>
      <w:r>
        <w:rPr>
          <w:rFonts w:eastAsia="Times New Roman"/>
          <w:sz w:val="24"/>
        </w:rPr>
        <w:t>и т.д.</w:t>
      </w:r>
    </w:p>
    <w:p w:rsidR="00F469B1" w:rsidRDefault="005703E6">
      <w:pPr>
        <w:pStyle w:val="410"/>
        <w:tabs>
          <w:tab w:val="left" w:pos="851"/>
        </w:tabs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«Взаимодействие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родительскими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сообществами»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Работа с родителями или законными представителями обучающихся 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более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эффектив</w:t>
      </w:r>
      <w:r>
        <w:rPr>
          <w:rFonts w:eastAsia="Times New Roman"/>
          <w:sz w:val="24"/>
        </w:rPr>
        <w:t>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достижения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обеспечивается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согласованием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позиций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семьи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данном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вопросе.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родителями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(законными представителями) школьников осуществляется в рамках следующих видов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форм:</w:t>
      </w:r>
    </w:p>
    <w:p w:rsidR="00F469B1" w:rsidRDefault="005703E6">
      <w:pPr>
        <w:pStyle w:val="410"/>
        <w:tabs>
          <w:tab w:val="left" w:pos="851"/>
        </w:tabs>
        <w:spacing w:before="3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групповом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уровне: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1"/>
        <w:ind w:left="0" w:right="-142" w:firstLine="284"/>
      </w:pPr>
      <w:r>
        <w:t>Сообщество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вопросов 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детей;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86"/>
        <w:ind w:left="0" w:right="-142" w:firstLine="284"/>
      </w:pPr>
      <w:r>
        <w:t>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школьников; 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доп.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школы;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6"/>
        <w:ind w:left="0" w:right="-142" w:firstLine="284"/>
      </w:pPr>
      <w:r>
        <w:t>школьный сайт, где родители (законны</w:t>
      </w:r>
      <w:r>
        <w:t>е представители) знакомятся с 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новостями,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выполнением требований по организации питания, участвуют в анкетировании и</w:t>
      </w:r>
      <w:r>
        <w:rPr>
          <w:spacing w:val="1"/>
        </w:rPr>
        <w:t xml:space="preserve"> </w:t>
      </w:r>
      <w:r>
        <w:t>опросах.</w:t>
      </w:r>
    </w:p>
    <w:p w:rsidR="00F469B1" w:rsidRDefault="005703E6">
      <w:pPr>
        <w:pStyle w:val="410"/>
        <w:tabs>
          <w:tab w:val="left" w:pos="851"/>
        </w:tabs>
        <w:spacing w:before="1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индивидуальном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уровне: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1"/>
          <w:tab w:val="left" w:pos="2422"/>
        </w:tabs>
        <w:spacing w:before="1"/>
        <w:ind w:left="0" w:right="-142" w:firstLine="284"/>
      </w:pPr>
      <w:r>
        <w:t>работа</w:t>
      </w:r>
      <w:r>
        <w:rPr>
          <w:spacing w:val="13"/>
        </w:rPr>
        <w:t xml:space="preserve"> </w:t>
      </w:r>
      <w:r>
        <w:t>специалистов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запросу</w:t>
      </w:r>
      <w:r>
        <w:rPr>
          <w:spacing w:val="7"/>
        </w:rPr>
        <w:t xml:space="preserve"> </w:t>
      </w:r>
      <w:r>
        <w:t>родителей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решения</w:t>
      </w:r>
      <w:r>
        <w:rPr>
          <w:spacing w:val="12"/>
        </w:rPr>
        <w:t xml:space="preserve"> </w:t>
      </w:r>
      <w:r>
        <w:t>острых</w:t>
      </w:r>
      <w:r>
        <w:rPr>
          <w:spacing w:val="14"/>
        </w:rPr>
        <w:t xml:space="preserve"> </w:t>
      </w:r>
      <w:r>
        <w:t>конфликтных</w:t>
      </w:r>
      <w:r>
        <w:rPr>
          <w:spacing w:val="-57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оптимизации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1"/>
          <w:tab w:val="left" w:pos="2422"/>
        </w:tabs>
        <w:spacing w:before="5"/>
        <w:ind w:left="0" w:right="-142" w:firstLine="284"/>
      </w:pPr>
      <w:r>
        <w:t>участие</w:t>
      </w:r>
      <w:r>
        <w:rPr>
          <w:spacing w:val="31"/>
        </w:rPr>
        <w:t xml:space="preserve"> </w:t>
      </w:r>
      <w:r>
        <w:t>родителей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педагогических</w:t>
      </w:r>
      <w:r>
        <w:rPr>
          <w:spacing w:val="34"/>
        </w:rPr>
        <w:t xml:space="preserve"> </w:t>
      </w:r>
      <w:r>
        <w:t>консилиумах,</w:t>
      </w:r>
      <w:r>
        <w:rPr>
          <w:spacing w:val="32"/>
        </w:rPr>
        <w:t xml:space="preserve"> </w:t>
      </w:r>
      <w:r>
        <w:t>связанных</w:t>
      </w:r>
      <w:r>
        <w:rPr>
          <w:spacing w:val="34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обучением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1"/>
          <w:tab w:val="left" w:pos="2422"/>
        </w:tabs>
        <w:spacing w:before="4"/>
        <w:ind w:left="0" w:right="-142" w:firstLine="284"/>
      </w:pPr>
      <w:r>
        <w:t>помощь</w:t>
      </w:r>
      <w:r>
        <w:rPr>
          <w:spacing w:val="30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стороны</w:t>
      </w:r>
      <w:r>
        <w:rPr>
          <w:spacing w:val="27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подготовке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проведении</w:t>
      </w:r>
      <w:r>
        <w:rPr>
          <w:spacing w:val="30"/>
        </w:rPr>
        <w:t xml:space="preserve"> </w:t>
      </w:r>
      <w:r>
        <w:t>общешкольных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внутриклассных мероприятий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1"/>
          <w:tab w:val="left" w:pos="2422"/>
        </w:tabs>
        <w:spacing w:before="2" w:after="9"/>
        <w:ind w:left="0" w:right="-142" w:firstLine="284"/>
      </w:pPr>
      <w:r>
        <w:t>индивидуальное</w:t>
      </w:r>
      <w:r>
        <w:rPr>
          <w:spacing w:val="31"/>
        </w:rPr>
        <w:t xml:space="preserve"> </w:t>
      </w:r>
      <w:r>
        <w:t>консультирование</w:t>
      </w:r>
      <w:r>
        <w:rPr>
          <w:spacing w:val="31"/>
        </w:rPr>
        <w:t xml:space="preserve"> </w:t>
      </w:r>
      <w:r>
        <w:t>c</w:t>
      </w:r>
      <w:r>
        <w:rPr>
          <w:spacing w:val="31"/>
        </w:rPr>
        <w:t xml:space="preserve"> </w:t>
      </w:r>
      <w:r>
        <w:t>целью</w:t>
      </w:r>
      <w:r>
        <w:rPr>
          <w:spacing w:val="31"/>
        </w:rPr>
        <w:t xml:space="preserve"> </w:t>
      </w:r>
      <w:r>
        <w:t>координации</w:t>
      </w:r>
      <w:r>
        <w:rPr>
          <w:spacing w:val="33"/>
        </w:rPr>
        <w:t xml:space="preserve"> </w:t>
      </w:r>
      <w:r>
        <w:t>воспитательных</w:t>
      </w:r>
      <w:r>
        <w:rPr>
          <w:spacing w:val="36"/>
        </w:rPr>
        <w:t xml:space="preserve"> </w:t>
      </w:r>
      <w:r>
        <w:t>усилий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родителей.</w:t>
      </w:r>
    </w:p>
    <w:p w:rsidR="00F469B1" w:rsidRDefault="00F469B1">
      <w:pPr>
        <w:spacing w:after="160"/>
      </w:pPr>
    </w:p>
    <w:p w:rsidR="00F469B1" w:rsidRDefault="00F469B1">
      <w:pPr>
        <w:pStyle w:val="a3"/>
        <w:numPr>
          <w:ilvl w:val="1"/>
          <w:numId w:val="12"/>
        </w:numPr>
        <w:tabs>
          <w:tab w:val="left" w:pos="2421"/>
          <w:tab w:val="left" w:pos="2422"/>
        </w:tabs>
        <w:spacing w:before="2" w:after="9"/>
        <w:ind w:right="-142"/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127"/>
        <w:gridCol w:w="3118"/>
        <w:gridCol w:w="2835"/>
      </w:tblGrid>
      <w:tr w:rsidR="00F469B1">
        <w:trPr>
          <w:trHeight w:val="635"/>
        </w:trPr>
        <w:tc>
          <w:tcPr>
            <w:tcW w:w="1701" w:type="dxa"/>
          </w:tcPr>
          <w:p w:rsidR="00F469B1" w:rsidRDefault="005703E6">
            <w:pPr>
              <w:pStyle w:val="TableParagraph"/>
              <w:ind w:left="544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Уровень</w:t>
            </w:r>
            <w:r>
              <w:rPr>
                <w:rFonts w:eastAsia="Calibri"/>
                <w:b/>
                <w:spacing w:val="-58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участия</w:t>
            </w: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5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Виды и формы</w:t>
            </w:r>
            <w:r>
              <w:rPr>
                <w:rFonts w:eastAsia="Calibri"/>
                <w:b/>
                <w:spacing w:val="-57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участия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ind w:left="5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pacing w:val="-1"/>
                <w:sz w:val="24"/>
              </w:rPr>
              <w:t>Содержание</w:t>
            </w:r>
            <w:r>
              <w:rPr>
                <w:rFonts w:eastAsia="Calibri"/>
                <w:b/>
                <w:spacing w:val="-57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деятельности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ind w:left="54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Сроки</w:t>
            </w:r>
            <w:r>
              <w:rPr>
                <w:rFonts w:eastAsia="Calibri"/>
                <w:b/>
                <w:spacing w:val="1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участия</w:t>
            </w:r>
          </w:p>
        </w:tc>
      </w:tr>
      <w:tr w:rsidR="00F469B1">
        <w:trPr>
          <w:trHeight w:val="1583"/>
        </w:trPr>
        <w:tc>
          <w:tcPr>
            <w:tcW w:w="1701" w:type="dxa"/>
            <w:vMerge w:val="restart"/>
          </w:tcPr>
          <w:p w:rsidR="00F469B1" w:rsidRDefault="005703E6">
            <w:pPr>
              <w:pStyle w:val="TableParagraph"/>
              <w:ind w:left="4" w:right="-142" w:firstLine="539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pacing w:val="-1"/>
                <w:sz w:val="24"/>
              </w:rPr>
              <w:t>Группово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й</w:t>
            </w:r>
            <w:r>
              <w:rPr>
                <w:rFonts w:eastAsia="Calibri"/>
                <w:spacing w:val="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уровень</w:t>
            </w: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142" w:right="143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по желанию родителей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tabs>
                <w:tab w:val="left" w:pos="2490"/>
              </w:tabs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Участие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родителей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управлении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образовательной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организацией,</w:t>
            </w:r>
            <w:r>
              <w:rPr>
                <w:rFonts w:eastAsia="Calibri"/>
                <w:sz w:val="24"/>
              </w:rPr>
              <w:tab/>
              <w:t>решении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вопросов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воспитания и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социализации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их детей.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tabs>
                <w:tab w:val="left" w:pos="1008"/>
                <w:tab w:val="left" w:pos="1675"/>
              </w:tabs>
              <w:ind w:left="142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ab/>
              <w:t>раз</w:t>
            </w:r>
            <w:r>
              <w:rPr>
                <w:rFonts w:eastAsia="Calibri"/>
                <w:sz w:val="24"/>
              </w:rPr>
              <w:tab/>
              <w:t>в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четверть</w:t>
            </w:r>
          </w:p>
        </w:tc>
      </w:tr>
      <w:tr w:rsidR="00F469B1">
        <w:trPr>
          <w:trHeight w:val="955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Общешкольные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родительские</w:t>
            </w:r>
          </w:p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собрания;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tabs>
                <w:tab w:val="left" w:pos="1797"/>
                <w:tab w:val="left" w:pos="2219"/>
              </w:tabs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Обсуждение вопросов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обучения</w:t>
            </w:r>
            <w:r>
              <w:rPr>
                <w:rFonts w:eastAsia="Calibri"/>
                <w:sz w:val="24"/>
              </w:rPr>
              <w:tab/>
              <w:t>и</w:t>
            </w:r>
            <w:r>
              <w:rPr>
                <w:rFonts w:eastAsia="Calibri"/>
                <w:sz w:val="24"/>
              </w:rPr>
              <w:tab/>
              <w:t>воспитания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школьников.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ind w:left="142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раза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год</w:t>
            </w:r>
          </w:p>
        </w:tc>
      </w:tr>
      <w:tr w:rsidR="00F469B1">
        <w:trPr>
          <w:trHeight w:val="1266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tabs>
                <w:tab w:val="left" w:pos="1554"/>
              </w:tabs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Дни</w:t>
            </w:r>
            <w:r>
              <w:rPr>
                <w:rFonts w:eastAsia="Calibri"/>
                <w:sz w:val="24"/>
              </w:rPr>
              <w:tab/>
              <w:t xml:space="preserve">открытых 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дверей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tabs>
                <w:tab w:val="left" w:pos="2523"/>
              </w:tabs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Демонстрация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достижений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обучающихся,</w:t>
            </w:r>
            <w:r>
              <w:rPr>
                <w:rFonts w:eastAsia="Calibri"/>
                <w:sz w:val="24"/>
              </w:rPr>
              <w:tab/>
              <w:t>приемов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коррекционной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работы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направлениям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ind w:left="142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год</w:t>
            </w:r>
          </w:p>
        </w:tc>
      </w:tr>
      <w:tr w:rsidR="00F469B1">
        <w:trPr>
          <w:trHeight w:val="1271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Собрание с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родителями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выпускников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tabs>
                <w:tab w:val="left" w:pos="2378"/>
              </w:tabs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Обсуждение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вопросов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организации</w:t>
            </w:r>
            <w:r>
              <w:rPr>
                <w:rFonts w:eastAsia="Calibri"/>
                <w:sz w:val="24"/>
              </w:rPr>
              <w:tab/>
              <w:t>обучения,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дальнейшего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профориентирования.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ind w:left="142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февраль, апрель,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май</w:t>
            </w:r>
          </w:p>
        </w:tc>
      </w:tr>
      <w:tr w:rsidR="00F469B1">
        <w:trPr>
          <w:trHeight w:val="3175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Тематические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классные</w:t>
            </w:r>
            <w:r>
              <w:rPr>
                <w:rFonts w:eastAsia="Calibri"/>
                <w:spacing w:val="3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собрания</w:t>
            </w:r>
            <w:r>
              <w:rPr>
                <w:rFonts w:eastAsia="Calibri"/>
                <w:spacing w:val="3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для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родителей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tabs>
                <w:tab w:val="left" w:pos="1000"/>
                <w:tab w:val="left" w:pos="1720"/>
                <w:tab w:val="left" w:pos="1929"/>
                <w:tab w:val="left" w:pos="2442"/>
                <w:tab w:val="left" w:pos="3144"/>
              </w:tabs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Педагогическое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просвещение</w:t>
            </w:r>
            <w:r>
              <w:rPr>
                <w:rFonts w:eastAsia="Calibri"/>
                <w:sz w:val="24"/>
              </w:rPr>
              <w:tab/>
              <w:t>родителей</w:t>
            </w:r>
            <w:r>
              <w:rPr>
                <w:rFonts w:eastAsia="Calibri"/>
                <w:sz w:val="24"/>
              </w:rPr>
              <w:tab/>
              <w:t>по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вопросам</w:t>
            </w:r>
            <w:r>
              <w:rPr>
                <w:rFonts w:eastAsia="Calibri"/>
                <w:spacing w:val="4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воспитания</w:t>
            </w:r>
            <w:r>
              <w:rPr>
                <w:rFonts w:eastAsia="Calibri"/>
                <w:spacing w:val="4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детей,</w:t>
            </w:r>
            <w:r>
              <w:rPr>
                <w:rFonts w:eastAsia="Calibri"/>
                <w:spacing w:val="4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ходе</w:t>
            </w:r>
            <w:r>
              <w:rPr>
                <w:rFonts w:eastAsia="Calibri"/>
                <w:sz w:val="24"/>
              </w:rPr>
              <w:tab/>
              <w:t>которого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  <w:t>родители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</w:rPr>
              <w:t>получают</w:t>
            </w:r>
            <w:r>
              <w:rPr>
                <w:rFonts w:eastAsia="Calibri"/>
                <w:spacing w:val="-1"/>
                <w:sz w:val="24"/>
              </w:rPr>
              <w:tab/>
            </w:r>
            <w:r>
              <w:rPr>
                <w:rFonts w:eastAsia="Calibri"/>
                <w:spacing w:val="-1"/>
                <w:sz w:val="24"/>
              </w:rPr>
              <w:tab/>
            </w:r>
            <w:r>
              <w:rPr>
                <w:rFonts w:eastAsia="Calibri"/>
                <w:sz w:val="24"/>
              </w:rPr>
              <w:t>рекомендации</w:t>
            </w:r>
          </w:p>
          <w:p w:rsidR="00F469B1" w:rsidRDefault="005703E6">
            <w:pPr>
              <w:pStyle w:val="TableParagraph"/>
              <w:tabs>
                <w:tab w:val="left" w:pos="1809"/>
              </w:tabs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классных</w:t>
            </w:r>
            <w:r>
              <w:rPr>
                <w:rFonts w:eastAsia="Calibri"/>
                <w:sz w:val="24"/>
              </w:rPr>
              <w:tab/>
              <w:t>руководителей,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специалистов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школы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обмениваются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собственным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творческим опытом и находками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деле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воспитания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детей.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tabs>
                <w:tab w:val="left" w:pos="1008"/>
                <w:tab w:val="left" w:pos="1675"/>
              </w:tabs>
              <w:ind w:left="3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ab/>
              <w:t>раз</w:t>
            </w:r>
            <w:r>
              <w:rPr>
                <w:rFonts w:eastAsia="Calibri"/>
                <w:sz w:val="24"/>
              </w:rPr>
              <w:tab/>
              <w:t>в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четверть</w:t>
            </w:r>
          </w:p>
        </w:tc>
      </w:tr>
      <w:tr w:rsidR="00F469B1">
        <w:trPr>
          <w:trHeight w:val="2481"/>
        </w:trPr>
        <w:tc>
          <w:tcPr>
            <w:tcW w:w="1701" w:type="dxa"/>
            <w:vMerge w:val="restart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Родительские</w:t>
            </w:r>
          </w:p>
          <w:p w:rsidR="00F469B1" w:rsidRDefault="005703E6">
            <w:pPr>
              <w:pStyle w:val="TableParagraph"/>
              <w:tabs>
                <w:tab w:val="left" w:pos="1978"/>
              </w:tabs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собрания</w:t>
            </w:r>
            <w:r>
              <w:rPr>
                <w:rFonts w:eastAsia="Calibri"/>
                <w:spacing w:val="2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pacing w:val="2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элементами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тренинга(Проблема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суицида</w:t>
            </w:r>
            <w:r>
              <w:rPr>
                <w:rFonts w:eastAsia="Calibri"/>
                <w:sz w:val="24"/>
              </w:rPr>
              <w:tab/>
              <w:t>среди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подростков)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Педагогическое</w:t>
            </w:r>
          </w:p>
          <w:p w:rsidR="00F469B1" w:rsidRDefault="005703E6">
            <w:pPr>
              <w:pStyle w:val="TableParagraph"/>
              <w:tabs>
                <w:tab w:val="left" w:pos="2042"/>
              </w:tabs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просвещение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родителей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вопросам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суицида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среди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подростков.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>Познакомить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родителей с проблемой суицида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подростковой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среде,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оказать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профилактическую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помощь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родителям.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ind w:left="54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раза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год</w:t>
            </w:r>
          </w:p>
        </w:tc>
      </w:tr>
      <w:tr w:rsidR="00F469B1">
        <w:trPr>
          <w:trHeight w:val="2224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tabs>
                <w:tab w:val="left" w:pos="2456"/>
              </w:tabs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Собрание</w:t>
            </w:r>
            <w:r>
              <w:rPr>
                <w:rFonts w:eastAsia="Calibri"/>
                <w:sz w:val="24"/>
              </w:rPr>
              <w:tab/>
              <w:t>с</w:t>
            </w:r>
          </w:p>
          <w:p w:rsidR="00F469B1" w:rsidRDefault="005703E6">
            <w:pPr>
              <w:pStyle w:val="TableParagraph"/>
              <w:tabs>
                <w:tab w:val="left" w:pos="1645"/>
              </w:tabs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родителями</w:t>
            </w:r>
            <w:r>
              <w:rPr>
                <w:rFonts w:eastAsia="Calibri"/>
                <w:sz w:val="24"/>
              </w:rPr>
              <w:tab/>
              <w:t>будущих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первоклассников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Анонсирование     </w:t>
            </w:r>
            <w:r>
              <w:rPr>
                <w:rFonts w:eastAsia="Calibri"/>
                <w:spacing w:val="2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условий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созданных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6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школе</w:t>
            </w:r>
            <w:r>
              <w:rPr>
                <w:rFonts w:eastAsia="Calibri"/>
                <w:spacing w:val="6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для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обучения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детей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УО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(ИН),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организация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школьной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деятельности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первоклассника,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адаптация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его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образовательному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процессу.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ind w:left="54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август</w:t>
            </w:r>
          </w:p>
        </w:tc>
      </w:tr>
      <w:tr w:rsidR="00F469B1">
        <w:trPr>
          <w:trHeight w:val="1905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Тематические</w:t>
            </w:r>
          </w:p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собрания для родителей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детей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стоящих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различных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видах</w:t>
            </w:r>
          </w:p>
          <w:p w:rsidR="00F469B1" w:rsidRDefault="005703E6">
            <w:pPr>
              <w:pStyle w:val="TableParagraph"/>
              <w:tabs>
                <w:tab w:val="left" w:pos="1914"/>
              </w:tabs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учёта (СОП,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ВШУ).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tabs>
                <w:tab w:val="left" w:pos="425"/>
              </w:tabs>
              <w:ind w:left="283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Обсуждение </w:t>
            </w:r>
            <w:r>
              <w:rPr>
                <w:rFonts w:eastAsia="Calibri"/>
                <w:spacing w:val="-2"/>
                <w:sz w:val="24"/>
              </w:rPr>
              <w:t>проблем</w:t>
            </w:r>
          </w:p>
          <w:p w:rsidR="00F469B1" w:rsidRDefault="005703E6">
            <w:pPr>
              <w:pStyle w:val="TableParagraph"/>
              <w:tabs>
                <w:tab w:val="left" w:pos="2043"/>
              </w:tabs>
              <w:ind w:left="283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воспитания,просвещение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родителей с нарушением детско-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родительских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отношений.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tabs>
                <w:tab w:val="left" w:pos="1008"/>
                <w:tab w:val="left" w:pos="1675"/>
              </w:tabs>
              <w:ind w:left="142" w:right="284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ab/>
              <w:t>раз</w:t>
            </w:r>
            <w:r>
              <w:rPr>
                <w:rFonts w:eastAsia="Calibri"/>
                <w:sz w:val="24"/>
              </w:rPr>
              <w:tab/>
              <w:t>в</w:t>
            </w:r>
          </w:p>
          <w:p w:rsidR="00F469B1" w:rsidRDefault="005703E6">
            <w:pPr>
              <w:pStyle w:val="TableParagraph"/>
              <w:ind w:left="142" w:right="284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четверть</w:t>
            </w:r>
          </w:p>
        </w:tc>
      </w:tr>
      <w:tr w:rsidR="00F469B1">
        <w:trPr>
          <w:trHeight w:val="276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Merge w:val="restart"/>
          </w:tcPr>
          <w:p w:rsidR="00F469B1" w:rsidRDefault="005703E6">
            <w:pPr>
              <w:pStyle w:val="TableParagraph"/>
              <w:ind w:left="142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Взаимодействие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 родителями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pacing w:val="-1"/>
                <w:sz w:val="24"/>
              </w:rPr>
              <w:t>посредством</w:t>
            </w:r>
          </w:p>
          <w:p w:rsidR="00F469B1" w:rsidRDefault="005703E6">
            <w:pPr>
              <w:pStyle w:val="TableParagraph"/>
              <w:ind w:left="142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современных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технологий</w:t>
            </w:r>
          </w:p>
        </w:tc>
        <w:tc>
          <w:tcPr>
            <w:tcW w:w="3118" w:type="dxa"/>
            <w:vMerge w:val="restart"/>
          </w:tcPr>
          <w:p w:rsidR="00F469B1" w:rsidRDefault="005703E6">
            <w:pPr>
              <w:pStyle w:val="TableParagraph"/>
              <w:tabs>
                <w:tab w:val="left" w:pos="3285"/>
              </w:tabs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Взаимодействие</w:t>
            </w:r>
            <w:r>
              <w:rPr>
                <w:rFonts w:eastAsia="Calibri"/>
                <w:sz w:val="24"/>
              </w:rPr>
              <w:tab/>
              <w:t>с</w:t>
            </w:r>
          </w:p>
          <w:p w:rsidR="00F469B1" w:rsidRDefault="005703E6">
            <w:pPr>
              <w:pStyle w:val="TableParagraph"/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родителями с</w:t>
            </w:r>
            <w:r>
              <w:rPr>
                <w:rFonts w:eastAsia="Calibri"/>
                <w:sz w:val="24"/>
              </w:rPr>
              <w:tab/>
              <w:t>помощью</w:t>
            </w:r>
            <w:r>
              <w:rPr>
                <w:rFonts w:eastAsia="Calibri"/>
                <w:sz w:val="24"/>
              </w:rPr>
              <w:tab/>
              <w:t>школьного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сайта,</w:t>
            </w:r>
          </w:p>
          <w:p w:rsidR="00F469B1" w:rsidRDefault="005703E6">
            <w:pPr>
              <w:pStyle w:val="TableParagraph"/>
              <w:tabs>
                <w:tab w:val="left" w:pos="2094"/>
                <w:tab w:val="left" w:pos="2155"/>
                <w:tab w:val="left" w:pos="2278"/>
                <w:tab w:val="left" w:pos="2505"/>
                <w:tab w:val="left" w:pos="3280"/>
              </w:tabs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сообщества школы</w:t>
            </w:r>
            <w:r>
              <w:rPr>
                <w:rFonts w:eastAsia="Calibri"/>
                <w:sz w:val="24"/>
              </w:rPr>
              <w:tab/>
              <w:t>в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 Контакте:</w:t>
            </w:r>
          </w:p>
          <w:p w:rsidR="00F469B1" w:rsidRDefault="005703E6">
            <w:pPr>
              <w:pStyle w:val="TableParagraph"/>
              <w:tabs>
                <w:tab w:val="left" w:pos="2094"/>
                <w:tab w:val="left" w:pos="2155"/>
                <w:tab w:val="left" w:pos="2278"/>
                <w:tab w:val="left" w:pos="2505"/>
                <w:tab w:val="left" w:pos="3280"/>
              </w:tabs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размещается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информация,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предусматривающая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ознакомления родителей,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школьные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  <w:t>новости;</w:t>
            </w:r>
          </w:p>
          <w:p w:rsidR="00F469B1" w:rsidRDefault="005703E6">
            <w:pPr>
              <w:pStyle w:val="TableParagraph"/>
              <w:tabs>
                <w:tab w:val="left" w:pos="2370"/>
                <w:tab w:val="left" w:pos="2843"/>
              </w:tabs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взаимодействие</w:t>
            </w:r>
          </w:p>
          <w:p w:rsidR="00F469B1" w:rsidRDefault="005703E6">
            <w:pPr>
              <w:pStyle w:val="TableParagraph"/>
              <w:tabs>
                <w:tab w:val="left" w:pos="2370"/>
                <w:tab w:val="left" w:pos="2843"/>
              </w:tabs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классного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руководителя через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родительские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группы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Viber,</w:t>
            </w:r>
          </w:p>
          <w:p w:rsidR="00F469B1" w:rsidRDefault="005703E6">
            <w:pPr>
              <w:pStyle w:val="TableParagraph"/>
              <w:tabs>
                <w:tab w:val="left" w:pos="2226"/>
              </w:tabs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WhatsApp, ,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Образовательнойплатформы</w:t>
            </w:r>
          </w:p>
          <w:p w:rsidR="00F469B1" w:rsidRDefault="005703E6">
            <w:pPr>
              <w:pStyle w:val="TableParagraph"/>
              <w:tabs>
                <w:tab w:val="left" w:pos="2451"/>
              </w:tabs>
              <w:spacing w:before="1"/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« </w:t>
            </w:r>
            <w:r>
              <w:rPr>
                <w:rFonts w:eastAsia="Calibri"/>
                <w:spacing w:val="-2"/>
                <w:sz w:val="24"/>
              </w:rPr>
              <w:t xml:space="preserve">», </w:t>
            </w:r>
            <w:r>
              <w:rPr>
                <w:rFonts w:eastAsia="Calibri"/>
                <w:sz w:val="24"/>
              </w:rPr>
              <w:t>«Телеграм»</w:t>
            </w:r>
            <w:r>
              <w:rPr>
                <w:rFonts w:eastAsia="Calibri"/>
                <w:spacing w:val="-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 и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т.д.</w:t>
            </w:r>
          </w:p>
        </w:tc>
        <w:tc>
          <w:tcPr>
            <w:tcW w:w="2835" w:type="dxa"/>
            <w:vMerge w:val="restart"/>
          </w:tcPr>
          <w:p w:rsidR="00F469B1" w:rsidRDefault="005703E6">
            <w:pPr>
              <w:pStyle w:val="TableParagraph"/>
              <w:ind w:left="54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постоянно</w:t>
            </w:r>
          </w:p>
        </w:tc>
      </w:tr>
      <w:tr w:rsidR="00F469B1">
        <w:trPr>
          <w:trHeight w:val="4049"/>
        </w:trPr>
        <w:tc>
          <w:tcPr>
            <w:tcW w:w="170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127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3118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835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</w:tr>
      <w:tr w:rsidR="00F469B1">
        <w:trPr>
          <w:trHeight w:val="4393"/>
        </w:trPr>
        <w:tc>
          <w:tcPr>
            <w:tcW w:w="1701" w:type="dxa"/>
            <w:vMerge w:val="restart"/>
          </w:tcPr>
          <w:p w:rsidR="00F469B1" w:rsidRDefault="005703E6">
            <w:pPr>
              <w:pStyle w:val="TableParagraph"/>
              <w:ind w:left="142" w:right="-142" w:firstLine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Индивиду</w:t>
            </w:r>
          </w:p>
          <w:p w:rsidR="00F469B1" w:rsidRDefault="005703E6">
            <w:pPr>
              <w:pStyle w:val="TableParagraph"/>
              <w:ind w:left="142" w:right="-142" w:firstLine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альный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уровень</w:t>
            </w: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tabs>
                <w:tab w:val="left" w:pos="1984"/>
              </w:tabs>
              <w:ind w:left="283" w:right="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Классные</w:t>
            </w:r>
          </w:p>
          <w:p w:rsidR="00F469B1" w:rsidRDefault="005703E6">
            <w:pPr>
              <w:pStyle w:val="TableParagraph"/>
              <w:tabs>
                <w:tab w:val="left" w:pos="1984"/>
              </w:tabs>
              <w:ind w:left="283" w:right="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родительские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комитеты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Решение</w:t>
            </w:r>
            <w:r>
              <w:rPr>
                <w:rFonts w:eastAsia="Calibri"/>
                <w:spacing w:val="6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организационных</w:t>
            </w:r>
          </w:p>
          <w:p w:rsidR="00F469B1" w:rsidRDefault="005703E6">
            <w:pPr>
              <w:pStyle w:val="TableParagraph"/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вопросов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подготовке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проведению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внутриклассных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мероприятий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воспитательной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направленности,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обсуждение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проблем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обучении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воспитании</w:t>
            </w:r>
            <w:r>
              <w:rPr>
                <w:rFonts w:eastAsia="Calibri"/>
                <w:spacing w:val="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участников</w:t>
            </w:r>
          </w:p>
          <w:p w:rsidR="00F469B1" w:rsidRDefault="005703E6">
            <w:pPr>
              <w:pStyle w:val="TableParagraph"/>
              <w:ind w:left="142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классного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коллектива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tabs>
                <w:tab w:val="left" w:pos="1008"/>
                <w:tab w:val="left" w:pos="1675"/>
              </w:tabs>
              <w:ind w:left="54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  <w:r>
              <w:rPr>
                <w:rFonts w:eastAsia="Calibri"/>
                <w:sz w:val="24"/>
              </w:rPr>
              <w:tab/>
              <w:t>раз</w:t>
            </w:r>
            <w:r>
              <w:rPr>
                <w:rFonts w:eastAsia="Calibri"/>
                <w:sz w:val="24"/>
              </w:rPr>
              <w:tab/>
              <w:t>в</w:t>
            </w:r>
          </w:p>
          <w:p w:rsidR="00F469B1" w:rsidRDefault="005703E6">
            <w:pPr>
              <w:pStyle w:val="TableParagraph"/>
              <w:ind w:left="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четверть</w:t>
            </w:r>
          </w:p>
        </w:tc>
      </w:tr>
      <w:tr w:rsidR="00F469B1">
        <w:trPr>
          <w:trHeight w:val="1379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142" w:right="1" w:firstLine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Индивидуальные</w:t>
            </w:r>
          </w:p>
          <w:p w:rsidR="00F469B1" w:rsidRDefault="005703E6">
            <w:pPr>
              <w:pStyle w:val="TableParagraph"/>
              <w:tabs>
                <w:tab w:val="left" w:pos="2208"/>
              </w:tabs>
              <w:ind w:left="142" w:right="1" w:firstLine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консультации для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родителей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классного</w:t>
            </w:r>
          </w:p>
          <w:p w:rsidR="00F469B1" w:rsidRDefault="005703E6">
            <w:pPr>
              <w:pStyle w:val="TableParagraph"/>
              <w:ind w:left="142" w:right="1" w:firstLine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руководителя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tabs>
                <w:tab w:val="left" w:pos="2661"/>
              </w:tabs>
              <w:ind w:left="283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Решения острых</w:t>
            </w:r>
          </w:p>
          <w:p w:rsidR="00F469B1" w:rsidRDefault="005703E6">
            <w:pPr>
              <w:pStyle w:val="TableParagraph"/>
              <w:ind w:left="283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конфликтных</w:t>
            </w:r>
            <w:r>
              <w:rPr>
                <w:rFonts w:eastAsia="Calibri"/>
                <w:spacing w:val="1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ситуаций,</w:t>
            </w:r>
            <w:r>
              <w:rPr>
                <w:rFonts w:eastAsia="Calibri"/>
                <w:spacing w:val="1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c</w:t>
            </w:r>
            <w:r>
              <w:rPr>
                <w:rFonts w:eastAsia="Calibri"/>
                <w:spacing w:val="9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целью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координации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воспитательных</w:t>
            </w:r>
          </w:p>
          <w:p w:rsidR="00F469B1" w:rsidRDefault="005703E6">
            <w:pPr>
              <w:pStyle w:val="TableParagraph"/>
              <w:tabs>
                <w:tab w:val="left" w:pos="1763"/>
                <w:tab w:val="left" w:pos="3262"/>
              </w:tabs>
              <w:ind w:left="283" w:right="28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усилий педагогов</w:t>
            </w:r>
            <w:r>
              <w:rPr>
                <w:rFonts w:eastAsia="Calibri"/>
                <w:sz w:val="24"/>
              </w:rPr>
              <w:tab/>
              <w:t>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родителей.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ind w:left="54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</w:t>
            </w:r>
          </w:p>
          <w:p w:rsidR="00F469B1" w:rsidRDefault="005703E6">
            <w:pPr>
              <w:pStyle w:val="TableParagraph"/>
              <w:ind w:left="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необходимости</w:t>
            </w:r>
          </w:p>
        </w:tc>
      </w:tr>
      <w:tr w:rsidR="00F469B1">
        <w:trPr>
          <w:trHeight w:val="1588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Индивидуальные</w:t>
            </w:r>
          </w:p>
          <w:p w:rsidR="00F469B1" w:rsidRDefault="005703E6">
            <w:pPr>
              <w:pStyle w:val="TableParagraph"/>
              <w:tabs>
                <w:tab w:val="left" w:pos="2208"/>
              </w:tabs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консультации</w:t>
            </w:r>
            <w:r>
              <w:rPr>
                <w:rFonts w:eastAsia="Calibri"/>
                <w:sz w:val="24"/>
              </w:rPr>
              <w:tab/>
              <w:t>для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родителей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специалистов</w:t>
            </w:r>
          </w:p>
          <w:p w:rsidR="00F469B1" w:rsidRDefault="005703E6">
            <w:pPr>
              <w:pStyle w:val="TableParagraph"/>
              <w:ind w:left="142" w:right="143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школы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Консультирование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родителей</w:t>
            </w:r>
            <w:r>
              <w:rPr>
                <w:rFonts w:eastAsia="Calibri"/>
                <w:spacing w:val="-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</w:t>
            </w:r>
            <w:r>
              <w:rPr>
                <w:rFonts w:eastAsia="Calibri"/>
                <w:spacing w:val="-1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проблемам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сопровождения детей с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нарушениями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здоровья</w:t>
            </w:r>
          </w:p>
        </w:tc>
        <w:tc>
          <w:tcPr>
            <w:tcW w:w="2835" w:type="dxa"/>
          </w:tcPr>
          <w:p w:rsidR="00F469B1" w:rsidRDefault="005703E6">
            <w:pPr>
              <w:pStyle w:val="TableParagraph"/>
              <w:ind w:left="54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</w:t>
            </w:r>
          </w:p>
          <w:p w:rsidR="00F469B1" w:rsidRDefault="005703E6">
            <w:pPr>
              <w:pStyle w:val="TableParagraph"/>
              <w:ind w:left="3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необходимости</w:t>
            </w:r>
          </w:p>
        </w:tc>
      </w:tr>
      <w:tr w:rsidR="00F469B1">
        <w:trPr>
          <w:trHeight w:val="2222"/>
        </w:trPr>
        <w:tc>
          <w:tcPr>
            <w:tcW w:w="1701" w:type="dxa"/>
            <w:vMerge/>
            <w:tcBorders>
              <w:top w:val="none" w:sz="4" w:space="0" w:color="000000"/>
            </w:tcBorders>
          </w:tcPr>
          <w:p w:rsidR="00F469B1" w:rsidRDefault="00F469B1">
            <w:pPr>
              <w:widowControl w:val="0"/>
              <w:ind w:right="-142"/>
              <w:jc w:val="both"/>
              <w:rPr>
                <w:rFonts w:eastAsia="Calibri"/>
              </w:rPr>
            </w:pPr>
          </w:p>
        </w:tc>
        <w:tc>
          <w:tcPr>
            <w:tcW w:w="2127" w:type="dxa"/>
          </w:tcPr>
          <w:p w:rsidR="00F469B1" w:rsidRDefault="005703E6">
            <w:pPr>
              <w:pStyle w:val="TableParagraph"/>
              <w:ind w:left="283" w:right="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Психолого-</w:t>
            </w:r>
          </w:p>
          <w:p w:rsidR="00F469B1" w:rsidRDefault="005703E6">
            <w:pPr>
              <w:pStyle w:val="TableParagraph"/>
              <w:ind w:left="283" w:right="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pacing w:val="-1"/>
                <w:sz w:val="24"/>
              </w:rPr>
              <w:t>педагогические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консилиумы</w:t>
            </w:r>
          </w:p>
        </w:tc>
        <w:tc>
          <w:tcPr>
            <w:tcW w:w="3118" w:type="dxa"/>
          </w:tcPr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Участие     </w:t>
            </w:r>
            <w:r>
              <w:rPr>
                <w:rFonts w:eastAsia="Calibri"/>
                <w:spacing w:val="4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родителей     </w:t>
            </w:r>
            <w:r>
              <w:rPr>
                <w:rFonts w:eastAsia="Calibri"/>
                <w:spacing w:val="4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 педагогических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консилиумах,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собираемых</w:t>
            </w:r>
            <w:r>
              <w:rPr>
                <w:rFonts w:eastAsia="Calibri"/>
                <w:sz w:val="24"/>
              </w:rPr>
              <w:tab/>
              <w:t>в</w:t>
            </w:r>
            <w:r>
              <w:rPr>
                <w:rFonts w:eastAsia="Calibri"/>
                <w:sz w:val="24"/>
              </w:rPr>
              <w:tab/>
              <w:t>случае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возникновения острых проблем,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связанных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обучением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воспитанием</w:t>
            </w:r>
          </w:p>
          <w:p w:rsidR="00F469B1" w:rsidRDefault="005703E6">
            <w:pPr>
              <w:pStyle w:val="TableParagraph"/>
              <w:ind w:left="283" w:right="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конкретного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ребенка;</w:t>
            </w:r>
          </w:p>
        </w:tc>
        <w:tc>
          <w:tcPr>
            <w:tcW w:w="2835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</w:tr>
    </w:tbl>
    <w:p w:rsidR="00F469B1" w:rsidRDefault="005703E6">
      <w:pPr>
        <w:pStyle w:val="410"/>
        <w:spacing w:before="90"/>
        <w:ind w:left="284" w:righ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«Соуправление»</w:t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sz w:val="24"/>
        </w:rPr>
        <w:t>Поддержка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соуправления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школе-интернате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помогает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педагогам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воспитывать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инициативность,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самостоятельность,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ответственность,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трудолюбие,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чувство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собственного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достоинства,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отсталостью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(интеллектуальными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нарушениями)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–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предоставляет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широкие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самовыражения и самореализации. Это то, что готовит их к взрослой жизни. Поскольку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обучающимся с умственной отсталостью не всегда удается самостоят</w:t>
      </w:r>
      <w:r>
        <w:rPr>
          <w:rFonts w:eastAsia="Times New Roman"/>
          <w:sz w:val="24"/>
        </w:rPr>
        <w:t>ельно организовать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деятельность,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детское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соуправление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трансформируется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(посредством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введения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функции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педагога-куратора)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детско-взрослое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соуправление.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Детское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соуправление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школе-интернате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осуществляется следующим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образом:</w:t>
      </w:r>
    </w:p>
    <w:p w:rsidR="00F469B1" w:rsidRDefault="005703E6">
      <w:pPr>
        <w:pStyle w:val="410"/>
        <w:spacing w:before="4"/>
        <w:ind w:left="284" w:righ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школы-интерната: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3188"/>
        </w:tabs>
        <w:ind w:left="284" w:right="-142" w:hanging="284"/>
      </w:pP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создаваемого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 принятия административных решений, затрагивающих их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законные</w:t>
      </w:r>
      <w:r>
        <w:rPr>
          <w:spacing w:val="-2"/>
        </w:rPr>
        <w:t xml:space="preserve"> </w:t>
      </w:r>
      <w:r>
        <w:t>интересы;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3248"/>
        </w:tabs>
        <w:ind w:left="284" w:right="-142" w:hanging="284"/>
      </w:pPr>
      <w:r>
        <w:tab/>
      </w:r>
      <w:r>
        <w:t>через деятельность Совета  командиров, объединяющего  командиров классов 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обратной связи от</w:t>
      </w:r>
      <w:r>
        <w:rPr>
          <w:spacing w:val="-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коллективов;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3188"/>
        </w:tabs>
        <w:spacing w:before="4"/>
        <w:ind w:left="284" w:right="-142" w:hanging="284"/>
      </w:pPr>
      <w:r>
        <w:t>через</w:t>
      </w:r>
      <w:r>
        <w:rPr>
          <w:spacing w:val="23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постоянно</w:t>
      </w:r>
      <w:r>
        <w:rPr>
          <w:spacing w:val="23"/>
        </w:rPr>
        <w:t xml:space="preserve"> </w:t>
      </w:r>
      <w:r>
        <w:t>действующего</w:t>
      </w:r>
      <w:r>
        <w:rPr>
          <w:spacing w:val="22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актива,</w:t>
      </w:r>
      <w:r>
        <w:rPr>
          <w:spacing w:val="22"/>
        </w:rPr>
        <w:t xml:space="preserve"> </w:t>
      </w:r>
      <w:r>
        <w:t>инициирующего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организующего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событий (соревнований, конкурсов, фестивалей, капустников, флешмобов и</w:t>
      </w:r>
      <w:r>
        <w:rPr>
          <w:spacing w:val="-57"/>
        </w:rPr>
        <w:t xml:space="preserve"> </w:t>
      </w:r>
      <w:r>
        <w:t>т.п.);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проведение тех или иных конкретных мероприят</w:t>
      </w:r>
      <w:r>
        <w:t>ий, праздников, вечеров,</w:t>
      </w:r>
      <w:r>
        <w:rPr>
          <w:spacing w:val="1"/>
        </w:rPr>
        <w:t xml:space="preserve"> </w:t>
      </w:r>
      <w:r>
        <w:t>акций</w:t>
      </w:r>
      <w:r>
        <w:rPr>
          <w:spacing w:val="-3"/>
        </w:rPr>
        <w:t xml:space="preserve"> </w:t>
      </w:r>
      <w:r>
        <w:t>и т.п.;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3188"/>
        </w:tabs>
        <w:spacing w:before="62"/>
        <w:ind w:left="284" w:right="-142" w:hanging="284"/>
      </w:pPr>
      <w:r>
        <w:t>через</w:t>
      </w:r>
      <w:r>
        <w:rPr>
          <w:spacing w:val="11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созданной</w:t>
      </w:r>
      <w:r>
        <w:rPr>
          <w:spacing w:val="9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авторитетных</w:t>
      </w:r>
      <w:r>
        <w:rPr>
          <w:spacing w:val="13"/>
        </w:rPr>
        <w:t xml:space="preserve"> </w:t>
      </w:r>
      <w:r>
        <w:t>старшеклассникови</w:t>
      </w:r>
      <w:r>
        <w:rPr>
          <w:spacing w:val="1"/>
        </w:rPr>
        <w:t xml:space="preserve"> </w:t>
      </w:r>
      <w:r>
        <w:t>курируемой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медиаторов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конфликтных ситуаций в</w:t>
      </w:r>
      <w:r>
        <w:rPr>
          <w:spacing w:val="-2"/>
        </w:rPr>
        <w:t xml:space="preserve"> </w:t>
      </w:r>
      <w:r>
        <w:t>школе-интернате.</w:t>
      </w:r>
    </w:p>
    <w:p w:rsidR="00F469B1" w:rsidRDefault="005703E6">
      <w:pPr>
        <w:pStyle w:val="410"/>
        <w:ind w:left="284" w:righ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уровне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классов</w:t>
      </w:r>
      <w:r>
        <w:rPr>
          <w:rFonts w:ascii="Times New Roman" w:eastAsia="Times New Roman" w:hAnsi="Times New Roman"/>
          <w:b w:val="0"/>
          <w:sz w:val="24"/>
          <w:szCs w:val="24"/>
        </w:rPr>
        <w:t>:</w:t>
      </w:r>
    </w:p>
    <w:p w:rsidR="00F469B1" w:rsidRDefault="005703E6">
      <w:pPr>
        <w:pStyle w:val="a3"/>
        <w:numPr>
          <w:ilvl w:val="0"/>
          <w:numId w:val="11"/>
        </w:numPr>
        <w:tabs>
          <w:tab w:val="left" w:pos="3116"/>
        </w:tabs>
        <w:spacing w:before="2"/>
        <w:ind w:left="284" w:right="-142" w:hanging="284"/>
      </w:pPr>
      <w:r>
        <w:t>через деятельность выборных по инициативе и предложениям обучающихся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старост,</w:t>
      </w:r>
      <w:r>
        <w:rPr>
          <w:spacing w:val="1"/>
        </w:rPr>
        <w:t xml:space="preserve"> </w:t>
      </w:r>
      <w:r>
        <w:t>дежурных,</w:t>
      </w:r>
      <w:r>
        <w:rPr>
          <w:spacing w:val="61"/>
        </w:rPr>
        <w:t xml:space="preserve"> </w:t>
      </w:r>
      <w:r>
        <w:t>командиров),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</w:t>
      </w:r>
      <w:r>
        <w:t>авления</w:t>
      </w:r>
      <w:r>
        <w:rPr>
          <w:spacing w:val="-1"/>
        </w:rPr>
        <w:t xml:space="preserve"> </w:t>
      </w:r>
      <w:r>
        <w:t>и классных</w:t>
      </w:r>
      <w:r>
        <w:rPr>
          <w:spacing w:val="1"/>
        </w:rPr>
        <w:t xml:space="preserve"> </w:t>
      </w:r>
      <w:r>
        <w:t>руководителей.</w:t>
      </w:r>
    </w:p>
    <w:p w:rsidR="00F469B1" w:rsidRDefault="005703E6">
      <w:pPr>
        <w:tabs>
          <w:tab w:val="left" w:pos="3116"/>
        </w:tabs>
        <w:ind w:left="284" w:right="-142"/>
      </w:pPr>
      <w:r>
        <w:t xml:space="preserve"> </w:t>
      </w:r>
    </w:p>
    <w:p w:rsidR="00F469B1" w:rsidRDefault="005703E6">
      <w:pPr>
        <w:pStyle w:val="410"/>
        <w:spacing w:before="1"/>
        <w:ind w:left="284" w:righ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индивидуальном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уровне:</w:t>
      </w:r>
    </w:p>
    <w:p w:rsidR="00F469B1" w:rsidRDefault="005703E6">
      <w:pPr>
        <w:pStyle w:val="a3"/>
        <w:numPr>
          <w:ilvl w:val="0"/>
          <w:numId w:val="10"/>
        </w:numPr>
        <w:tabs>
          <w:tab w:val="left" w:pos="2631"/>
        </w:tabs>
        <w:ind w:left="284" w:right="-142" w:hanging="284"/>
      </w:pPr>
      <w:r>
        <w:t>через вовлечение обучающихся в планирование, организацию, проведение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 общешкольных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внутриклассных</w:t>
      </w:r>
      <w:r>
        <w:rPr>
          <w:spacing w:val="1"/>
        </w:rPr>
        <w:t xml:space="preserve"> </w:t>
      </w:r>
      <w:r>
        <w:t>дел;</w:t>
      </w:r>
    </w:p>
    <w:p w:rsidR="00F469B1" w:rsidRDefault="005703E6">
      <w:pPr>
        <w:pStyle w:val="a3"/>
        <w:numPr>
          <w:ilvl w:val="0"/>
          <w:numId w:val="10"/>
        </w:numPr>
        <w:tabs>
          <w:tab w:val="left" w:pos="2751"/>
        </w:tabs>
        <w:ind w:left="284" w:right="-142" w:hanging="284"/>
      </w:pPr>
      <w:r>
        <w:tab/>
        <w:t>через реализацию обучающимися, взявшими на себя соответствующую роль,</w:t>
      </w:r>
      <w:r>
        <w:rPr>
          <w:spacing w:val="1"/>
        </w:rPr>
        <w:t xml:space="preserve"> </w:t>
      </w:r>
      <w:r>
        <w:t>функций по контролю за порядком и чистотой в классе,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 классной</w:t>
      </w:r>
      <w:r>
        <w:rPr>
          <w:spacing w:val="1"/>
        </w:rPr>
        <w:t xml:space="preserve"> </w:t>
      </w:r>
      <w:r>
        <w:t>комнатой,</w:t>
      </w:r>
      <w:r>
        <w:rPr>
          <w:spacing w:val="-1"/>
        </w:rPr>
        <w:t xml:space="preserve"> </w:t>
      </w:r>
      <w:r>
        <w:t>комнатными</w:t>
      </w:r>
      <w:r>
        <w:rPr>
          <w:spacing w:val="-2"/>
        </w:rPr>
        <w:t xml:space="preserve"> </w:t>
      </w:r>
      <w:r>
        <w:t>растениями и т.п.</w:t>
      </w:r>
    </w:p>
    <w:p w:rsidR="00F469B1" w:rsidRDefault="00F469B1">
      <w:pPr>
        <w:pStyle w:val="afb"/>
        <w:spacing w:before="3" w:line="240" w:lineRule="auto"/>
        <w:ind w:left="284" w:right="-142" w:hanging="284"/>
        <w:rPr>
          <w:rFonts w:eastAsia="Times New Roman"/>
          <w:sz w:val="24"/>
        </w:rPr>
      </w:pPr>
    </w:p>
    <w:p w:rsidR="00F469B1" w:rsidRDefault="005703E6">
      <w:pPr>
        <w:ind w:left="284" w:right="-142" w:hanging="284"/>
        <w:jc w:val="both"/>
      </w:pPr>
      <w:r>
        <w:rPr>
          <w:b/>
          <w:i/>
        </w:rPr>
        <w:t>Модуль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«Профилактика правонарушений </w:t>
      </w:r>
      <w:r>
        <w:rPr>
          <w:b/>
          <w:i/>
          <w:spacing w:val="-3"/>
        </w:rPr>
        <w:t xml:space="preserve"> </w:t>
      </w:r>
      <w:r>
        <w:rPr>
          <w:b/>
          <w:i/>
        </w:rPr>
        <w:t xml:space="preserve">и личная 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безопасность обучающихся»</w:t>
      </w:r>
    </w:p>
    <w:p w:rsidR="00F469B1" w:rsidRDefault="005703E6">
      <w:pPr>
        <w:pStyle w:val="310"/>
        <w:ind w:left="284" w:right="-142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воспитательного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потенциала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профилактической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ц</w:t>
      </w:r>
      <w:r>
        <w:rPr>
          <w:rFonts w:ascii="Times New Roman" w:eastAsia="Times New Roman" w:hAnsi="Times New Roman"/>
          <w:sz w:val="24"/>
          <w:szCs w:val="24"/>
        </w:rPr>
        <w:t>елях формирования и поддержки безопасной и комфортной среды в учреждении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предусматривает:</w:t>
      </w:r>
    </w:p>
    <w:p w:rsidR="00F469B1" w:rsidRDefault="005703E6">
      <w:pPr>
        <w:pStyle w:val="a3"/>
        <w:numPr>
          <w:ilvl w:val="1"/>
          <w:numId w:val="10"/>
        </w:numPr>
        <w:tabs>
          <w:tab w:val="left" w:pos="2691"/>
        </w:tabs>
        <w:ind w:left="284" w:right="-142" w:hanging="284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F469B1" w:rsidRDefault="005703E6">
      <w:pPr>
        <w:pStyle w:val="a3"/>
        <w:numPr>
          <w:ilvl w:val="1"/>
          <w:numId w:val="10"/>
        </w:numPr>
        <w:tabs>
          <w:tab w:val="left" w:pos="2691"/>
        </w:tabs>
        <w:ind w:left="284" w:right="-142" w:hanging="284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6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-57"/>
        </w:rPr>
        <w:t xml:space="preserve"> </w:t>
      </w:r>
      <w:r>
        <w:t>программы профилактической направленности социальных и природ</w:t>
      </w:r>
      <w:r>
        <w:t>ных 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(антинаркотические,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молодёжные объединения, культы, субкультур</w:t>
      </w:r>
      <w:r>
        <w:t>ы, группы в социальных сетях; по</w:t>
      </w:r>
      <w:r>
        <w:rPr>
          <w:spacing w:val="1"/>
        </w:rPr>
        <w:t xml:space="preserve"> </w:t>
      </w:r>
      <w:r>
        <w:t>безопасности в цифровой среде, на транспорте, на воде, безопасности дорожного</w:t>
      </w:r>
      <w:r>
        <w:rPr>
          <w:spacing w:val="-5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антиэкстремистской</w:t>
      </w:r>
      <w:r>
        <w:rPr>
          <w:spacing w:val="-2"/>
        </w:rPr>
        <w:t xml:space="preserve"> </w:t>
      </w:r>
      <w:r>
        <w:t>безопасности, гражданской</w:t>
      </w:r>
      <w:r>
        <w:rPr>
          <w:spacing w:val="-1"/>
        </w:rPr>
        <w:t xml:space="preserve"> </w:t>
      </w:r>
      <w:r>
        <w:t>обороне</w:t>
      </w:r>
      <w:r>
        <w:rPr>
          <w:spacing w:val="-1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д.);</w:t>
      </w:r>
    </w:p>
    <w:p w:rsidR="00F469B1" w:rsidRDefault="005703E6">
      <w:pPr>
        <w:pStyle w:val="a3"/>
        <w:numPr>
          <w:ilvl w:val="1"/>
          <w:numId w:val="10"/>
        </w:numPr>
        <w:tabs>
          <w:tab w:val="left" w:pos="2691"/>
        </w:tabs>
        <w:ind w:left="284" w:right="-142" w:hanging="284"/>
      </w:pP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цифровой</w:t>
      </w:r>
      <w:r>
        <w:rPr>
          <w:spacing w:val="61"/>
        </w:rPr>
        <w:t xml:space="preserve"> </w:t>
      </w:r>
      <w:r>
        <w:t>культурой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с легкой умственной отсталостью (интеллектуальными нарушениями) в</w:t>
      </w:r>
      <w:r>
        <w:rPr>
          <w:spacing w:val="1"/>
        </w:rPr>
        <w:t xml:space="preserve"> </w:t>
      </w:r>
      <w:r>
        <w:t>сфере цифровых технологий по формированию опыта и отношения ребенка к</w:t>
      </w:r>
      <w:r>
        <w:rPr>
          <w:spacing w:val="1"/>
        </w:rPr>
        <w:t xml:space="preserve"> </w:t>
      </w:r>
      <w:r>
        <w:t>мно</w:t>
      </w:r>
      <w:r>
        <w:t>гообразным</w:t>
      </w:r>
      <w:r>
        <w:rPr>
          <w:spacing w:val="1"/>
        </w:rPr>
        <w:t xml:space="preserve"> </w:t>
      </w:r>
      <w:r>
        <w:t>виртуальным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специфичным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помощников, коммуникаторов, специальных приложений и т.п. на доступном</w:t>
      </w:r>
      <w:r>
        <w:rPr>
          <w:spacing w:val="1"/>
        </w:rPr>
        <w:t xml:space="preserve"> </w:t>
      </w:r>
      <w:r>
        <w:t>уровне);</w:t>
      </w:r>
    </w:p>
    <w:p w:rsidR="00F469B1" w:rsidRDefault="005703E6">
      <w:pPr>
        <w:pStyle w:val="afb"/>
        <w:tabs>
          <w:tab w:val="left" w:pos="2670"/>
          <w:tab w:val="left" w:pos="3860"/>
          <w:tab w:val="left" w:pos="4594"/>
          <w:tab w:val="left" w:pos="5589"/>
          <w:tab w:val="left" w:pos="5975"/>
          <w:tab w:val="left" w:pos="6333"/>
          <w:tab w:val="left" w:pos="6664"/>
          <w:tab w:val="left" w:pos="7175"/>
          <w:tab w:val="left" w:pos="8131"/>
          <w:tab w:val="left" w:pos="8354"/>
          <w:tab w:val="left" w:pos="9661"/>
          <w:tab w:val="left" w:pos="9758"/>
          <w:tab w:val="left" w:pos="10139"/>
        </w:tabs>
        <w:spacing w:before="1"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6350</wp:posOffset>
            </wp:positionV>
            <wp:extent cx="237490" cy="16891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532130</wp:posOffset>
            </wp:positionV>
            <wp:extent cx="237490" cy="16891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проведение исследований,</w:t>
      </w:r>
      <w:r>
        <w:rPr>
          <w:rFonts w:eastAsia="Times New Roman"/>
          <w:sz w:val="24"/>
        </w:rPr>
        <w:tab/>
        <w:t>мониторинга</w:t>
      </w:r>
      <w:r>
        <w:rPr>
          <w:rFonts w:eastAsia="Times New Roman"/>
          <w:sz w:val="24"/>
        </w:rPr>
        <w:tab/>
        <w:t>рисков</w:t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>безопасности</w:t>
      </w:r>
      <w:r>
        <w:rPr>
          <w:rFonts w:eastAsia="Times New Roman"/>
          <w:sz w:val="24"/>
        </w:rPr>
        <w:tab/>
        <w:t>и ресурсов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 xml:space="preserve"> повышения</w:t>
      </w:r>
      <w:r>
        <w:rPr>
          <w:rFonts w:eastAsia="Times New Roman"/>
          <w:spacing w:val="36"/>
          <w:sz w:val="24"/>
        </w:rPr>
        <w:t xml:space="preserve"> </w:t>
      </w:r>
      <w:r>
        <w:rPr>
          <w:rFonts w:eastAsia="Times New Roman"/>
          <w:sz w:val="24"/>
        </w:rPr>
        <w:t>безопасности,</w:t>
      </w:r>
      <w:r>
        <w:rPr>
          <w:rFonts w:eastAsia="Times New Roman"/>
          <w:spacing w:val="36"/>
          <w:sz w:val="24"/>
        </w:rPr>
        <w:t xml:space="preserve"> </w:t>
      </w:r>
      <w:r>
        <w:rPr>
          <w:rFonts w:eastAsia="Times New Roman"/>
          <w:sz w:val="24"/>
        </w:rPr>
        <w:t>выделение</w:t>
      </w:r>
      <w:r>
        <w:rPr>
          <w:rFonts w:eastAsia="Times New Roman"/>
          <w:spacing w:val="36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37"/>
          <w:sz w:val="24"/>
        </w:rPr>
        <w:t xml:space="preserve"> </w:t>
      </w:r>
      <w:r>
        <w:rPr>
          <w:rFonts w:eastAsia="Times New Roman"/>
          <w:sz w:val="24"/>
        </w:rPr>
        <w:t>психолого-педагогическое</w:t>
      </w:r>
      <w:r>
        <w:rPr>
          <w:rFonts w:eastAsia="Times New Roman"/>
          <w:spacing w:val="38"/>
          <w:sz w:val="24"/>
        </w:rPr>
        <w:t xml:space="preserve"> </w:t>
      </w:r>
      <w:r>
        <w:rPr>
          <w:rFonts w:eastAsia="Times New Roman"/>
          <w:sz w:val="24"/>
        </w:rPr>
        <w:t>сопровождение</w:t>
      </w:r>
      <w:r>
        <w:rPr>
          <w:rFonts w:eastAsia="Times New Roman"/>
          <w:spacing w:val="36"/>
          <w:sz w:val="24"/>
        </w:rPr>
        <w:t xml:space="preserve"> </w:t>
      </w:r>
      <w:r>
        <w:rPr>
          <w:rFonts w:eastAsia="Times New Roman"/>
          <w:sz w:val="24"/>
        </w:rPr>
        <w:t>групп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риска обучающихся по разным направлениям (агрессивное поведение, зависимости и др.);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проведение</w:t>
      </w:r>
      <w:r>
        <w:rPr>
          <w:rFonts w:eastAsia="Times New Roman"/>
          <w:spacing w:val="75"/>
          <w:sz w:val="24"/>
        </w:rPr>
        <w:t xml:space="preserve"> </w:t>
      </w:r>
      <w:r>
        <w:rPr>
          <w:rFonts w:eastAsia="Times New Roman"/>
          <w:sz w:val="24"/>
        </w:rPr>
        <w:t>коррекционно-воспитательной</w:t>
      </w:r>
      <w:r>
        <w:rPr>
          <w:rFonts w:eastAsia="Times New Roman"/>
          <w:spacing w:val="75"/>
          <w:sz w:val="24"/>
        </w:rPr>
        <w:t xml:space="preserve"> </w:t>
      </w:r>
      <w:r>
        <w:rPr>
          <w:rFonts w:eastAsia="Times New Roman"/>
          <w:sz w:val="24"/>
        </w:rPr>
        <w:t>работы</w:t>
      </w:r>
      <w:r>
        <w:rPr>
          <w:rFonts w:eastAsia="Times New Roman"/>
          <w:spacing w:val="76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76"/>
          <w:sz w:val="24"/>
        </w:rPr>
        <w:t xml:space="preserve"> </w:t>
      </w:r>
      <w:r>
        <w:rPr>
          <w:rFonts w:eastAsia="Times New Roman"/>
          <w:sz w:val="24"/>
        </w:rPr>
        <w:t>обучающимся</w:t>
      </w:r>
      <w:r>
        <w:rPr>
          <w:rFonts w:eastAsia="Times New Roman"/>
          <w:spacing w:val="76"/>
          <w:sz w:val="24"/>
        </w:rPr>
        <w:t xml:space="preserve"> </w:t>
      </w:r>
      <w:r>
        <w:rPr>
          <w:rFonts w:eastAsia="Times New Roman"/>
          <w:sz w:val="24"/>
        </w:rPr>
        <w:t>групп</w:t>
      </w:r>
      <w:r>
        <w:rPr>
          <w:rFonts w:eastAsia="Times New Roman"/>
          <w:spacing w:val="77"/>
          <w:sz w:val="24"/>
        </w:rPr>
        <w:t xml:space="preserve"> </w:t>
      </w:r>
      <w:r>
        <w:rPr>
          <w:rFonts w:eastAsia="Times New Roman"/>
          <w:sz w:val="24"/>
        </w:rPr>
        <w:t>риска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силамипедагогического</w:t>
      </w:r>
      <w:r>
        <w:rPr>
          <w:rFonts w:eastAsia="Times New Roman"/>
          <w:sz w:val="24"/>
        </w:rPr>
        <w:tab/>
        <w:t>коллектива</w:t>
      </w:r>
      <w:r>
        <w:rPr>
          <w:rFonts w:eastAsia="Times New Roman"/>
          <w:sz w:val="24"/>
        </w:rPr>
        <w:tab/>
        <w:t>и</w:t>
      </w:r>
      <w:r>
        <w:rPr>
          <w:rFonts w:eastAsia="Times New Roman"/>
          <w:sz w:val="24"/>
        </w:rPr>
        <w:tab/>
        <w:t>с</w:t>
      </w:r>
      <w:r>
        <w:rPr>
          <w:rFonts w:eastAsia="Times New Roman"/>
          <w:sz w:val="24"/>
        </w:rPr>
        <w:tab/>
        <w:t>привлечением</w:t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  <w:t>сторонних</w:t>
      </w:r>
      <w:r>
        <w:rPr>
          <w:rFonts w:eastAsia="Times New Roman"/>
          <w:spacing w:val="-1"/>
          <w:sz w:val="24"/>
        </w:rPr>
        <w:t xml:space="preserve"> специалистов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(психологов,соцпедагога,</w:t>
      </w:r>
      <w:r>
        <w:rPr>
          <w:rFonts w:eastAsia="Times New Roman"/>
          <w:spacing w:val="56"/>
          <w:sz w:val="24"/>
        </w:rPr>
        <w:t xml:space="preserve"> </w:t>
      </w:r>
      <w:r>
        <w:rPr>
          <w:rFonts w:eastAsia="Times New Roman"/>
          <w:sz w:val="24"/>
        </w:rPr>
        <w:t>работников</w:t>
      </w:r>
      <w:r>
        <w:rPr>
          <w:rFonts w:eastAsia="Times New Roman"/>
          <w:spacing w:val="53"/>
          <w:sz w:val="24"/>
        </w:rPr>
        <w:t xml:space="preserve"> </w:t>
      </w:r>
      <w:r>
        <w:rPr>
          <w:rFonts w:eastAsia="Times New Roman"/>
          <w:sz w:val="24"/>
        </w:rPr>
        <w:t>социальных</w:t>
      </w:r>
      <w:r>
        <w:rPr>
          <w:rFonts w:eastAsia="Times New Roman"/>
          <w:spacing w:val="56"/>
          <w:sz w:val="24"/>
        </w:rPr>
        <w:t xml:space="preserve"> </w:t>
      </w:r>
      <w:r>
        <w:rPr>
          <w:rFonts w:eastAsia="Times New Roman"/>
          <w:sz w:val="24"/>
        </w:rPr>
        <w:t>служб,</w:t>
      </w:r>
      <w:r>
        <w:rPr>
          <w:rFonts w:eastAsia="Times New Roman"/>
          <w:spacing w:val="56"/>
          <w:sz w:val="24"/>
        </w:rPr>
        <w:t xml:space="preserve"> </w:t>
      </w:r>
      <w:r>
        <w:rPr>
          <w:rFonts w:eastAsia="Times New Roman"/>
          <w:sz w:val="24"/>
        </w:rPr>
        <w:t>правоохранительных</w:t>
      </w:r>
      <w:r>
        <w:rPr>
          <w:rFonts w:eastAsia="Times New Roman"/>
          <w:spacing w:val="58"/>
          <w:sz w:val="24"/>
        </w:rPr>
        <w:t xml:space="preserve"> </w:t>
      </w:r>
      <w:r>
        <w:rPr>
          <w:rFonts w:eastAsia="Times New Roman"/>
          <w:sz w:val="24"/>
        </w:rPr>
        <w:t>органов, опеки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т. д.);</w:t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3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разработку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реализацию профилактических программ,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направленных на работу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девиантными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окружением;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межведомственного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взаимодействия;</w:t>
      </w: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4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44450</wp:posOffset>
            </wp:positionV>
            <wp:extent cx="237490" cy="168910"/>
            <wp:effectExtent l="0" t="0" r="0" b="0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 xml:space="preserve"> профилактику расширения групп, семей обучающихся, требующих специальной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психолого-педагогической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поддержки 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сопровождения.</w:t>
      </w:r>
    </w:p>
    <w:p w:rsidR="00F469B1" w:rsidRDefault="005703E6">
      <w:pPr>
        <w:ind w:left="284" w:right="-142" w:hanging="284"/>
        <w:jc w:val="both"/>
      </w:pPr>
      <w:r>
        <w:rPr>
          <w:b/>
          <w:i/>
        </w:rPr>
        <w:t>Модуль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«Социальное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партнерство</w:t>
      </w:r>
      <w:r>
        <w:rPr>
          <w:b/>
          <w:i/>
        </w:rPr>
        <w:t>»</w:t>
      </w:r>
    </w:p>
    <w:p w:rsidR="00F469B1" w:rsidRDefault="005703E6">
      <w:pPr>
        <w:pStyle w:val="310"/>
        <w:ind w:left="284" w:right="-142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воспитательного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потенциала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социального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партнёрства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предусматривает:</w:t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5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5080</wp:posOffset>
            </wp:positionV>
            <wp:extent cx="241300" cy="168910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24130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участие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представителей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организаций-партнёров,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числе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соответствии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договорами о сотрудничестве, в проведении отдельных мероприятий в рамках рабочей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программы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календарного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плана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(дни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открытых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дверей,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государственные,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региональные,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праздники,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торжественные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мероприятия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и т. п.);</w:t>
      </w: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6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5080</wp:posOffset>
            </wp:positionV>
            <wp:extent cx="241300" cy="168910"/>
            <wp:effectExtent l="0" t="0" r="0" b="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24130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7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проведение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базе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партнёров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отдельных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уроков,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занятий,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внешкольных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мероприят</w:t>
      </w:r>
      <w:r>
        <w:rPr>
          <w:rFonts w:eastAsia="Times New Roman"/>
          <w:sz w:val="24"/>
        </w:rPr>
        <w:t>ий,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акций воспитательной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направленности;</w:t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8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проведение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открытых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дискуссионных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площадок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(детских,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педагогических,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родительских) с представителями организаций - партнёров для обсуждений актуальных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проблем,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касающихся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 xml:space="preserve">организации </w:t>
      </w:r>
    </w:p>
    <w:p w:rsidR="00F469B1" w:rsidRDefault="005703E6">
      <w:pPr>
        <w:pStyle w:val="afb"/>
        <w:spacing w:after="3"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9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5080</wp:posOffset>
            </wp:positionV>
            <wp:extent cx="237490" cy="168910"/>
            <wp:effectExtent l="0" t="0" r="0" b="0"/>
            <wp:wrapNone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реализация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проектов,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разрабатываемых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партнёрами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благотворительной,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экологической,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патриотической,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трудовой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ориентированных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преобразование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окр</w:t>
      </w:r>
      <w:r>
        <w:rPr>
          <w:rFonts w:eastAsia="Times New Roman"/>
          <w:sz w:val="24"/>
        </w:rPr>
        <w:t>ужающего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социума,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позитивное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воздействие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окружение.</w:t>
      </w:r>
    </w:p>
    <w:p w:rsidR="00F469B1" w:rsidRDefault="00F469B1">
      <w:pPr>
        <w:pStyle w:val="afb"/>
        <w:spacing w:after="3" w:line="240" w:lineRule="auto"/>
        <w:ind w:left="284" w:right="-142" w:hanging="284"/>
        <w:rPr>
          <w:rFonts w:eastAsia="Times New Roman"/>
          <w:sz w:val="24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410"/>
        <w:gridCol w:w="6378"/>
      </w:tblGrid>
      <w:tr w:rsidR="00F469B1">
        <w:trPr>
          <w:trHeight w:val="554"/>
        </w:trPr>
        <w:tc>
          <w:tcPr>
            <w:tcW w:w="851" w:type="dxa"/>
          </w:tcPr>
          <w:p w:rsidR="00F469B1" w:rsidRDefault="00F469B1">
            <w:pPr>
              <w:pStyle w:val="TableParagraph"/>
              <w:spacing w:before="5"/>
              <w:ind w:right="-142"/>
              <w:jc w:val="both"/>
              <w:rPr>
                <w:rFonts w:eastAsia="Calibri"/>
                <w:sz w:val="24"/>
              </w:rPr>
            </w:pPr>
          </w:p>
          <w:p w:rsidR="00F469B1" w:rsidRDefault="00F469B1">
            <w:pPr>
              <w:pStyle w:val="TableParagraph"/>
              <w:ind w:left="107"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5703E6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i/>
                <w:sz w:val="24"/>
              </w:rPr>
              <w:t>Социальный</w:t>
            </w:r>
            <w:r>
              <w:rPr>
                <w:rFonts w:eastAsia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</w:rPr>
              <w:t>партнер</w:t>
            </w: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i/>
                <w:sz w:val="24"/>
              </w:rPr>
              <w:t>Содержание</w:t>
            </w:r>
            <w:r>
              <w:rPr>
                <w:rFonts w:eastAsia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</w:rPr>
              <w:t>совместной</w:t>
            </w:r>
            <w:r>
              <w:rPr>
                <w:rFonts w:eastAsia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eastAsia="Calibri"/>
                <w:b/>
                <w:i/>
                <w:sz w:val="24"/>
              </w:rPr>
              <w:t>деятельности</w:t>
            </w:r>
          </w:p>
        </w:tc>
      </w:tr>
      <w:tr w:rsidR="00F469B1">
        <w:trPr>
          <w:trHeight w:val="1751"/>
        </w:trPr>
        <w:tc>
          <w:tcPr>
            <w:tcW w:w="85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ГБУСОН РО  «РЦ Тарасовского района»</w:t>
            </w: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Участие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конкурсах/фестивалях</w:t>
            </w:r>
          </w:p>
          <w:p w:rsidR="00F469B1" w:rsidRDefault="005703E6">
            <w:pPr>
              <w:pStyle w:val="TableParagraph"/>
              <w:tabs>
                <w:tab w:val="left" w:pos="1917"/>
                <w:tab w:val="left" w:pos="2232"/>
                <w:tab w:val="left" w:pos="5469"/>
              </w:tabs>
              <w:ind w:left="107" w:right="131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Совместная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z w:val="24"/>
              </w:rPr>
              <w:tab/>
              <w:t>организация</w:t>
            </w:r>
            <w:r>
              <w:rPr>
                <w:rFonts w:eastAsia="Calibri"/>
                <w:spacing w:val="8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мероприятий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2"/>
                <w:sz w:val="24"/>
              </w:rPr>
              <w:t>на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базе ГБУСОН РО «РЦ тарасовского района»</w:t>
            </w:r>
            <w:r>
              <w:rPr>
                <w:rFonts w:eastAsia="Calibri"/>
                <w:sz w:val="24"/>
              </w:rPr>
              <w:tab/>
              <w:t xml:space="preserve"> </w:t>
            </w:r>
          </w:p>
          <w:p w:rsidR="00F469B1" w:rsidRDefault="005703E6">
            <w:pPr>
              <w:pStyle w:val="TableParagraph"/>
              <w:tabs>
                <w:tab w:val="left" w:pos="2232"/>
              </w:tabs>
              <w:ind w:left="107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Организация</w:t>
            </w:r>
            <w:r>
              <w:rPr>
                <w:rFonts w:eastAsia="Calibri"/>
                <w:sz w:val="24"/>
              </w:rPr>
              <w:tab/>
              <w:t>дополнительного образования на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базе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школы</w:t>
            </w:r>
          </w:p>
        </w:tc>
      </w:tr>
      <w:tr w:rsidR="00F469B1">
        <w:trPr>
          <w:trHeight w:val="827"/>
        </w:trPr>
        <w:tc>
          <w:tcPr>
            <w:tcW w:w="85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5703E6">
            <w:pPr>
              <w:pStyle w:val="TableParagraph"/>
              <w:tabs>
                <w:tab w:val="left" w:pos="2017"/>
              </w:tabs>
              <w:ind w:left="7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</w:t>
            </w:r>
          </w:p>
          <w:p w:rsidR="00F469B1" w:rsidRDefault="005703E6">
            <w:pPr>
              <w:pStyle w:val="TableParagraph"/>
              <w:ind w:left="107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МЦБ Тарасовского района</w:t>
            </w: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Участие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конкурсах/фестивалях</w:t>
            </w:r>
          </w:p>
          <w:p w:rsidR="00F469B1" w:rsidRDefault="005703E6">
            <w:pPr>
              <w:pStyle w:val="TableParagraph"/>
              <w:tabs>
                <w:tab w:val="left" w:pos="777"/>
                <w:tab w:val="left" w:pos="2232"/>
                <w:tab w:val="left" w:pos="5469"/>
              </w:tabs>
              <w:ind w:left="107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Совместная</w:t>
            </w:r>
            <w:r>
              <w:rPr>
                <w:rFonts w:eastAsia="Calibri"/>
                <w:sz w:val="24"/>
              </w:rPr>
              <w:tab/>
              <w:t>организация</w:t>
            </w:r>
            <w:r>
              <w:rPr>
                <w:rFonts w:eastAsia="Calibri"/>
                <w:spacing w:val="8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мероприятий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2"/>
                <w:sz w:val="24"/>
              </w:rPr>
              <w:t>на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базе</w:t>
            </w:r>
            <w:r>
              <w:rPr>
                <w:rFonts w:eastAsia="Calibri"/>
                <w:sz w:val="24"/>
              </w:rPr>
              <w:tab/>
              <w:t>библиотеки</w:t>
            </w:r>
          </w:p>
        </w:tc>
      </w:tr>
      <w:tr w:rsidR="00F469B1">
        <w:trPr>
          <w:trHeight w:val="359"/>
        </w:trPr>
        <w:tc>
          <w:tcPr>
            <w:tcW w:w="85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5703E6">
            <w:pPr>
              <w:pStyle w:val="TableParagraph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МБУК</w:t>
            </w:r>
            <w:r>
              <w:rPr>
                <w:rFonts w:eastAsia="Calibri"/>
                <w:spacing w:val="-4"/>
                <w:sz w:val="24"/>
              </w:rPr>
              <w:t xml:space="preserve"> Тарасовского района 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РДК и КСДК с. Колушкино</w:t>
            </w: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Участие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конкурсах/фестивалях</w:t>
            </w:r>
          </w:p>
        </w:tc>
      </w:tr>
      <w:tr w:rsidR="00F469B1">
        <w:trPr>
          <w:trHeight w:val="1382"/>
        </w:trPr>
        <w:tc>
          <w:tcPr>
            <w:tcW w:w="85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5703E6">
            <w:pPr>
              <w:pStyle w:val="TableParagraph"/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ГБП ОУ РО «ТМПТ»</w:t>
            </w: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tabs>
                <w:tab w:val="left" w:pos="2206"/>
                <w:tab w:val="left" w:pos="3787"/>
                <w:tab w:val="left" w:pos="4257"/>
                <w:tab w:val="left" w:pos="4921"/>
              </w:tabs>
              <w:ind w:left="107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Организация</w:t>
            </w:r>
            <w:r>
              <w:rPr>
                <w:rFonts w:eastAsia="Calibri"/>
                <w:sz w:val="24"/>
              </w:rPr>
              <w:tab/>
              <w:t xml:space="preserve"> экскурсий </w:t>
            </w:r>
            <w:r>
              <w:rPr>
                <w:rFonts w:eastAsia="Calibri"/>
                <w:sz w:val="24"/>
              </w:rPr>
              <w:tab/>
              <w:t>на</w:t>
            </w:r>
            <w:r>
              <w:rPr>
                <w:rFonts w:eastAsia="Calibri"/>
                <w:sz w:val="24"/>
              </w:rPr>
              <w:tab/>
              <w:t>базе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1"/>
                <w:sz w:val="24"/>
              </w:rPr>
              <w:t xml:space="preserve"> Тарасовского многопрофильного техникума</w:t>
            </w:r>
          </w:p>
        </w:tc>
      </w:tr>
      <w:tr w:rsidR="00F469B1">
        <w:trPr>
          <w:trHeight w:val="827"/>
        </w:trPr>
        <w:tc>
          <w:tcPr>
            <w:tcW w:w="85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5703E6">
            <w:pPr>
              <w:pStyle w:val="TableParagraph"/>
              <w:tabs>
                <w:tab w:val="left" w:pos="1820"/>
              </w:tabs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Юртовое казачье общество Митякинского юрта ОКО Донецкий округ ВКО ВВД</w:t>
            </w: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ind w:left="107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Совместная</w:t>
            </w:r>
            <w:r>
              <w:rPr>
                <w:rFonts w:eastAsia="Calibri"/>
                <w:spacing w:val="1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организация</w:t>
            </w:r>
            <w:r>
              <w:rPr>
                <w:rFonts w:eastAsia="Calibri"/>
                <w:spacing w:val="1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мероприятий</w:t>
            </w:r>
            <w:r>
              <w:rPr>
                <w:rFonts w:eastAsia="Calibri"/>
                <w:spacing w:val="16"/>
                <w:sz w:val="24"/>
              </w:rPr>
              <w:t xml:space="preserve"> в школе интернат</w:t>
            </w:r>
          </w:p>
        </w:tc>
      </w:tr>
      <w:tr w:rsidR="00F469B1">
        <w:trPr>
          <w:trHeight w:val="2208"/>
        </w:trPr>
        <w:tc>
          <w:tcPr>
            <w:tcW w:w="85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5703E6">
            <w:pPr>
              <w:pStyle w:val="TableParagraph"/>
              <w:tabs>
                <w:tab w:val="left" w:pos="2498"/>
              </w:tabs>
              <w:ind w:left="107" w:right="-142" w:firstLine="60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КДН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ЗП</w:t>
            </w:r>
            <w:r>
              <w:rPr>
                <w:rFonts w:eastAsia="Calibri"/>
                <w:spacing w:val="6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(комиссия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2"/>
                <w:sz w:val="24"/>
              </w:rPr>
              <w:t>делам</w:t>
            </w:r>
          </w:p>
          <w:p w:rsidR="00F469B1" w:rsidRDefault="005703E6">
            <w:pPr>
              <w:pStyle w:val="TableParagraph"/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несовершеннолетних)</w:t>
            </w: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ind w:left="107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Проведение профилактических занятий на базе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школы.</w:t>
            </w:r>
          </w:p>
          <w:p w:rsidR="00F469B1" w:rsidRDefault="005703E6">
            <w:pPr>
              <w:pStyle w:val="TableParagraph"/>
              <w:ind w:left="107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Тематические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сообщения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классных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общешкольных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родительских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собраниях</w:t>
            </w:r>
          </w:p>
          <w:p w:rsidR="00F469B1" w:rsidRDefault="005703E6">
            <w:pPr>
              <w:pStyle w:val="TableParagraph"/>
              <w:tabs>
                <w:tab w:val="left" w:pos="2773"/>
                <w:tab w:val="left" w:pos="3963"/>
              </w:tabs>
              <w:ind w:left="107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Занятия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профилактике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детского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безнадзорности</w:t>
            </w:r>
            <w:r>
              <w:rPr>
                <w:rFonts w:eastAsia="Calibri"/>
                <w:sz w:val="24"/>
              </w:rPr>
              <w:tab/>
              <w:t>и</w:t>
            </w:r>
            <w:r>
              <w:rPr>
                <w:rFonts w:eastAsia="Calibri"/>
                <w:sz w:val="24"/>
              </w:rPr>
              <w:tab/>
            </w:r>
            <w:r>
              <w:rPr>
                <w:rFonts w:eastAsia="Calibri"/>
                <w:spacing w:val="-1"/>
                <w:sz w:val="24"/>
              </w:rPr>
              <w:t>правонарушений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несовершеннолетних.</w:t>
            </w:r>
          </w:p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Индивидуальные       </w:t>
            </w:r>
            <w:r>
              <w:rPr>
                <w:rFonts w:eastAsia="Calibri"/>
                <w:spacing w:val="4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мероприятия,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 xml:space="preserve">в       </w:t>
            </w:r>
            <w:r>
              <w:rPr>
                <w:rFonts w:eastAsia="Calibri"/>
                <w:spacing w:val="1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том</w:t>
            </w:r>
          </w:p>
        </w:tc>
      </w:tr>
      <w:tr w:rsidR="00F469B1">
        <w:trPr>
          <w:trHeight w:val="827"/>
        </w:trPr>
        <w:tc>
          <w:tcPr>
            <w:tcW w:w="85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числе</w:t>
            </w:r>
          </w:p>
          <w:p w:rsidR="00F469B1" w:rsidRDefault="005703E6">
            <w:pPr>
              <w:pStyle w:val="TableParagraph"/>
              <w:ind w:left="107" w:right="-142" w:firstLine="540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беседы</w:t>
            </w:r>
            <w:r>
              <w:rPr>
                <w:rFonts w:eastAsia="Calibri"/>
                <w:spacing w:val="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</w:t>
            </w:r>
            <w:r>
              <w:rPr>
                <w:rFonts w:eastAsia="Calibri"/>
                <w:spacing w:val="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обучающимися</w:t>
            </w:r>
            <w:r>
              <w:rPr>
                <w:rFonts w:eastAsia="Calibri"/>
                <w:spacing w:val="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рамках</w:t>
            </w:r>
            <w:r>
              <w:rPr>
                <w:rFonts w:eastAsia="Calibri"/>
                <w:spacing w:val="9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реализации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договора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сетевого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взаимодействия</w:t>
            </w:r>
          </w:p>
        </w:tc>
      </w:tr>
      <w:tr w:rsidR="00F469B1">
        <w:trPr>
          <w:trHeight w:val="827"/>
        </w:trPr>
        <w:tc>
          <w:tcPr>
            <w:tcW w:w="851" w:type="dxa"/>
          </w:tcPr>
          <w:p w:rsidR="00F469B1" w:rsidRDefault="00F469B1">
            <w:pPr>
              <w:pStyle w:val="TableParagraph"/>
              <w:ind w:right="-142"/>
              <w:jc w:val="both"/>
              <w:rPr>
                <w:rFonts w:eastAsia="Calibri"/>
                <w:sz w:val="24"/>
              </w:rPr>
            </w:pPr>
          </w:p>
        </w:tc>
        <w:tc>
          <w:tcPr>
            <w:tcW w:w="2410" w:type="dxa"/>
          </w:tcPr>
          <w:p w:rsidR="00F469B1" w:rsidRDefault="005703E6">
            <w:pPr>
              <w:pStyle w:val="TableParagraph"/>
              <w:tabs>
                <w:tab w:val="left" w:pos="1895"/>
              </w:tabs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ЦЗН</w:t>
            </w:r>
            <w:r>
              <w:rPr>
                <w:rFonts w:eastAsia="Calibri"/>
                <w:sz w:val="24"/>
              </w:rPr>
              <w:tab/>
              <w:t xml:space="preserve"> Тарасовского района</w:t>
            </w:r>
          </w:p>
        </w:tc>
        <w:tc>
          <w:tcPr>
            <w:tcW w:w="6378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Организация</w:t>
            </w:r>
            <w:r>
              <w:rPr>
                <w:rFonts w:eastAsia="Calibri"/>
                <w:spacing w:val="4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рабочих</w:t>
            </w:r>
            <w:r>
              <w:rPr>
                <w:rFonts w:eastAsia="Calibri"/>
                <w:spacing w:val="4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мест</w:t>
            </w:r>
            <w:r>
              <w:rPr>
                <w:rFonts w:eastAsia="Calibri"/>
                <w:spacing w:val="4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для</w:t>
            </w:r>
            <w:r>
              <w:rPr>
                <w:rFonts w:eastAsia="Calibri"/>
                <w:spacing w:val="4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обучающихся</w:t>
            </w:r>
            <w:r>
              <w:rPr>
                <w:rFonts w:eastAsia="Calibri"/>
                <w:spacing w:val="4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</w:p>
          <w:p w:rsidR="00F469B1" w:rsidRDefault="005703E6">
            <w:pPr>
              <w:pStyle w:val="TableParagraph"/>
              <w:tabs>
                <w:tab w:val="left" w:pos="2529"/>
              </w:tabs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каникулярное  </w:t>
            </w:r>
            <w:r>
              <w:rPr>
                <w:rFonts w:eastAsia="Calibri"/>
                <w:spacing w:val="1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время</w:t>
            </w:r>
            <w:r>
              <w:rPr>
                <w:rFonts w:eastAsia="Calibri"/>
                <w:sz w:val="24"/>
              </w:rPr>
              <w:tab/>
              <w:t>и</w:t>
            </w:r>
            <w:r>
              <w:rPr>
                <w:rFonts w:eastAsia="Calibri"/>
                <w:spacing w:val="2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после</w:t>
            </w:r>
            <w:r>
              <w:rPr>
                <w:rFonts w:eastAsia="Calibri"/>
                <w:spacing w:val="19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окончания</w:t>
            </w:r>
            <w:r>
              <w:rPr>
                <w:rFonts w:eastAsia="Calibri"/>
                <w:spacing w:val="19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школы-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интерната</w:t>
            </w:r>
          </w:p>
        </w:tc>
      </w:tr>
    </w:tbl>
    <w:p w:rsidR="00F469B1" w:rsidRDefault="00F469B1">
      <w:pPr>
        <w:pStyle w:val="afb"/>
        <w:spacing w:line="240" w:lineRule="auto"/>
        <w:ind w:right="-142"/>
        <w:rPr>
          <w:rFonts w:eastAsia="Times New Roman"/>
          <w:sz w:val="24"/>
        </w:rPr>
      </w:pPr>
    </w:p>
    <w:p w:rsidR="00F469B1" w:rsidRDefault="005703E6">
      <w:pPr>
        <w:pStyle w:val="410"/>
        <w:spacing w:before="90"/>
        <w:ind w:left="284" w:righ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«Каникулярный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досуг»</w:t>
      </w:r>
    </w:p>
    <w:p w:rsidR="00F469B1" w:rsidRDefault="005703E6">
      <w:pPr>
        <w:spacing w:before="3"/>
        <w:ind w:left="284" w:right="-142" w:hanging="284"/>
        <w:jc w:val="both"/>
      </w:pP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каникулярного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досуга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57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гармоничном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здоровья, что даёт основу для социального здоровья, адаптации личности в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формирования активной</w:t>
      </w:r>
      <w:r>
        <w:rPr>
          <w:spacing w:val="-2"/>
        </w:rPr>
        <w:t xml:space="preserve"> </w:t>
      </w:r>
      <w:r>
        <w:t>позиции.</w:t>
      </w:r>
    </w:p>
    <w:p w:rsidR="00F469B1" w:rsidRDefault="005703E6">
      <w:pPr>
        <w:pStyle w:val="afb"/>
        <w:spacing w:before="4"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sz w:val="24"/>
        </w:rPr>
        <w:t>Каникулярное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время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смена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школьников,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позволяет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умственный труд, характерный для образовательного проце</w:t>
      </w:r>
      <w:r>
        <w:rPr>
          <w:rFonts w:eastAsia="Times New Roman"/>
          <w:sz w:val="24"/>
        </w:rPr>
        <w:t>сса, заменить многообразием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досугово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оздоровительных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время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каникул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происходит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разрядка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накопившейся напряженности, восстановление израсходованных сил, здоровья, развитие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творческого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потенциала.</w:t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ложится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то</w:t>
      </w:r>
      <w:r>
        <w:rPr>
          <w:rFonts w:eastAsia="Times New Roman"/>
          <w:sz w:val="24"/>
        </w:rPr>
        <w:t>лько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личности, но и за формирование культуры здоровья, здорового образа жизни, а в итоге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–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 формирование целостной личности с активным созидательным отношением к миру.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Поэтому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каникулярный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период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перед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коллективом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стоит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проблема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наиболее рациональной и эффективной пропаганды здорового образа жизни, целостное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развитие личности обучающихся, адаптации их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обществе и формирования активной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позиции.</w:t>
      </w:r>
    </w:p>
    <w:p w:rsidR="00F469B1" w:rsidRDefault="005703E6">
      <w:pPr>
        <w:pStyle w:val="afb"/>
        <w:spacing w:before="1"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sz w:val="24"/>
        </w:rPr>
        <w:t>Целью педагогической деятельности в каникулярный период стан</w:t>
      </w:r>
      <w:r>
        <w:rPr>
          <w:rFonts w:eastAsia="Times New Roman"/>
          <w:sz w:val="24"/>
        </w:rPr>
        <w:t>овиться создание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благоприятных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укрепления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здоровья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досуга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учащихся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время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каникул,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творческого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интеллектуального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потенциала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индивидуальных способностей и дарований, творческой активности с учетом собствен</w:t>
      </w:r>
      <w:r>
        <w:rPr>
          <w:rFonts w:eastAsia="Times New Roman"/>
          <w:sz w:val="24"/>
        </w:rPr>
        <w:t>ных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интересов,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наклонностей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возможностей,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воспитание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лучших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черт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гражданина.</w:t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sz w:val="24"/>
        </w:rPr>
        <w:t>Для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реализации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данной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цели,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ставятся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следующие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задачи:</w:t>
      </w:r>
    </w:p>
    <w:p w:rsidR="00F469B1" w:rsidRDefault="005703E6">
      <w:pPr>
        <w:pStyle w:val="a3"/>
        <w:numPr>
          <w:ilvl w:val="0"/>
          <w:numId w:val="9"/>
        </w:numPr>
        <w:tabs>
          <w:tab w:val="left" w:pos="2721"/>
          <w:tab w:val="left" w:pos="2722"/>
        </w:tabs>
        <w:ind w:left="284" w:right="-142" w:hanging="284"/>
      </w:pPr>
      <w:r>
        <w:t>Занятость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F469B1" w:rsidRDefault="005703E6">
      <w:pPr>
        <w:pStyle w:val="a3"/>
        <w:numPr>
          <w:ilvl w:val="0"/>
          <w:numId w:val="9"/>
        </w:numPr>
        <w:tabs>
          <w:tab w:val="left" w:pos="2721"/>
          <w:tab w:val="left" w:pos="2722"/>
        </w:tabs>
        <w:ind w:left="284" w:right="-142" w:hanging="284"/>
      </w:pPr>
      <w:r>
        <w:t>Формирование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деятельности.</w:t>
      </w:r>
    </w:p>
    <w:p w:rsidR="00F469B1" w:rsidRDefault="005703E6">
      <w:pPr>
        <w:pStyle w:val="a3"/>
        <w:numPr>
          <w:ilvl w:val="0"/>
          <w:numId w:val="9"/>
        </w:numPr>
        <w:tabs>
          <w:tab w:val="left" w:pos="2721"/>
          <w:tab w:val="left" w:pos="2722"/>
        </w:tabs>
        <w:ind w:left="284" w:right="-142" w:hanging="284"/>
      </w:pPr>
      <w:r>
        <w:t>Развитие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7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:rsidR="00F469B1" w:rsidRDefault="005703E6">
      <w:pPr>
        <w:pStyle w:val="a3"/>
        <w:numPr>
          <w:ilvl w:val="0"/>
          <w:numId w:val="9"/>
        </w:numPr>
        <w:tabs>
          <w:tab w:val="left" w:pos="2802"/>
        </w:tabs>
        <w:ind w:left="284" w:right="-142" w:hanging="284"/>
      </w:pPr>
      <w:r>
        <w:t>Пропаганда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детей.</w:t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sz w:val="24"/>
        </w:rPr>
        <w:t>Поставленные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задачи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решаются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путём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досуговой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каникулах (осенних, зимних, весенних, летних) используя разные формы и приёмы (очные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и онлайн мероприятия). План работы на каникулах составляется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ежегодно, за 5 дней до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каникулярного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периода,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учитывая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следующие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принципы: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опора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интересы</w:t>
      </w:r>
      <w:r>
        <w:rPr>
          <w:rFonts w:eastAsia="Times New Roman"/>
          <w:spacing w:val="27"/>
          <w:sz w:val="24"/>
        </w:rPr>
        <w:t xml:space="preserve"> </w:t>
      </w:r>
      <w:r>
        <w:rPr>
          <w:rFonts w:eastAsia="Times New Roman"/>
          <w:sz w:val="24"/>
        </w:rPr>
        <w:t>де</w:t>
      </w:r>
      <w:r>
        <w:rPr>
          <w:rFonts w:eastAsia="Times New Roman"/>
          <w:sz w:val="24"/>
        </w:rPr>
        <w:t>тей</w:t>
      </w:r>
      <w:r>
        <w:rPr>
          <w:rFonts w:eastAsia="Times New Roman"/>
          <w:spacing w:val="28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28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30"/>
          <w:sz w:val="24"/>
        </w:rPr>
        <w:t xml:space="preserve"> </w:t>
      </w:r>
      <w:r>
        <w:rPr>
          <w:rFonts w:eastAsia="Times New Roman"/>
          <w:sz w:val="24"/>
        </w:rPr>
        <w:t>желание</w:t>
      </w:r>
      <w:r>
        <w:rPr>
          <w:rFonts w:eastAsia="Times New Roman"/>
          <w:spacing w:val="28"/>
          <w:sz w:val="24"/>
        </w:rPr>
        <w:t xml:space="preserve"> </w:t>
      </w:r>
      <w:r>
        <w:rPr>
          <w:rFonts w:eastAsia="Times New Roman"/>
          <w:sz w:val="24"/>
        </w:rPr>
        <w:t>действовать,</w:t>
      </w:r>
      <w:r>
        <w:rPr>
          <w:rFonts w:eastAsia="Times New Roman"/>
          <w:spacing w:val="27"/>
          <w:sz w:val="24"/>
        </w:rPr>
        <w:t xml:space="preserve"> </w:t>
      </w:r>
      <w:r>
        <w:rPr>
          <w:rFonts w:eastAsia="Times New Roman"/>
          <w:sz w:val="24"/>
        </w:rPr>
        <w:t>самостоятельность,</w:t>
      </w:r>
      <w:r>
        <w:rPr>
          <w:rFonts w:eastAsia="Times New Roman"/>
          <w:spacing w:val="27"/>
          <w:sz w:val="24"/>
        </w:rPr>
        <w:t xml:space="preserve"> </w:t>
      </w:r>
      <w:r>
        <w:rPr>
          <w:rFonts w:eastAsia="Times New Roman"/>
          <w:sz w:val="24"/>
        </w:rPr>
        <w:t>отношения</w:t>
      </w:r>
      <w:r>
        <w:rPr>
          <w:rFonts w:eastAsia="Times New Roman"/>
          <w:spacing w:val="27"/>
          <w:sz w:val="24"/>
        </w:rPr>
        <w:t xml:space="preserve"> </w:t>
      </w:r>
      <w:r>
        <w:rPr>
          <w:rFonts w:eastAsia="Times New Roman"/>
          <w:sz w:val="24"/>
        </w:rPr>
        <w:t>со</w:t>
      </w:r>
      <w:r>
        <w:rPr>
          <w:rFonts w:eastAsia="Times New Roman"/>
          <w:spacing w:val="28"/>
          <w:sz w:val="24"/>
        </w:rPr>
        <w:t xml:space="preserve"> </w:t>
      </w:r>
      <w:r>
        <w:rPr>
          <w:rFonts w:eastAsia="Times New Roman"/>
          <w:sz w:val="24"/>
        </w:rPr>
        <w:t>взрослыми</w:t>
      </w:r>
      <w:r>
        <w:rPr>
          <w:rFonts w:eastAsia="Times New Roman"/>
          <w:spacing w:val="-58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основе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сотрудничества, коллективно-творческая деятельность</w:t>
      </w:r>
    </w:p>
    <w:p w:rsidR="00F469B1" w:rsidRDefault="005703E6">
      <w:pPr>
        <w:pStyle w:val="410"/>
        <w:ind w:left="284" w:right="-142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«Интеграция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общего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дополнительного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образования»</w:t>
      </w:r>
    </w:p>
    <w:p w:rsidR="00F469B1" w:rsidRDefault="005703E6">
      <w:pPr>
        <w:pStyle w:val="afb"/>
        <w:spacing w:before="1"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</w:rPr>
        <w:t>Дополнительное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образование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обучающихся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неотъемлемой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частью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учреждении,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представляет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собой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целостную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систему,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решающую задачи формирования и развития творческих способностей обучающихся 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ограниченными возможностями здоровья (умственной отсталостью), удовлетворения 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индивидуальн</w:t>
      </w:r>
      <w:r>
        <w:rPr>
          <w:rFonts w:eastAsia="Times New Roman"/>
          <w:sz w:val="24"/>
        </w:rPr>
        <w:t>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потребностей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общеинтеллектуальном,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физическом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совершенствовании,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здорового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безопасного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укрепления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здоровья,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а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также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организации 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свободного времени.</w:t>
      </w:r>
    </w:p>
    <w:p w:rsidR="00F469B1" w:rsidRDefault="005703E6">
      <w:pPr>
        <w:pStyle w:val="afb"/>
        <w:spacing w:line="240" w:lineRule="auto"/>
        <w:ind w:left="284" w:right="-142" w:hanging="284"/>
        <w:rPr>
          <w:rFonts w:eastAsia="Times New Roman"/>
          <w:sz w:val="24"/>
        </w:rPr>
      </w:pPr>
      <w:r>
        <w:rPr>
          <w:rFonts w:eastAsia="Times New Roman"/>
          <w:sz w:val="24"/>
        </w:rPr>
        <w:t>Реализация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дополнительных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общеразвивающих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программ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имеет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различную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направленность:</w:t>
      </w:r>
    </w:p>
    <w:p w:rsidR="00F469B1" w:rsidRDefault="00F469B1">
      <w:pPr>
        <w:pStyle w:val="afb"/>
        <w:spacing w:line="240" w:lineRule="auto"/>
        <w:ind w:right="-142"/>
        <w:rPr>
          <w:rFonts w:eastAsia="Times New Roman"/>
          <w:sz w:val="24"/>
        </w:rPr>
      </w:pPr>
    </w:p>
    <w:tbl>
      <w:tblPr>
        <w:tblW w:w="9781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F469B1">
        <w:trPr>
          <w:trHeight w:val="2208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noProof/>
                <w:sz w:val="24"/>
                <w:lang w:bidi="ar-SA"/>
              </w:rPr>
              <mc:AlternateContent>
                <mc:Choice Requires="wpg">
                  <w:drawing>
                    <wp:anchor distT="0" distB="0" distL="0" distR="0" simplePos="0" relativeHeight="22" behindDoc="1" locked="0" layoutInCell="1" allowOverlap="1">
                      <wp:simplePos x="0" y="0"/>
                      <wp:positionH relativeFrom="page">
                        <wp:posOffset>1076960</wp:posOffset>
                      </wp:positionH>
                      <wp:positionV relativeFrom="paragraph">
                        <wp:posOffset>181610</wp:posOffset>
                      </wp:positionV>
                      <wp:extent cx="6309360" cy="200660"/>
                      <wp:effectExtent l="0" t="0" r="0" b="0"/>
                      <wp:wrapNone/>
                      <wp:docPr id="10" name="Группа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6309360" cy="200660"/>
                                <a:chOff x="16" y="2"/>
                                <a:chExt cx="99" cy="3"/>
                              </a:xfrm>
                            </wpg:grpSpPr>
                            <wps:wsp>
                              <wps:cNvPr id="11" name="Полилиния 11"/>
                              <wps:cNvSpPr/>
                              <wps:spPr bwMode="auto">
                                <a:xfrm>
                                  <a:off x="16" y="2"/>
                                  <a:ext cx="99" cy="3"/>
                                </a:xfrm>
                                <a:custGeom>
                                  <a:avLst>
                                    <a:gd name="adj0" fmla="val 0"/>
                                    <a:gd name="adj1" fmla="val 0"/>
                                    <a:gd name="adj2" fmla="val 0"/>
                                  </a:avLst>
                                  <a:gdLst>
                                    <a:gd name="gd0" fmla="val 65536"/>
                                    <a:gd name="gd1" fmla="val 100000"/>
                                    <a:gd name="gd2" fmla="val 0"/>
                                    <a:gd name="gd3" fmla="+- gd1 -102 0"/>
                                    <a:gd name="gd4" fmla="+- gd2 0 0"/>
                                    <a:gd name="gd5" fmla="val 99898"/>
                                    <a:gd name="gd6" fmla="val 2848"/>
                                    <a:gd name="gd7" fmla="+- gd5 0 0"/>
                                    <a:gd name="gd8" fmla="+- gd6 95212 0"/>
                                    <a:gd name="gd9" fmla="val 100"/>
                                    <a:gd name="gd10" fmla="val 98060"/>
                                    <a:gd name="gd11" fmla="+- gd9 0 0"/>
                                    <a:gd name="gd12" fmla="+- gd10 -95212 0"/>
                                    <a:gd name="gd13" fmla="val 99898"/>
                                    <a:gd name="gd14" fmla="val 2848"/>
                                    <a:gd name="gd15" fmla="val 99898"/>
                                    <a:gd name="gd16" fmla="val 0"/>
                                    <a:gd name="gd17" fmla="val 100"/>
                                    <a:gd name="gd18" fmla="val 0"/>
                                    <a:gd name="gd19" fmla="val 0"/>
                                    <a:gd name="gd20" fmla="val 0"/>
                                    <a:gd name="gd21" fmla="val 0"/>
                                    <a:gd name="gd22" fmla="val 2848"/>
                                    <a:gd name="gd23" fmla="val 0"/>
                                    <a:gd name="gd24" fmla="val 98060"/>
                                    <a:gd name="gd25" fmla="+- gd23 0 0"/>
                                    <a:gd name="gd26" fmla="+- gd24 1607 0"/>
                                    <a:gd name="gd27" fmla="val 99898"/>
                                    <a:gd name="gd28" fmla="val 99667"/>
                                    <a:gd name="gd29" fmla="+- gd27 102 0"/>
                                    <a:gd name="gd30" fmla="+- gd28 0 0"/>
                                    <a:gd name="gd31" fmla="val 100000"/>
                                    <a:gd name="gd32" fmla="val 98060"/>
                                    <a:gd name="gd33" fmla="+- gd31 0 0"/>
                                    <a:gd name="gd34" fmla="+- gd32 -95212 0"/>
                                    <a:gd name="gd35" fmla="val 100000"/>
                                    <a:gd name="gd36" fmla="val 0"/>
                                    <a:gd name="gd37" fmla="*/ w 0 100000"/>
                                    <a:gd name="gd38" fmla="*/ h 0 100000"/>
                                    <a:gd name="gd39" fmla="*/ w 100000 100000"/>
                                    <a:gd name="gd40" fmla="*/ h 99958 100000"/>
                                  </a:gdLst>
                                  <a:ahLst/>
                                  <a:cxnLst/>
                                  <a:rect l="gd37" t="gd38" r="gd39" b="gd40"/>
                                  <a:pathLst>
                                    <a:path w="100000" h="100000" extrusionOk="0">
                                      <a:moveTo>
                                        <a:pt x="gd1" y="gd2"/>
                                      </a:moveTo>
                                      <a:lnTo>
                                        <a:pt x="gd3" y="gd4"/>
                                      </a:lnTo>
                                      <a:lnTo>
                                        <a:pt x="gd5" y="gd6"/>
                                      </a:lnTo>
                                      <a:lnTo>
                                        <a:pt x="gd7" y="gd8"/>
                                      </a:lnTo>
                                      <a:lnTo>
                                        <a:pt x="gd9" y="gd10"/>
                                      </a:lnTo>
                                      <a:lnTo>
                                        <a:pt x="gd11" y="gd12"/>
                                      </a:lnTo>
                                      <a:lnTo>
                                        <a:pt x="gd13" y="gd14"/>
                                      </a:lnTo>
                                      <a:lnTo>
                                        <a:pt x="gd15" y="gd16"/>
                                      </a:lnTo>
                                      <a:lnTo>
                                        <a:pt x="gd17" y="gd18"/>
                                      </a:lnTo>
                                      <a:lnTo>
                                        <a:pt x="gd19" y="gd20"/>
                                      </a:lnTo>
                                      <a:lnTo>
                                        <a:pt x="gd21" y="gd22"/>
                                      </a:lnTo>
                                      <a:lnTo>
                                        <a:pt x="gd23" y="gd24"/>
                                      </a:lnTo>
                                      <a:lnTo>
                                        <a:pt x="gd25" y="gd26"/>
                                      </a:lnTo>
                                      <a:lnTo>
                                        <a:pt x="gd27" y="gd28"/>
                                      </a:lnTo>
                                      <a:lnTo>
                                        <a:pt x="gd29" y="gd30"/>
                                      </a:lnTo>
                                      <a:lnTo>
                                        <a:pt x="gd31" y="gd32"/>
                                      </a:lnTo>
                                      <a:lnTo>
                                        <a:pt x="gd33" y="gd34"/>
                                      </a:lnTo>
                                      <a:lnTo>
                                        <a:pt x="gd35" y="gd36"/>
                                      </a:lnTo>
                                      <a:close/>
                                    </a:path>
                                    <a:path w="100000" h="100000" extrusionOk="0"/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рямоугольник 12"/>
                              <wps:cNvSpPr/>
                              <wps:spPr bwMode="auto">
                                <a:xfrm>
                                  <a:off x="17" y="2"/>
                                  <a:ext cx="99" cy="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rgbClr val="000000"/>
                                  </a:solidFill>
                                  <a:miter/>
                                </a:ln>
                              </wps:spPr>
                              <wps:txbx>
                                <w:txbxContent>
                                  <w:p w:rsidR="00F469B1" w:rsidRDefault="005703E6">
                                    <w:pPr>
                                      <w:spacing w:line="273" w:lineRule="exact"/>
                                      <w:ind w:left="643"/>
                                    </w:pPr>
                                    <w:r>
                                      <w:rPr>
                                        <w:b/>
                                      </w:rPr>
                                      <w:t>ХУДОЖЕСТВЕННАЯ</w:t>
                                    </w:r>
                                    <w:r>
                                      <w:rPr>
                                        <w:b/>
                                        <w:spacing w:val="-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</w:rPr>
                                      <w:t>НАПРАВЛЕННОСТЬ</w:t>
                                    </w:r>
                                  </w:p>
                                </w:txbxContent>
                              </wps:txbx>
                              <wps:bodyPr wrap="square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0" o:spid="_x0000_s1026" style="position:absolute;left:0;text-align:left;margin-left:84.8pt;margin-top:14.3pt;width:496.8pt;height:15.8pt;z-index:-503316458;mso-wrap-distance-left:0;mso-wrap-distance-right:0;mso-position-horizontal-relative:page" coordorigin="16,2" coordsize="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">
                      <v:shape id="Полилиния 11" o:spid="_x0000_s1027" style="position:absolute;left:16;top:2;width:99;height:3;visibility:visible;mso-wrap-style:square;v-text-anchor:top" coordsize="100000,10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p6CsUA&#10;AADbAAAADwAAAGRycy9kb3ducmV2LnhtbESPT4vCMBDF74LfIYzgzaYuKFKNsiyK7kHwH8LehmZs&#10;uzaT0mRt109vBMHbDO/N+72ZLVpTihvVrrCsYBjFIIhTqwvOFJyOq8EEhPPIGkvLpOCfHCzm3c4M&#10;E20b3tPt4DMRQtglqCD3vkqkdGlOBl1kK+KgXWxt0Ie1zqSusQnhppQfcTyWBgsOhBwr+sopvR7+&#10;TIBsvTXL864ZXX9+19vLZHRf776V6vfazykIT61/m1/XGx3qD+H5Sxh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noKxQAAANsAAAAPAAAAAAAAAAAAAAAAAJgCAABkcnMv&#10;ZG93bnJldi54bWxQSwUGAAAAAAQABAD1AAAAigMAAAAA&#10;" path="m100000,r-102,l99898,2848r,95212l100,98060r,-95212l99898,2848,99898,,100,,,,,2848,,98060r,1607l99898,99667r102,l100000,98060r,-95212l100000,xe" fillcolor="black">
                        <v:path arrowok="t" o:extrusionok="f" textboxrect="0,0,100000,100000"/>
                      </v:shape>
                      <v:rect id="Прямоугольник 12" o:spid="_x0000_s1028" style="position:absolute;left:17;top:2;width:99;height: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>
                        <v:textbox>
                          <w:txbxContent>
                            <w:p w:rsidR="00F469B1" w:rsidRDefault="005703E6">
                              <w:pPr>
                                <w:spacing w:line="273" w:lineRule="exact"/>
                                <w:ind w:left="643"/>
                              </w:pPr>
                              <w:r>
                                <w:rPr>
                                  <w:b/>
                                </w:rPr>
                                <w:t>ХУДОЖЕСТВЕННАЯ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НАПРАВЛЕННОСТЬ</w:t>
                              </w:r>
                            </w:p>
                          </w:txbxContent>
                        </v:textbox>
                      </v:rect>
                      <w10:wrap anchorx="page"/>
                    </v:group>
                  </w:pict>
                </mc:Fallback>
              </mc:AlternateContent>
            </w:r>
            <w:r>
              <w:rPr>
                <w:rFonts w:eastAsia="Calibri"/>
                <w:sz w:val="24"/>
              </w:rPr>
              <w:t>Художественно</w:t>
            </w:r>
            <w:r>
              <w:rPr>
                <w:rFonts w:eastAsia="Calibri"/>
                <w:spacing w:val="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эстетическое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дополнительное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образование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призвано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развить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</w:t>
            </w:r>
            <w:r>
              <w:rPr>
                <w:rFonts w:eastAsia="Calibri"/>
                <w:spacing w:val="-1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детей</w:t>
            </w:r>
          </w:p>
          <w:p w:rsidR="00F469B1" w:rsidRDefault="005703E6">
            <w:pPr>
              <w:pStyle w:val="TableParagraph"/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общую эстетическую культуру. В рамках программ этого профиля совершенствуются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способности к тому или иному виду искусства. Ребенок получает возможность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самореализоваться в творчестве и отточить коммуникативные навыки. Дополнительное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художественное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образование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условно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подразделяется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5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блоков: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музыкальное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творчество,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хореография,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</w:t>
            </w:r>
            <w:r>
              <w:rPr>
                <w:rFonts w:eastAsia="Calibri"/>
                <w:sz w:val="24"/>
              </w:rPr>
              <w:t>еатральное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искусство,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изо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декоративно-прикладная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направленность.</w:t>
            </w:r>
          </w:p>
        </w:tc>
      </w:tr>
      <w:tr w:rsidR="00F469B1">
        <w:trPr>
          <w:trHeight w:val="2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ФИЗКУЛЬТУРНО-СПОРТИВНАЯ</w:t>
            </w:r>
            <w:r>
              <w:rPr>
                <w:rFonts w:eastAsia="Calibri"/>
                <w:spacing w:val="-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НАПРАВЛЕННОСТЬ</w:t>
            </w:r>
          </w:p>
        </w:tc>
      </w:tr>
      <w:tr w:rsidR="00F469B1">
        <w:trPr>
          <w:trHeight w:val="1379"/>
        </w:trPr>
        <w:tc>
          <w:tcPr>
            <w:tcW w:w="9781" w:type="dxa"/>
            <w:tcBorders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pStyle w:val="TableParagraph"/>
              <w:ind w:left="7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Программы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спорт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-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направленности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ставят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своей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главной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целью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физическое</w:t>
            </w:r>
          </w:p>
          <w:p w:rsidR="00F469B1" w:rsidRDefault="005703E6">
            <w:pPr>
              <w:pStyle w:val="TableParagraph"/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совершенствование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учащихся.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Развитие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достигается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через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приобщение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здоровому</w:t>
            </w:r>
            <w:r>
              <w:rPr>
                <w:rFonts w:eastAsia="Calibri"/>
                <w:spacing w:val="-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образу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жизни. Занятия на тренажёрах - упражнения на различные группы мышц, упражнения для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тренировки сердца и легкий бег, прыжки, упражнения с использованием нестандартного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оборудования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гимнастического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городка,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бумы для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пресса,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перекладина,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брусья.</w:t>
            </w:r>
          </w:p>
        </w:tc>
      </w:tr>
      <w:tr w:rsidR="00F469B1">
        <w:trPr>
          <w:trHeight w:val="343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ТУРИСТСКО -КРАЕВЕДЧЕСКАЯ </w:t>
            </w:r>
            <w:r>
              <w:rPr>
                <w:rFonts w:eastAsia="Calibri"/>
                <w:spacing w:val="-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НАПРАВЛЕННОСТЬ</w:t>
            </w:r>
          </w:p>
        </w:tc>
      </w:tr>
      <w:tr w:rsidR="00F469B1">
        <w:trPr>
          <w:trHeight w:val="115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pStyle w:val="TableParagraph"/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На занятиях кружка  « Краеведение» обучающиеся воспитанники приобретают определенные знания  и умения, с помощью которых определяется собственная жизненная позиция. Воспитание чувства патриотизма и уважения к ист</w:t>
            </w:r>
            <w:r>
              <w:rPr>
                <w:rFonts w:eastAsia="Calibri"/>
                <w:sz w:val="24"/>
              </w:rPr>
              <w:t xml:space="preserve">ории, традициям и культуре своей Родины.   </w:t>
            </w:r>
          </w:p>
        </w:tc>
      </w:tr>
      <w:tr w:rsidR="00F469B1">
        <w:trPr>
          <w:trHeight w:val="275"/>
        </w:trPr>
        <w:tc>
          <w:tcPr>
            <w:tcW w:w="9781" w:type="dxa"/>
            <w:tcBorders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ТЕХНИЧЕСКАЯ </w:t>
            </w:r>
            <w:r>
              <w:rPr>
                <w:rFonts w:eastAsia="Calibri"/>
                <w:spacing w:val="-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НАПРАВЛЕННОСТЬ</w:t>
            </w:r>
          </w:p>
        </w:tc>
      </w:tr>
      <w:tr w:rsidR="00F469B1">
        <w:trPr>
          <w:trHeight w:val="1656"/>
        </w:trPr>
        <w:tc>
          <w:tcPr>
            <w:tcW w:w="9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Направленность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признана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приоритетной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стратегически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важной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высшем</w:t>
            </w:r>
          </w:p>
          <w:p w:rsidR="00F469B1" w:rsidRDefault="005703E6">
            <w:pPr>
              <w:pStyle w:val="TableParagraph"/>
              <w:ind w:left="10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правительственном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уровне.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Поддержка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развитие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потенциала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подрастающего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поколения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в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этой сфере, повышение престижа профессий технической области соответствует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стратегическим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интересам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страны.</w:t>
            </w:r>
          </w:p>
        </w:tc>
      </w:tr>
    </w:tbl>
    <w:p w:rsidR="00F469B1" w:rsidRDefault="005703E6">
      <w:pPr>
        <w:pStyle w:val="afb"/>
        <w:spacing w:line="240" w:lineRule="auto"/>
        <w:ind w:right="-142" w:firstLine="142"/>
        <w:rPr>
          <w:rFonts w:eastAsia="Times New Roman"/>
          <w:sz w:val="24"/>
        </w:rPr>
      </w:pPr>
      <w:r>
        <w:rPr>
          <w:rFonts w:eastAsia="Times New Roman"/>
          <w:sz w:val="24"/>
        </w:rPr>
        <w:t>С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целью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создания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благоприятной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среды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 xml:space="preserve"> «Колушкинская специальная школа-интернат»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для реализации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творческого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потенциала,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усиления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мотивации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учебных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целей,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стремления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постоянному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саморазвитию,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повышения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познавательных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интересов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запланирована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следующих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кружках 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секций</w:t>
      </w:r>
    </w:p>
    <w:p w:rsidR="00F469B1" w:rsidRDefault="005703E6">
      <w:pPr>
        <w:pStyle w:val="afb"/>
        <w:spacing w:line="240" w:lineRule="auto"/>
        <w:ind w:right="-142" w:firstLine="142"/>
        <w:rPr>
          <w:rFonts w:eastAsia="Times New Roman"/>
          <w:sz w:val="24"/>
        </w:rPr>
      </w:pPr>
      <w:r>
        <w:rPr>
          <w:rFonts w:eastAsia="Times New Roman"/>
          <w:sz w:val="24"/>
        </w:rPr>
        <w:t>: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528"/>
      </w:tblGrid>
      <w:tr w:rsidR="00F469B1">
        <w:trPr>
          <w:trHeight w:val="275"/>
        </w:trPr>
        <w:tc>
          <w:tcPr>
            <w:tcW w:w="4253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Наименование</w:t>
            </w:r>
            <w:r>
              <w:rPr>
                <w:rFonts w:eastAsia="Calibri"/>
                <w:b/>
                <w:spacing w:val="-6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программы</w:t>
            </w:r>
          </w:p>
        </w:tc>
        <w:tc>
          <w:tcPr>
            <w:tcW w:w="5528" w:type="dxa"/>
          </w:tcPr>
          <w:p w:rsidR="00F469B1" w:rsidRDefault="005703E6">
            <w:pPr>
              <w:pStyle w:val="TableParagraph"/>
              <w:ind w:left="6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Направление</w:t>
            </w:r>
            <w:r>
              <w:rPr>
                <w:rFonts w:eastAsia="Calibri"/>
                <w:b/>
                <w:spacing w:val="-3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программы</w:t>
            </w:r>
          </w:p>
        </w:tc>
      </w:tr>
      <w:tr w:rsidR="00F469B1">
        <w:trPr>
          <w:trHeight w:val="275"/>
        </w:trPr>
        <w:tc>
          <w:tcPr>
            <w:tcW w:w="4253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«Настольный теннис»</w:t>
            </w:r>
          </w:p>
        </w:tc>
        <w:tc>
          <w:tcPr>
            <w:tcW w:w="5528" w:type="dxa"/>
          </w:tcPr>
          <w:p w:rsidR="00F469B1" w:rsidRDefault="005703E6">
            <w:pPr>
              <w:pStyle w:val="TableParagraph"/>
              <w:ind w:left="6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физкультурно -спортивное</w:t>
            </w:r>
          </w:p>
        </w:tc>
      </w:tr>
      <w:tr w:rsidR="00F469B1">
        <w:trPr>
          <w:trHeight w:val="275"/>
        </w:trPr>
        <w:tc>
          <w:tcPr>
            <w:tcW w:w="4253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«Волейбол»</w:t>
            </w:r>
          </w:p>
        </w:tc>
        <w:tc>
          <w:tcPr>
            <w:tcW w:w="5528" w:type="dxa"/>
          </w:tcPr>
          <w:p w:rsidR="00F469B1" w:rsidRDefault="005703E6">
            <w:pPr>
              <w:pStyle w:val="TableParagraph"/>
              <w:ind w:left="6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физкультурно -спортивное</w:t>
            </w:r>
          </w:p>
        </w:tc>
      </w:tr>
      <w:tr w:rsidR="00F469B1">
        <w:trPr>
          <w:trHeight w:val="275"/>
        </w:trPr>
        <w:tc>
          <w:tcPr>
            <w:tcW w:w="4253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«Кукольный театр»</w:t>
            </w:r>
          </w:p>
        </w:tc>
        <w:tc>
          <w:tcPr>
            <w:tcW w:w="5528" w:type="dxa"/>
          </w:tcPr>
          <w:p w:rsidR="00F469B1" w:rsidRDefault="005703E6">
            <w:pPr>
              <w:pStyle w:val="TableParagraph"/>
              <w:ind w:left="6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художественное</w:t>
            </w:r>
          </w:p>
        </w:tc>
      </w:tr>
      <w:tr w:rsidR="00F469B1">
        <w:trPr>
          <w:trHeight w:val="278"/>
        </w:trPr>
        <w:tc>
          <w:tcPr>
            <w:tcW w:w="4253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«Сувенирная лавка»</w:t>
            </w:r>
          </w:p>
        </w:tc>
        <w:tc>
          <w:tcPr>
            <w:tcW w:w="5528" w:type="dxa"/>
          </w:tcPr>
          <w:p w:rsidR="00F469B1" w:rsidRDefault="005703E6">
            <w:pPr>
              <w:pStyle w:val="TableParagraph"/>
              <w:ind w:left="6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художественное</w:t>
            </w:r>
          </w:p>
        </w:tc>
      </w:tr>
      <w:tr w:rsidR="00F469B1">
        <w:trPr>
          <w:trHeight w:val="275"/>
        </w:trPr>
        <w:tc>
          <w:tcPr>
            <w:tcW w:w="4253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«Танцевальный  кружок»</w:t>
            </w:r>
          </w:p>
        </w:tc>
        <w:tc>
          <w:tcPr>
            <w:tcW w:w="5528" w:type="dxa"/>
          </w:tcPr>
          <w:p w:rsidR="00F469B1" w:rsidRDefault="005703E6">
            <w:pPr>
              <w:pStyle w:val="TableParagraph"/>
              <w:ind w:left="6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художественное</w:t>
            </w:r>
          </w:p>
        </w:tc>
      </w:tr>
      <w:tr w:rsidR="00F469B1">
        <w:trPr>
          <w:trHeight w:val="292"/>
        </w:trPr>
        <w:tc>
          <w:tcPr>
            <w:tcW w:w="4253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«Техническое творчество»</w:t>
            </w:r>
          </w:p>
        </w:tc>
        <w:tc>
          <w:tcPr>
            <w:tcW w:w="5528" w:type="dxa"/>
          </w:tcPr>
          <w:p w:rsidR="00F469B1" w:rsidRDefault="005703E6">
            <w:pPr>
              <w:pStyle w:val="TableParagraph"/>
              <w:ind w:left="6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техническое </w:t>
            </w:r>
          </w:p>
        </w:tc>
      </w:tr>
      <w:tr w:rsidR="00F469B1">
        <w:trPr>
          <w:trHeight w:val="312"/>
        </w:trPr>
        <w:tc>
          <w:tcPr>
            <w:tcW w:w="4253" w:type="dxa"/>
          </w:tcPr>
          <w:p w:rsidR="00F469B1" w:rsidRDefault="005703E6">
            <w:pPr>
              <w:pStyle w:val="TableParagraph"/>
              <w:ind w:left="647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«Родные просторы»</w:t>
            </w:r>
          </w:p>
        </w:tc>
        <w:tc>
          <w:tcPr>
            <w:tcW w:w="5528" w:type="dxa"/>
          </w:tcPr>
          <w:p w:rsidR="00F469B1" w:rsidRDefault="005703E6">
            <w:pPr>
              <w:pStyle w:val="TableParagraph"/>
              <w:ind w:left="645" w:right="-142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туристско-краеведческое</w:t>
            </w:r>
          </w:p>
        </w:tc>
      </w:tr>
    </w:tbl>
    <w:p w:rsidR="00F469B1" w:rsidRDefault="005703E6">
      <w:pPr>
        <w:spacing w:after="103"/>
        <w:ind w:right="-142" w:firstLine="284"/>
        <w:jc w:val="both"/>
      </w:pPr>
      <w:r>
        <w:rPr>
          <w:b/>
        </w:rPr>
        <w:t xml:space="preserve">Школьный спортивный клуб </w:t>
      </w:r>
    </w:p>
    <w:p w:rsidR="00F469B1" w:rsidRDefault="005703E6">
      <w:pPr>
        <w:spacing w:after="9"/>
        <w:ind w:right="-142" w:firstLine="284"/>
        <w:jc w:val="both"/>
      </w:pPr>
      <w:r>
        <w:t>Школьный спортивный клуб (ШСК)  – это общественное объединение педагогов, обучающихся и родителей, способствующее развитию физической культуры, спорта в школе. Клуб создан с целью организации и проведения спортивно массовой и физкультурно-оздоровительной р</w:t>
      </w:r>
      <w:r>
        <w:t>аботы в школе во внеурочное время На базе школы-интернат создан школьный спортивный клуб «  Виктория ». Школьный спортивный клуб является формирование у обучающихся школы-интерната потребности в здоровом образе жизни и систематических занятиях физической к</w:t>
      </w:r>
      <w:r>
        <w:t xml:space="preserve">ультурой и спортом, развитие и популяризация школьного спорта. </w:t>
      </w:r>
    </w:p>
    <w:p w:rsidR="00F469B1" w:rsidRDefault="005703E6">
      <w:pPr>
        <w:ind w:right="-142" w:firstLine="284"/>
        <w:jc w:val="both"/>
      </w:pPr>
      <w:r>
        <w:t xml:space="preserve">Реализация воспитательного потенциала школьного спортивного клуба учреждения предусматривает: </w:t>
      </w:r>
    </w:p>
    <w:p w:rsidR="00F469B1" w:rsidRDefault="005703E6">
      <w:pPr>
        <w:numPr>
          <w:ilvl w:val="0"/>
          <w:numId w:val="20"/>
        </w:numPr>
        <w:spacing w:after="32"/>
        <w:ind w:left="0" w:right="-142" w:firstLine="284"/>
        <w:jc w:val="both"/>
      </w:pPr>
      <w:r>
        <w:t>организация деятельности объединений дополнительного образования спортивно-оздоровительной направ</w:t>
      </w:r>
      <w:r>
        <w:t xml:space="preserve">ленности; </w:t>
      </w:r>
    </w:p>
    <w:p w:rsidR="00F469B1" w:rsidRDefault="005703E6">
      <w:pPr>
        <w:numPr>
          <w:ilvl w:val="0"/>
          <w:numId w:val="20"/>
        </w:numPr>
        <w:spacing w:after="157"/>
        <w:ind w:left="0" w:right="-142" w:firstLine="284"/>
        <w:jc w:val="both"/>
      </w:pPr>
      <w:r>
        <w:t xml:space="preserve">привлечение обучающихся в различные виды спорта; </w:t>
      </w:r>
    </w:p>
    <w:p w:rsidR="00F469B1" w:rsidRDefault="005703E6">
      <w:pPr>
        <w:numPr>
          <w:ilvl w:val="0"/>
          <w:numId w:val="20"/>
        </w:numPr>
        <w:spacing w:after="158"/>
        <w:ind w:left="0" w:right="-142" w:firstLine="284"/>
        <w:jc w:val="both"/>
      </w:pPr>
      <w:r>
        <w:t xml:space="preserve">пропаганда здорового образа жизни и организация досуга обучающихся; </w:t>
      </w:r>
    </w:p>
    <w:p w:rsidR="00F469B1" w:rsidRDefault="005703E6">
      <w:pPr>
        <w:numPr>
          <w:ilvl w:val="0"/>
          <w:numId w:val="20"/>
        </w:numPr>
        <w:spacing w:after="2"/>
        <w:ind w:left="0" w:right="-142" w:firstLine="284"/>
        <w:jc w:val="both"/>
      </w:pPr>
      <w:r>
        <w:t xml:space="preserve">вовлечение детей, </w:t>
      </w:r>
      <w:r>
        <w:tab/>
        <w:t xml:space="preserve">находящихся </w:t>
      </w:r>
      <w:r>
        <w:tab/>
        <w:t xml:space="preserve">в </w:t>
      </w:r>
      <w:r>
        <w:tab/>
        <w:t xml:space="preserve">трудной </w:t>
      </w:r>
      <w:r>
        <w:tab/>
        <w:t xml:space="preserve">жизненной  </w:t>
      </w:r>
      <w:r>
        <w:tab/>
        <w:t xml:space="preserve">ситуации </w:t>
      </w:r>
      <w:r>
        <w:tab/>
        <w:t xml:space="preserve">в </w:t>
      </w:r>
      <w:r>
        <w:tab/>
        <w:t xml:space="preserve">объединения </w:t>
      </w:r>
      <w:r>
        <w:tab/>
        <w:t xml:space="preserve">дополнительного </w:t>
      </w:r>
      <w:r>
        <w:tab/>
        <w:t xml:space="preserve">образования </w:t>
      </w:r>
      <w:r>
        <w:tab/>
        <w:t xml:space="preserve">клуба </w:t>
      </w:r>
      <w:r>
        <w:tab/>
        <w:t>и внеур</w:t>
      </w:r>
      <w:r>
        <w:t xml:space="preserve">очные мероприятия; </w:t>
      </w:r>
    </w:p>
    <w:p w:rsidR="00F469B1" w:rsidRDefault="005703E6">
      <w:pPr>
        <w:numPr>
          <w:ilvl w:val="0"/>
          <w:numId w:val="20"/>
        </w:numPr>
        <w:spacing w:after="55"/>
        <w:ind w:left="0" w:right="-142" w:firstLine="284"/>
        <w:jc w:val="both"/>
      </w:pPr>
      <w:r>
        <w:t xml:space="preserve">подготовка обучающихся к сдаче норм ГТО для детей с ОВЗ и к участию в соревнованиях и спортивно-массовых мероприятиях. </w:t>
      </w:r>
    </w:p>
    <w:p w:rsidR="00F469B1" w:rsidRDefault="00F469B1">
      <w:pPr>
        <w:ind w:right="-142" w:firstLine="284"/>
        <w:jc w:val="both"/>
      </w:pPr>
    </w:p>
    <w:p w:rsidR="00F469B1" w:rsidRDefault="005703E6">
      <w:pPr>
        <w:pStyle w:val="410"/>
        <w:spacing w:before="79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 ««Патриотическое воспитание в ГКОУ РО  «Колушкинская специальная школа -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интернат»</w:t>
      </w:r>
    </w:p>
    <w:p w:rsidR="00F469B1" w:rsidRDefault="005703E6">
      <w:pPr>
        <w:pStyle w:val="afb"/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Модуль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«Патриотическое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воспитание»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разработан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концептуальных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программных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документов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государственной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политики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области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воспитания. Региональные программы и проекты в области патриотического 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развивают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обогащают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духовно-нравственное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</w:t>
      </w:r>
      <w:r>
        <w:rPr>
          <w:rFonts w:eastAsia="Times New Roman"/>
          <w:sz w:val="24"/>
        </w:rPr>
        <w:t>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соответствии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Указом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Президента РФ от 09.11.2022 № 809 «Об утверждении Основ государственной политики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сохранению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укреплению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традиционных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российских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духовнонравственных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ценностей».</w:t>
      </w:r>
    </w:p>
    <w:p w:rsidR="00F469B1" w:rsidRDefault="005703E6">
      <w:pPr>
        <w:pStyle w:val="afb"/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Региональный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компонент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патриотического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дополнительным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содержанием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разработки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модулей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гражданско-патриотического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определения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патриотического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движения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организациях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Ростовской области.</w:t>
      </w:r>
    </w:p>
    <w:p w:rsidR="00F469B1" w:rsidRDefault="005703E6">
      <w:pPr>
        <w:pStyle w:val="afb"/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Региональный компонент представляет непрерывность патриотического 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 дошкольного до среднего профессионального образования посредством целевых 18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ориентиров,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содержательной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перечня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лучших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практи</w:t>
      </w:r>
      <w:r>
        <w:rPr>
          <w:rFonts w:eastAsia="Times New Roman"/>
          <w:sz w:val="24"/>
        </w:rPr>
        <w:t>к в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области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патриотического воспитания.</w:t>
      </w:r>
    </w:p>
    <w:p w:rsidR="00F469B1" w:rsidRDefault="005703E6">
      <w:pPr>
        <w:pStyle w:val="afb"/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Приказ министерства общего и профессионального образования Ростовской области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от 11.04.2023 № 350 «Об утверждения вариативного модуля «Патриотическое воспитание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 дошкольных, общеобразовательных, профессиональных обр</w:t>
      </w:r>
      <w:r>
        <w:rPr>
          <w:rFonts w:eastAsia="Times New Roman"/>
          <w:sz w:val="24"/>
        </w:rPr>
        <w:t>азовательных организациях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Ростовской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области»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определяет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принципы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единого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подхода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развитию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воспитательного пространства и преемственности содержания воспитания дошкольного,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общего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 среднего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профессионального образования.</w:t>
      </w:r>
    </w:p>
    <w:p w:rsidR="00F469B1" w:rsidRDefault="005703E6">
      <w:pPr>
        <w:pStyle w:val="afb"/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Данная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модель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патриотического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Ростовской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области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представляет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собой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практико-ориентированный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инструмент,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моделировать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содержание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патриотического,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гражданского,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духовно-нравственного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трудового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</w:t>
      </w:r>
    </w:p>
    <w:p w:rsidR="00F469B1" w:rsidRDefault="005703E6">
      <w:pPr>
        <w:pStyle w:val="310"/>
        <w:ind w:right="-142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1066800</wp:posOffset>
            </wp:positionV>
            <wp:extent cx="237490" cy="168910"/>
            <wp:effectExtent l="0" t="0" r="0" b="0"/>
            <wp:wrapNone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11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1417320</wp:posOffset>
            </wp:positionV>
            <wp:extent cx="237490" cy="168910"/>
            <wp:effectExtent l="0" t="0" r="0" b="0"/>
            <wp:wrapNone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12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1769110</wp:posOffset>
            </wp:positionV>
            <wp:extent cx="237490" cy="168910"/>
            <wp:effectExtent l="0" t="0" r="0" b="0"/>
            <wp:wrapNone/>
            <wp:docPr id="15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13" behindDoc="1" locked="0" layoutInCell="1" allowOverlap="1">
            <wp:simplePos x="0" y="0"/>
            <wp:positionH relativeFrom="page">
              <wp:posOffset>1423670</wp:posOffset>
            </wp:positionH>
            <wp:positionV relativeFrom="paragraph">
              <wp:posOffset>2119630</wp:posOffset>
            </wp:positionV>
            <wp:extent cx="237490" cy="168910"/>
            <wp:effectExtent l="0" t="0" r="0" b="0"/>
            <wp:wrapNone/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16" behindDoc="1" locked="0" layoutInCell="1" allowOverlap="1">
            <wp:simplePos x="0" y="0"/>
            <wp:positionH relativeFrom="page">
              <wp:posOffset>3602990</wp:posOffset>
            </wp:positionH>
            <wp:positionV relativeFrom="paragraph">
              <wp:posOffset>1066800</wp:posOffset>
            </wp:positionV>
            <wp:extent cx="237490" cy="168910"/>
            <wp:effectExtent l="0" t="0" r="0" b="0"/>
            <wp:wrapNone/>
            <wp:docPr id="17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17" behindDoc="1" locked="0" layoutInCell="1" allowOverlap="1">
            <wp:simplePos x="0" y="0"/>
            <wp:positionH relativeFrom="page">
              <wp:posOffset>3602990</wp:posOffset>
            </wp:positionH>
            <wp:positionV relativeFrom="paragraph">
              <wp:posOffset>1417320</wp:posOffset>
            </wp:positionV>
            <wp:extent cx="237490" cy="168910"/>
            <wp:effectExtent l="0" t="0" r="0" b="0"/>
            <wp:wrapNone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0" distR="0" simplePos="0" relativeHeight="18" behindDoc="1" locked="0" layoutInCell="1" allowOverlap="1">
            <wp:simplePos x="0" y="0"/>
            <wp:positionH relativeFrom="page">
              <wp:posOffset>3602990</wp:posOffset>
            </wp:positionH>
            <wp:positionV relativeFrom="paragraph">
              <wp:posOffset>1769110</wp:posOffset>
            </wp:positionV>
            <wp:extent cx="237490" cy="168910"/>
            <wp:effectExtent l="0" t="0" r="0" b="0"/>
            <wp:wrapNone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</w:rPr>
        <w:t>Направление – Духовно-нравственное воспитание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как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основа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патр</w:t>
      </w:r>
      <w:r>
        <w:rPr>
          <w:rFonts w:ascii="Times New Roman" w:eastAsia="Times New Roman" w:hAnsi="Times New Roman"/>
          <w:sz w:val="24"/>
          <w:szCs w:val="24"/>
        </w:rPr>
        <w:t>иотического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воспитания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544"/>
        <w:gridCol w:w="3685"/>
      </w:tblGrid>
      <w:tr w:rsidR="00F469B1">
        <w:trPr>
          <w:trHeight w:val="830"/>
        </w:trPr>
        <w:tc>
          <w:tcPr>
            <w:tcW w:w="2552" w:type="dxa"/>
          </w:tcPr>
          <w:p w:rsidR="00F469B1" w:rsidRDefault="005703E6">
            <w:pPr>
              <w:pStyle w:val="TableParagraph"/>
              <w:tabs>
                <w:tab w:val="left" w:pos="1933"/>
              </w:tabs>
              <w:spacing w:before="135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Формы </w:t>
            </w:r>
            <w:r>
              <w:rPr>
                <w:rFonts w:eastAsia="Calibri"/>
                <w:b/>
                <w:spacing w:val="-1"/>
                <w:sz w:val="24"/>
              </w:rPr>
              <w:t>-организации</w:t>
            </w:r>
            <w:r>
              <w:rPr>
                <w:rFonts w:eastAsia="Calibri"/>
                <w:b/>
                <w:spacing w:val="-57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деятельности</w:t>
            </w:r>
            <w:r>
              <w:rPr>
                <w:rFonts w:eastAsia="Calibri"/>
                <w:b/>
                <w:spacing w:val="-2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обучающихся</w:t>
            </w:r>
          </w:p>
        </w:tc>
        <w:tc>
          <w:tcPr>
            <w:tcW w:w="3544" w:type="dxa"/>
          </w:tcPr>
          <w:p w:rsidR="00F469B1" w:rsidRDefault="005703E6">
            <w:pPr>
              <w:pStyle w:val="TableParagraph"/>
              <w:ind w:left="107" w:right="-142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Показатели</w:t>
            </w:r>
            <w:r>
              <w:rPr>
                <w:rFonts w:eastAsia="Calibri"/>
                <w:b/>
                <w:spacing w:val="-57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эффективности</w:t>
            </w:r>
          </w:p>
          <w:p w:rsidR="00F469B1" w:rsidRDefault="005703E6">
            <w:pPr>
              <w:pStyle w:val="TableParagraph"/>
              <w:ind w:left="107" w:right="-142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воспитательной</w:t>
            </w:r>
            <w:r>
              <w:rPr>
                <w:rFonts w:eastAsia="Calibri"/>
                <w:b/>
                <w:spacing w:val="-5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деятельности</w:t>
            </w:r>
          </w:p>
        </w:tc>
        <w:tc>
          <w:tcPr>
            <w:tcW w:w="3685" w:type="dxa"/>
          </w:tcPr>
          <w:p w:rsidR="00F469B1" w:rsidRDefault="005703E6">
            <w:pPr>
              <w:pStyle w:val="TableParagraph"/>
              <w:tabs>
                <w:tab w:val="left" w:pos="2063"/>
              </w:tabs>
              <w:ind w:left="107" w:right="142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Практическое</w:t>
            </w:r>
            <w:r>
              <w:rPr>
                <w:rFonts w:eastAsia="Calibri"/>
                <w:b/>
                <w:spacing w:val="1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участие</w:t>
            </w:r>
            <w:r>
              <w:rPr>
                <w:rFonts w:eastAsia="Calibri"/>
                <w:b/>
                <w:spacing w:val="-1"/>
                <w:sz w:val="24"/>
              </w:rPr>
              <w:t xml:space="preserve"> школы-</w:t>
            </w:r>
            <w:r>
              <w:rPr>
                <w:rFonts w:eastAsia="Calibri"/>
                <w:b/>
                <w:spacing w:val="-57"/>
                <w:sz w:val="24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интерната</w:t>
            </w:r>
          </w:p>
        </w:tc>
      </w:tr>
      <w:tr w:rsidR="00F469B1">
        <w:trPr>
          <w:trHeight w:val="4692"/>
        </w:trPr>
        <w:tc>
          <w:tcPr>
            <w:tcW w:w="2552" w:type="dxa"/>
          </w:tcPr>
          <w:p w:rsidR="00F469B1" w:rsidRDefault="005703E6">
            <w:pPr>
              <w:pStyle w:val="TableParagraph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pacing w:val="-1"/>
                <w:sz w:val="24"/>
              </w:rPr>
              <w:t>Добровольческие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(волонтерские)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акции</w:t>
            </w:r>
          </w:p>
          <w:p w:rsidR="00F469B1" w:rsidRDefault="005703E6">
            <w:pPr>
              <w:pStyle w:val="TableParagraph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Коллективные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творческие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дела</w:t>
            </w:r>
          </w:p>
          <w:p w:rsidR="00F469B1" w:rsidRDefault="005703E6">
            <w:pPr>
              <w:pStyle w:val="TableParagraph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pacing w:val="-1"/>
                <w:sz w:val="24"/>
              </w:rPr>
              <w:t>Культурологические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проекты</w:t>
            </w:r>
          </w:p>
          <w:p w:rsidR="00F469B1" w:rsidRDefault="005703E6">
            <w:pPr>
              <w:pStyle w:val="TableParagraph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Посещение историко-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культурных объектов</w:t>
            </w:r>
          </w:p>
          <w:p w:rsidR="00F469B1" w:rsidRDefault="005703E6">
            <w:pPr>
              <w:pStyle w:val="TableParagraph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Беседы, круглые столы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Фестивали,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конкурсы,</w:t>
            </w:r>
          </w:p>
          <w:p w:rsidR="00F469B1" w:rsidRDefault="005703E6">
            <w:pPr>
              <w:pStyle w:val="TableParagraph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соревнования</w:t>
            </w:r>
          </w:p>
          <w:p w:rsidR="00F469B1" w:rsidRDefault="005703E6">
            <w:pPr>
              <w:pStyle w:val="TableParagraph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Уроки мужества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Смотры</w:t>
            </w:r>
            <w:r>
              <w:rPr>
                <w:rFonts w:eastAsia="Calibri"/>
                <w:spacing w:val="-9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(строя,</w:t>
            </w:r>
            <w:r>
              <w:rPr>
                <w:rFonts w:eastAsia="Calibri"/>
                <w:spacing w:val="-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песни)</w:t>
            </w:r>
          </w:p>
          <w:p w:rsidR="00F469B1" w:rsidRDefault="005703E6">
            <w:pPr>
              <w:pStyle w:val="TableParagraph"/>
              <w:ind w:left="107" w:right="14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Экскурсии,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походы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по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памятным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местам</w:t>
            </w:r>
          </w:p>
        </w:tc>
        <w:tc>
          <w:tcPr>
            <w:tcW w:w="3544" w:type="dxa"/>
          </w:tcPr>
          <w:p w:rsidR="00F469B1" w:rsidRDefault="005703E6">
            <w:pPr>
              <w:pStyle w:val="TableParagraph"/>
              <w:ind w:left="107" w:right="284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Наличие</w:t>
            </w:r>
            <w:r>
              <w:rPr>
                <w:rFonts w:eastAsia="Calibri"/>
                <w:spacing w:val="-1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культурной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этнической</w:t>
            </w:r>
            <w:r>
              <w:rPr>
                <w:rFonts w:eastAsia="Calibri"/>
                <w:spacing w:val="-4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идентичности</w:t>
            </w:r>
          </w:p>
          <w:p w:rsidR="00F469B1" w:rsidRDefault="005703E6">
            <w:pPr>
              <w:pStyle w:val="TableParagraph"/>
              <w:ind w:left="107" w:right="284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Знание</w:t>
            </w:r>
            <w:r>
              <w:rPr>
                <w:rFonts w:eastAsia="Calibri"/>
                <w:spacing w:val="-10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культуры</w:t>
            </w:r>
            <w:r>
              <w:rPr>
                <w:rFonts w:eastAsia="Calibri"/>
                <w:spacing w:val="-9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традиций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малой</w:t>
            </w:r>
            <w:r>
              <w:rPr>
                <w:rFonts w:eastAsia="Calibri"/>
                <w:spacing w:val="-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Родины</w:t>
            </w:r>
          </w:p>
          <w:p w:rsidR="00F469B1" w:rsidRDefault="005703E6">
            <w:pPr>
              <w:pStyle w:val="TableParagraph"/>
              <w:ind w:left="107" w:right="284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Проявление уважения к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культурному</w:t>
            </w:r>
            <w:r>
              <w:rPr>
                <w:rFonts w:eastAsia="Calibri"/>
                <w:spacing w:val="-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наследию</w:t>
            </w:r>
            <w:r>
              <w:rPr>
                <w:rFonts w:eastAsia="Calibri"/>
                <w:spacing w:val="-2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народов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России</w:t>
            </w:r>
          </w:p>
          <w:p w:rsidR="00F469B1" w:rsidRDefault="005703E6">
            <w:pPr>
              <w:pStyle w:val="TableParagraph"/>
              <w:ind w:left="107" w:right="284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Активное участие в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социально значимых акциях,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инициирование</w:t>
            </w:r>
            <w:r>
              <w:rPr>
                <w:rFonts w:eastAsia="Calibri"/>
                <w:spacing w:val="-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новых</w:t>
            </w:r>
            <w:r>
              <w:rPr>
                <w:rFonts w:eastAsia="Calibri"/>
                <w:spacing w:val="-6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проектов</w:t>
            </w:r>
          </w:p>
          <w:p w:rsidR="00F469B1" w:rsidRDefault="005703E6">
            <w:pPr>
              <w:pStyle w:val="TableParagraph"/>
              <w:ind w:left="107" w:right="284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Готовность сотрудничать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 людьми разных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национальностей и конфессий в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рамках</w:t>
            </w:r>
            <w:r>
              <w:rPr>
                <w:rFonts w:eastAsia="Calibri"/>
                <w:spacing w:val="-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социальных,</w:t>
            </w:r>
            <w:r>
              <w:rPr>
                <w:rFonts w:eastAsia="Calibri"/>
                <w:spacing w:val="-9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культурных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мероприятий</w:t>
            </w:r>
          </w:p>
          <w:p w:rsidR="00F469B1" w:rsidRDefault="005703E6">
            <w:pPr>
              <w:pStyle w:val="TableParagraph"/>
              <w:ind w:left="107" w:right="284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Осознание</w:t>
            </w:r>
            <w:r>
              <w:rPr>
                <w:rFonts w:eastAsia="Calibri"/>
                <w:spacing w:val="-15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себя</w:t>
            </w:r>
            <w:r>
              <w:rPr>
                <w:rFonts w:eastAsia="Calibri"/>
                <w:spacing w:val="-5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гражданином</w:t>
            </w:r>
            <w:r>
              <w:rPr>
                <w:rFonts w:eastAsia="Calibri"/>
                <w:spacing w:val="-3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России</w:t>
            </w:r>
          </w:p>
        </w:tc>
        <w:tc>
          <w:tcPr>
            <w:tcW w:w="3685" w:type="dxa"/>
          </w:tcPr>
          <w:p w:rsidR="00F469B1" w:rsidRDefault="005703E6">
            <w:pPr>
              <w:pStyle w:val="TableParagraph"/>
              <w:tabs>
                <w:tab w:val="left" w:pos="3402"/>
              </w:tabs>
              <w:ind w:left="107" w:right="28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Гражданско-</w:t>
            </w:r>
            <w:r>
              <w:rPr>
                <w:rFonts w:eastAsia="Calibri"/>
                <w:spacing w:val="1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патриотический</w:t>
            </w:r>
            <w:r>
              <w:rPr>
                <w:rFonts w:eastAsia="Calibri"/>
                <w:spacing w:val="-7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проект</w:t>
            </w:r>
          </w:p>
          <w:p w:rsidR="00F469B1" w:rsidRDefault="005703E6">
            <w:pPr>
              <w:pStyle w:val="TableParagraph"/>
              <w:tabs>
                <w:tab w:val="left" w:pos="3402"/>
              </w:tabs>
              <w:ind w:left="107" w:right="283" w:firstLine="35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«Он наш земля! Он наш</w:t>
            </w:r>
            <w:r>
              <w:rPr>
                <w:rFonts w:eastAsia="Calibri"/>
                <w:spacing w:val="-58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герой!»</w:t>
            </w:r>
          </w:p>
        </w:tc>
      </w:tr>
    </w:tbl>
    <w:p w:rsidR="00F469B1" w:rsidRDefault="005703E6">
      <w:pPr>
        <w:pStyle w:val="afb"/>
        <w:tabs>
          <w:tab w:val="left" w:pos="1134"/>
        </w:tabs>
        <w:spacing w:line="240" w:lineRule="auto"/>
        <w:ind w:right="-142" w:firstLine="426"/>
        <w:rPr>
          <w:rFonts w:eastAsia="Times New Roman"/>
          <w:sz w:val="24"/>
        </w:rPr>
      </w:pPr>
      <w:r>
        <w:rPr>
          <w:rFonts w:eastAsia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-1578609</wp:posOffset>
                </wp:positionV>
                <wp:extent cx="238760" cy="344170"/>
                <wp:effectExtent l="0" t="0" r="0" b="0"/>
                <wp:wrapNone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760" cy="344170"/>
                          <a:chOff x="22" y="-24"/>
                          <a:chExt cx="3" cy="5"/>
                        </a:xfrm>
                      </wpg:grpSpPr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2" y="-23"/>
                            <a:ext cx="3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2" y="-21"/>
                            <a:ext cx="3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3D922B" id="Группа 18" o:spid="_x0000_s1026" style="position:absolute;margin-left:112.1pt;margin-top:-124.3pt;width:18.8pt;height:27.1pt;z-index:-503316466;mso-position-horizontal-relative:page" coordorigin="22,-24" coordsize="3,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0" o:spid="_x0000_s1027" type="#_x0000_t75" style="position:absolute;left:22;top:-23;width:3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I52W/AAAA2wAAAA8AAABkcnMvZG93bnJldi54bWxET89rwjAUvg/8H8ITvM3UyoZUo+imsIMM&#10;rOL50TybavNSmmjrf28Ogx0/vt+LVW9r8aDWV44VTMYJCOLC6YpLBafj7n0GwgdkjbVjUvAkD6vl&#10;4G2BmXYdH+iRh1LEEPYZKjAhNJmUvjBk0Y9dQxy5i2sthgjbUuoWuxhua5kmyae0WHFsMNjQl6Hi&#10;lt+tgumk3Kb8QeZMKDedx+/ffH9VajTs13MQgfrwL/5z/2gFaVwfv8QfIJc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yOdlvwAAANsAAAAPAAAAAAAAAAAAAAAAAJ8CAABk&#10;cnMvZG93bnJldi54bWxQSwUGAAAAAAQABAD3AAAAiwMAAAAA&#10;">
                  <v:stroke joinstyle="round"/>
                  <v:imagedata r:id="rId13" o:title=""/>
                </v:shape>
                <v:shape id="Рисунок 21" o:spid="_x0000_s1028" type="#_x0000_t75" style="position:absolute;left:22;top:-21;width:3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EQv7CAAAA2wAAAA8AAABkcnMvZG93bnJldi54bWxEj09rwkAUxO8Fv8PyhN7qJhFLia7iv0IP&#10;pdAonh/ZZzaafRuyq0m/vVso9DjMzG+YxWqwjbhT52vHCtJJAoK4dLrmSsHx8P7yBsIHZI2NY1Lw&#10;Qx5Wy9HTAnPtev6mexEqESHsc1RgQmhzKX1pyKKfuJY4emfXWQxRdpXUHfYRbhuZJcmrtFhzXDDY&#10;0tZQeS1uVsE0rfYZz8icCOWm97j7Kj4vSj2Ph/UcRKAh/If/2h9aQZbC75f4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hEL+wgAAANsAAAAPAAAAAAAAAAAAAAAAAJ8C&#10;AABkcnMvZG93bnJldi54bWxQSwUGAAAAAAQABAD3AAAAjgMAAAAA&#10;">
                  <v:stroke joinstyle="round"/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eastAsia="Times New Roman"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15" behindDoc="1" locked="0" layoutInCell="1" allowOverlap="1">
                <wp:simplePos x="0" y="0"/>
                <wp:positionH relativeFrom="page">
                  <wp:posOffset>1423670</wp:posOffset>
                </wp:positionH>
                <wp:positionV relativeFrom="paragraph">
                  <wp:posOffset>-1052829</wp:posOffset>
                </wp:positionV>
                <wp:extent cx="238760" cy="519430"/>
                <wp:effectExtent l="0" t="0" r="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8760" cy="519430"/>
                          <a:chOff x="22" y="-16"/>
                          <a:chExt cx="3" cy="8"/>
                        </a:xfrm>
                      </wpg:grpSpPr>
                      <pic:pic xmlns:pic="http://schemas.openxmlformats.org/drawingml/2006/picture">
                        <pic:nvPicPr>
                          <pic:cNvPr id="22" name="Рисунок 2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2" y="-15"/>
                            <a:ext cx="3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2" y="-12"/>
                            <a:ext cx="3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22" y="-10"/>
                            <a:ext cx="3" cy="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27A0C7" id="Группа 19" o:spid="_x0000_s1026" style="position:absolute;margin-left:112.1pt;margin-top:-82.9pt;width:18.8pt;height:40.9pt;z-index:-503316465;mso-position-horizontal-relative:page" coordorigin="22,-16" coordsize="3,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">
                <v:shape id="Рисунок 22" o:spid="_x0000_s1027" type="#_x0000_t75" style="position:absolute;left:22;top:-15;width:3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W3InCAAAA2wAAAA8AAABkcnMvZG93bnJldi54bWxEj0FrwkAUhO+C/2F5Qm+6SUpFUlep2oKH&#10;IpiWnh/Z12za7NuQXZP477sFweMwM98w6+1oG9FT52vHCtJFAoK4dLrmSsHnx9t8BcIHZI2NY1Jw&#10;JQ/bzXSyxly7gc/UF6ESEcI+RwUmhDaX0peGLPqFa4mj9+06iyHKrpK6wyHCbSOzJFlKizXHBYMt&#10;7Q2Vv8XFKnhMq9eMn8h8Ecrd4PFwKt5/lHqYjS/PIAKN4R6+tY9aQZbB/5f4A+Tm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5VtyJwgAAANsAAAAPAAAAAAAAAAAAAAAAAJ8C&#10;AABkcnMvZG93bnJldi54bWxQSwUGAAAAAAQABAD3AAAAjgMAAAAA&#10;">
                  <v:stroke joinstyle="round"/>
                  <v:imagedata r:id="rId13" o:title=""/>
                </v:shape>
                <v:shape id="Рисунок 23" o:spid="_x0000_s1028" type="#_x0000_t75" style="position:absolute;left:22;top:-12;width:3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aeRLCAAAA2wAAAA8AAABkcnMvZG93bnJldi54bWxEj09rwkAUxO+FfoflFbzVjRFLiW5C/wke&#10;pGAqnh/ZZzaafRuyWxO/vSsUehxm5jfMqhhtKy7U+8axgtk0AUFcOd1wrWD/s35+BeEDssbWMSm4&#10;kocif3xYYabdwDu6lKEWEcI+QwUmhC6T0leGLPqp64ijd3S9xRBlX0vd4xDhtpVpkrxIiw3HBYMd&#10;fRiqzuWvVTCf1V8pL8gcCOX74PHzu9yelJo8jW9LEIHG8B/+a2+0gnQO9y/xB8j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GnkSwgAAANsAAAAPAAAAAAAAAAAAAAAAAJ8C&#10;AABkcnMvZG93bnJldi54bWxQSwUGAAAAAAQABAD3AAAAjgMAAAAA&#10;">
                  <v:stroke joinstyle="round"/>
                  <v:imagedata r:id="rId13" o:title=""/>
                </v:shape>
                <v:shape id="Рисунок 24" o:spid="_x0000_s1029" type="#_x0000_t75" style="position:absolute;left:22;top:-10;width:3;height: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z4WbDAAAA2wAAAA8AAABkcnMvZG93bnJldi54bWxEj0FrwkAUhO9C/8PyCr2ZjamWkrpKqxU8&#10;iNBUPD+yr9m02bchuzXx37uC4HGYmW+Y+XKwjThR52vHCiZJCoK4dLrmSsHhezN+BeEDssbGMSk4&#10;k4fl4mE0x1y7nr/oVIRKRAj7HBWYENpcSl8asugT1xJH78d1FkOUXSV1h32E20ZmafoiLdYcFwy2&#10;tDJU/hX/VsHzpPrMeEbmSCg/eo/rfbH7VerpcXh/AxFoCPfwrb3VCrIpXL/EH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fPhZs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19" behindDoc="1" locked="0" layoutInCell="1" allowOverlap="1">
            <wp:simplePos x="0" y="0"/>
            <wp:positionH relativeFrom="page">
              <wp:posOffset>3602990</wp:posOffset>
            </wp:positionH>
            <wp:positionV relativeFrom="paragraph">
              <wp:posOffset>-1753869</wp:posOffset>
            </wp:positionV>
            <wp:extent cx="237490" cy="168910"/>
            <wp:effectExtent l="0" t="0" r="0" b="0"/>
            <wp:wrapNone/>
            <wp:docPr id="27" name="Рисунок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20" behindDoc="1" locked="0" layoutInCell="1" allowOverlap="1">
            <wp:simplePos x="0" y="0"/>
            <wp:positionH relativeFrom="page">
              <wp:posOffset>3602990</wp:posOffset>
            </wp:positionH>
            <wp:positionV relativeFrom="paragraph">
              <wp:posOffset>-1228089</wp:posOffset>
            </wp:positionV>
            <wp:extent cx="237490" cy="168910"/>
            <wp:effectExtent l="0" t="0" r="0" b="0"/>
            <wp:wrapNone/>
            <wp:docPr id="28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4"/>
          <w:lang w:eastAsia="ru-RU"/>
        </w:rPr>
        <w:drawing>
          <wp:anchor distT="0" distB="0" distL="0" distR="0" simplePos="0" relativeHeight="21" behindDoc="1" locked="0" layoutInCell="1" allowOverlap="1">
            <wp:simplePos x="0" y="0"/>
            <wp:positionH relativeFrom="page">
              <wp:posOffset>3602990</wp:posOffset>
            </wp:positionH>
            <wp:positionV relativeFrom="paragraph">
              <wp:posOffset>-351789</wp:posOffset>
            </wp:positionV>
            <wp:extent cx="237490" cy="168910"/>
            <wp:effectExtent l="0" t="0" r="0" b="0"/>
            <wp:wrapNone/>
            <wp:docPr id="29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</w:rPr>
        <w:t>Действенными формами работы в данном направлении воспитательной деятельности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являются: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1134"/>
          <w:tab w:val="left" w:pos="2421"/>
          <w:tab w:val="left" w:pos="2422"/>
        </w:tabs>
        <w:ind w:left="0" w:right="-142" w:firstLine="426"/>
      </w:pPr>
      <w:r>
        <w:t>Еженедельное</w:t>
      </w:r>
      <w:r>
        <w:rPr>
          <w:spacing w:val="-3"/>
        </w:rPr>
        <w:t xml:space="preserve"> </w:t>
      </w:r>
      <w:r>
        <w:t>поднятие</w:t>
      </w:r>
      <w:r>
        <w:rPr>
          <w:spacing w:val="56"/>
        </w:rPr>
        <w:t xml:space="preserve"> </w:t>
      </w:r>
      <w:r>
        <w:t>флага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РФ;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1134"/>
          <w:tab w:val="left" w:pos="2421"/>
          <w:tab w:val="left" w:pos="2422"/>
        </w:tabs>
        <w:ind w:left="0" w:right="-142" w:firstLine="426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школы-интерната;</w:t>
      </w:r>
    </w:p>
    <w:p w:rsidR="00F469B1" w:rsidRDefault="005703E6">
      <w:pPr>
        <w:pStyle w:val="a3"/>
        <w:numPr>
          <w:ilvl w:val="0"/>
          <w:numId w:val="8"/>
        </w:numPr>
        <w:tabs>
          <w:tab w:val="left" w:pos="1134"/>
          <w:tab w:val="left" w:pos="3142"/>
          <w:tab w:val="left" w:pos="4676"/>
          <w:tab w:val="left" w:pos="5006"/>
          <w:tab w:val="left" w:pos="6124"/>
          <w:tab w:val="left" w:pos="8217"/>
          <w:tab w:val="left" w:pos="9323"/>
        </w:tabs>
        <w:ind w:left="0" w:right="-142" w:firstLine="426"/>
      </w:pPr>
      <w:r>
        <w:t>мероприятия</w:t>
      </w:r>
      <w:r>
        <w:tab/>
        <w:t>и</w:t>
      </w:r>
      <w:r>
        <w:tab/>
        <w:t>проекты,</w:t>
      </w:r>
      <w:r>
        <w:tab/>
        <w:t xml:space="preserve">направленные  </w:t>
      </w:r>
      <w:r>
        <w:rPr>
          <w:spacing w:val="15"/>
        </w:rPr>
        <w:t xml:space="preserve"> </w:t>
      </w:r>
      <w:r>
        <w:t>на</w:t>
      </w:r>
      <w:r>
        <w:tab/>
        <w:t>развитие</w:t>
      </w:r>
      <w:r>
        <w:tab/>
        <w:t>межпоколенного</w:t>
      </w:r>
    </w:p>
    <w:p w:rsidR="00F469B1" w:rsidRDefault="005703E6">
      <w:pPr>
        <w:pStyle w:val="afb"/>
        <w:tabs>
          <w:tab w:val="left" w:pos="1134"/>
        </w:tabs>
        <w:spacing w:before="62" w:line="240" w:lineRule="auto"/>
        <w:ind w:right="-142" w:firstLine="426"/>
        <w:rPr>
          <w:rFonts w:eastAsia="Times New Roman"/>
          <w:sz w:val="24"/>
        </w:rPr>
      </w:pPr>
      <w:r>
        <w:rPr>
          <w:rFonts w:eastAsia="Times New Roman"/>
          <w:sz w:val="24"/>
        </w:rPr>
        <w:t>диалога ( поддержка ветеранов   труда, взаимодействие со старшими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членами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семьи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вопросах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определения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ценностей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национальных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семейных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профессиональной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ориентации,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культурно-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эстетических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взглядов,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принципов: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районной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акция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«Окна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Победы»,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«Свеча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памяти»,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Всероссийская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акция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«Бессмертный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полк»,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встречи с ветеранами Великой Отечественной войны и труженикам тыла,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пом</w:t>
      </w:r>
      <w:r>
        <w:rPr>
          <w:rFonts w:eastAsia="Times New Roman"/>
          <w:sz w:val="24"/>
        </w:rPr>
        <w:t>ощи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ветеранам,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вдовам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ветеранов,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матерям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погибших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воинов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исполнении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служебных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обязанностей);</w:t>
      </w:r>
    </w:p>
    <w:p w:rsidR="00F469B1" w:rsidRDefault="005703E6">
      <w:pPr>
        <w:pStyle w:val="a3"/>
        <w:numPr>
          <w:ilvl w:val="0"/>
          <w:numId w:val="8"/>
        </w:numPr>
        <w:tabs>
          <w:tab w:val="left" w:pos="1134"/>
          <w:tab w:val="left" w:pos="3142"/>
        </w:tabs>
        <w:spacing w:before="5"/>
        <w:ind w:left="0" w:right="-142" w:firstLine="426"/>
      </w:pPr>
      <w:r>
        <w:t>проекты и отдельные мероприятия , направленные на исследование 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региона: мероприятия, посвященные</w:t>
      </w:r>
      <w:r>
        <w:rPr>
          <w:spacing w:val="1"/>
        </w:rPr>
        <w:t xml:space="preserve"> </w:t>
      </w:r>
      <w:r>
        <w:t>возрождению казачьего рода «День</w:t>
      </w:r>
      <w:r>
        <w:rPr>
          <w:spacing w:val="1"/>
        </w:rPr>
        <w:t xml:space="preserve"> </w:t>
      </w:r>
      <w:r>
        <w:t>рождения</w:t>
      </w:r>
      <w:r>
        <w:rPr>
          <w:spacing w:val="7"/>
        </w:rPr>
        <w:t xml:space="preserve"> </w:t>
      </w:r>
      <w:r>
        <w:t>Платова</w:t>
      </w:r>
      <w:r>
        <w:rPr>
          <w:spacing w:val="8"/>
        </w:rPr>
        <w:t xml:space="preserve"> </w:t>
      </w:r>
      <w:r>
        <w:t>Матвея</w:t>
      </w:r>
      <w:r>
        <w:rPr>
          <w:spacing w:val="7"/>
        </w:rPr>
        <w:t xml:space="preserve"> </w:t>
      </w:r>
      <w:r>
        <w:t>Ивановича,</w:t>
      </w:r>
      <w:r>
        <w:rPr>
          <w:spacing w:val="8"/>
        </w:rPr>
        <w:t xml:space="preserve"> </w:t>
      </w:r>
      <w:r>
        <w:t>атамана</w:t>
      </w:r>
      <w:r>
        <w:rPr>
          <w:spacing w:val="6"/>
        </w:rPr>
        <w:t xml:space="preserve"> </w:t>
      </w:r>
      <w:r>
        <w:t>Донского</w:t>
      </w:r>
      <w:r>
        <w:rPr>
          <w:spacing w:val="8"/>
        </w:rPr>
        <w:t xml:space="preserve"> </w:t>
      </w:r>
      <w:r>
        <w:t>казачьего</w:t>
      </w:r>
      <w:r>
        <w:rPr>
          <w:spacing w:val="7"/>
        </w:rPr>
        <w:t xml:space="preserve"> </w:t>
      </w:r>
      <w:r>
        <w:t>войска»,</w:t>
      </w:r>
    </w:p>
    <w:p w:rsidR="00F469B1" w:rsidRDefault="005703E6">
      <w:pPr>
        <w:pStyle w:val="afb"/>
        <w:tabs>
          <w:tab w:val="left" w:pos="1134"/>
        </w:tabs>
        <w:spacing w:line="240" w:lineRule="auto"/>
        <w:ind w:right="-142" w:firstLine="426"/>
        <w:rPr>
          <w:rFonts w:eastAsia="Times New Roman"/>
          <w:sz w:val="24"/>
        </w:rPr>
      </w:pPr>
      <w:r>
        <w:rPr>
          <w:rFonts w:eastAsia="Times New Roman"/>
          <w:sz w:val="24"/>
        </w:rPr>
        <w:t>«День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казачьей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воинской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славы»,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обществознания,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патриотические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олимпиады,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экскурсии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музеи,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туристические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поездки;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экскурсии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родному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краю;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изучение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истории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края,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народных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обычаев,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фольклора,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связанных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природой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 использованием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ее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богатств;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1134"/>
          <w:tab w:val="left" w:pos="2422"/>
        </w:tabs>
        <w:ind w:left="0" w:right="-142" w:firstLine="426"/>
      </w:pPr>
      <w:r>
        <w:t>благоустройство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1134"/>
          <w:tab w:val="left" w:pos="2422"/>
        </w:tabs>
        <w:ind w:left="0" w:right="-142" w:firstLine="426"/>
      </w:pPr>
      <w:r>
        <w:t>отдельные мероприятия и проекты, направленные на воспитание 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воинскому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школы-</w:t>
      </w:r>
      <w:r>
        <w:rPr>
          <w:spacing w:val="1"/>
        </w:rPr>
        <w:t xml:space="preserve"> </w:t>
      </w:r>
      <w:r>
        <w:t>интерната: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области:</w:t>
      </w:r>
      <w:r>
        <w:rPr>
          <w:spacing w:val="1"/>
        </w:rPr>
        <w:t xml:space="preserve"> </w:t>
      </w:r>
      <w:r>
        <w:t>герба,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1"/>
        </w:rPr>
        <w:t xml:space="preserve"> </w:t>
      </w:r>
      <w:r>
        <w:t>захватчиков»,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-3"/>
        </w:rPr>
        <w:t xml:space="preserve"> </w:t>
      </w:r>
      <w:r>
        <w:t>памятным</w:t>
      </w:r>
      <w:r>
        <w:rPr>
          <w:spacing w:val="-2"/>
        </w:rPr>
        <w:t xml:space="preserve"> </w:t>
      </w:r>
      <w:r>
        <w:t>датам</w:t>
      </w:r>
      <w:r>
        <w:rPr>
          <w:spacing w:val="-2"/>
        </w:rPr>
        <w:t xml:space="preserve"> </w:t>
      </w:r>
      <w:r>
        <w:t>истории страны</w:t>
      </w:r>
      <w:r>
        <w:rPr>
          <w:spacing w:val="-1"/>
        </w:rPr>
        <w:t xml:space="preserve"> </w:t>
      </w:r>
      <w:r>
        <w:t>и Ростовской</w:t>
      </w:r>
      <w:r>
        <w:rPr>
          <w:spacing w:val="-1"/>
        </w:rPr>
        <w:t xml:space="preserve"> </w:t>
      </w:r>
      <w:r>
        <w:t>области).</w:t>
      </w:r>
    </w:p>
    <w:p w:rsidR="00F469B1" w:rsidRDefault="005703E6">
      <w:pPr>
        <w:pStyle w:val="410"/>
        <w:tabs>
          <w:tab w:val="left" w:pos="1134"/>
        </w:tabs>
        <w:ind w:right="-142"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Вариативный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модуль</w:t>
      </w:r>
    </w:p>
    <w:p w:rsidR="00F469B1" w:rsidRDefault="005703E6">
      <w:pPr>
        <w:tabs>
          <w:tab w:val="left" w:pos="1134"/>
        </w:tabs>
        <w:ind w:right="-142" w:firstLine="426"/>
        <w:jc w:val="both"/>
      </w:pPr>
      <w:r>
        <w:rPr>
          <w:b/>
          <w:i/>
        </w:rPr>
        <w:t>«Добровольческая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деятельность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(волонтёрство)»</w:t>
      </w:r>
    </w:p>
    <w:p w:rsidR="00F469B1" w:rsidRDefault="005703E6">
      <w:pPr>
        <w:pStyle w:val="afb"/>
        <w:tabs>
          <w:tab w:val="left" w:pos="1134"/>
        </w:tabs>
        <w:spacing w:line="240" w:lineRule="auto"/>
        <w:ind w:right="-142" w:firstLine="426"/>
        <w:rPr>
          <w:rFonts w:eastAsia="Times New Roman"/>
          <w:sz w:val="24"/>
        </w:rPr>
      </w:pPr>
      <w:r>
        <w:rPr>
          <w:rFonts w:eastAsia="Times New Roman"/>
          <w:sz w:val="24"/>
        </w:rPr>
        <w:t>Волонтёрство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–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широкий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круг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включая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традиционные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взаимопомощи и самопомощи, это участие школьников в общественно- полезных делах,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благо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конкретных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людей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окружения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предоставление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услуг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другие формы гражданского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участия, которая 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добровольно на благо ш</w:t>
      </w:r>
      <w:r>
        <w:rPr>
          <w:rFonts w:eastAsia="Times New Roman"/>
          <w:sz w:val="24"/>
        </w:rPr>
        <w:t>ирокой общественности без расчёта на денежное вознаграждение.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базе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школы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организован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волонтерский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отряд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« 5D».</w:t>
      </w:r>
    </w:p>
    <w:p w:rsidR="00F469B1" w:rsidRDefault="005703E6">
      <w:pPr>
        <w:pStyle w:val="310"/>
        <w:tabs>
          <w:tab w:val="left" w:pos="1134"/>
        </w:tabs>
        <w:spacing w:before="3"/>
        <w:ind w:right="-142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воспитательного потенциала добровольческой деятельности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учреждения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предусматривает:</w:t>
      </w:r>
    </w:p>
    <w:p w:rsidR="00F469B1" w:rsidRDefault="005703E6">
      <w:pPr>
        <w:pStyle w:val="afb"/>
        <w:tabs>
          <w:tab w:val="left" w:pos="1134"/>
        </w:tabs>
        <w:spacing w:line="240" w:lineRule="auto"/>
        <w:ind w:right="-142" w:firstLine="426"/>
        <w:rPr>
          <w:rFonts w:eastAsia="Times New Roman"/>
          <w:sz w:val="24"/>
        </w:rPr>
      </w:pPr>
      <w:r>
        <w:rPr>
          <w:rFonts w:eastAsia="Times New Roman"/>
          <w:sz w:val="24"/>
        </w:rPr>
        <w:t>На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внешкольном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уровне: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1134"/>
          <w:tab w:val="left" w:pos="3142"/>
        </w:tabs>
        <w:spacing w:before="4"/>
        <w:ind w:left="0" w:right="-142" w:firstLine="426"/>
      </w:pP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развлекательных мероприятий районного уровня от лица школы (реклама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жизнедеятельности);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1134"/>
          <w:tab w:val="left" w:pos="3142"/>
        </w:tabs>
        <w:spacing w:before="2"/>
        <w:ind w:left="0" w:right="-142" w:firstLine="426"/>
      </w:pPr>
      <w:r>
        <w:t>посильная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оказываемая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проживающим в микрора</w:t>
      </w:r>
      <w:r>
        <w:t>йоне расположения образовательной организации</w:t>
      </w:r>
      <w:r>
        <w:rPr>
          <w:spacing w:val="1"/>
        </w:rPr>
        <w:t xml:space="preserve"> </w:t>
      </w:r>
      <w:r>
        <w:t>(работа курьерами по оказанию помощи в доставке продуктовых наборов,</w:t>
      </w:r>
      <w:r>
        <w:rPr>
          <w:spacing w:val="1"/>
        </w:rPr>
        <w:t xml:space="preserve"> </w:t>
      </w:r>
      <w:r>
        <w:t>адресных рассылок);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1134"/>
          <w:tab w:val="left" w:pos="3142"/>
        </w:tabs>
        <w:spacing w:before="13"/>
        <w:ind w:left="0" w:right="-142" w:firstLine="426"/>
      </w:pPr>
      <w:r>
        <w:t>привлечение школьников к совместной работе с учреждениями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21"/>
        </w:rPr>
        <w:t xml:space="preserve"> </w:t>
      </w:r>
      <w:r>
        <w:t>(детские</w:t>
      </w:r>
      <w:r>
        <w:rPr>
          <w:spacing w:val="21"/>
        </w:rPr>
        <w:t xml:space="preserve"> </w:t>
      </w:r>
      <w:r>
        <w:t>сады,</w:t>
      </w:r>
      <w:r>
        <w:rPr>
          <w:spacing w:val="24"/>
        </w:rPr>
        <w:t xml:space="preserve"> </w:t>
      </w:r>
      <w:r>
        <w:t>детские</w:t>
      </w:r>
      <w:r>
        <w:rPr>
          <w:spacing w:val="21"/>
        </w:rPr>
        <w:t xml:space="preserve"> </w:t>
      </w:r>
      <w:r>
        <w:t>дома,</w:t>
      </w:r>
      <w:r>
        <w:rPr>
          <w:spacing w:val="22"/>
        </w:rPr>
        <w:t xml:space="preserve"> </w:t>
      </w:r>
      <w:r>
        <w:t>дома</w:t>
      </w:r>
      <w:r>
        <w:rPr>
          <w:spacing w:val="21"/>
        </w:rPr>
        <w:t xml:space="preserve"> </w:t>
      </w:r>
      <w:r>
        <w:t>престарелых,</w:t>
      </w:r>
      <w:r>
        <w:rPr>
          <w:spacing w:val="22"/>
        </w:rPr>
        <w:t xml:space="preserve"> </w:t>
      </w:r>
      <w:r>
        <w:t>центры</w:t>
      </w:r>
      <w:r>
        <w:rPr>
          <w:spacing w:val="23"/>
        </w:rPr>
        <w:t xml:space="preserve"> </w:t>
      </w:r>
      <w:r>
        <w:t>социальной</w:t>
      </w:r>
    </w:p>
    <w:p w:rsidR="00F469B1" w:rsidRDefault="005703E6">
      <w:pPr>
        <w:pStyle w:val="afb"/>
        <w:tabs>
          <w:tab w:val="left" w:pos="851"/>
        </w:tabs>
        <w:spacing w:before="62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помощи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семье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детям,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учреждения</w:t>
      </w:r>
      <w:r>
        <w:rPr>
          <w:rFonts w:eastAsia="Times New Roman"/>
          <w:spacing w:val="3"/>
          <w:sz w:val="24"/>
        </w:rPr>
        <w:t xml:space="preserve"> </w:t>
      </w:r>
      <w:r>
        <w:rPr>
          <w:rFonts w:eastAsia="Times New Roman"/>
          <w:sz w:val="24"/>
        </w:rPr>
        <w:t>здравоохранения);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851"/>
          <w:tab w:val="left" w:pos="3142"/>
        </w:tabs>
        <w:spacing w:before="4"/>
        <w:ind w:left="0" w:right="-142" w:firstLine="284"/>
      </w:pPr>
      <w:r>
        <w:t>включение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сетей)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проживающими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лечении</w:t>
      </w:r>
      <w:r>
        <w:rPr>
          <w:spacing w:val="-1"/>
        </w:rPr>
        <w:t xml:space="preserve"> </w:t>
      </w:r>
      <w:r>
        <w:t>или в учреждениях</w:t>
      </w:r>
      <w:r>
        <w:rPr>
          <w:spacing w:val="1"/>
        </w:rPr>
        <w:t xml:space="preserve"> </w:t>
      </w:r>
      <w:r>
        <w:t>здравоохранения;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851"/>
          <w:tab w:val="left" w:pos="3142"/>
        </w:tabs>
        <w:spacing w:before="7"/>
        <w:ind w:left="0" w:right="-142" w:firstLine="284"/>
      </w:pPr>
      <w:r>
        <w:t>участие школьников (с согласия родителей или законных представителей) к</w:t>
      </w:r>
      <w:r>
        <w:rPr>
          <w:spacing w:val="1"/>
        </w:rPr>
        <w:t xml:space="preserve"> </w:t>
      </w:r>
      <w:r>
        <w:t>сбору помощи для нуждающихся, в том числе военнослужащих в регионах</w:t>
      </w:r>
      <w:r>
        <w:rPr>
          <w:spacing w:val="1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бедствий,</w:t>
      </w:r>
      <w:r>
        <w:rPr>
          <w:spacing w:val="-2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конфликтов,</w:t>
      </w:r>
      <w:r>
        <w:rPr>
          <w:spacing w:val="-2"/>
        </w:rPr>
        <w:t xml:space="preserve"> </w:t>
      </w:r>
      <w:r>
        <w:t>чрезвычай</w:t>
      </w:r>
      <w:r>
        <w:t>ных</w:t>
      </w:r>
      <w:r>
        <w:rPr>
          <w:spacing w:val="-2"/>
        </w:rPr>
        <w:t xml:space="preserve"> </w:t>
      </w:r>
      <w:r>
        <w:t>происшествий.</w:t>
      </w:r>
    </w:p>
    <w:p w:rsidR="00F469B1" w:rsidRDefault="005703E6">
      <w:pPr>
        <w:pStyle w:val="310"/>
        <w:tabs>
          <w:tab w:val="left" w:pos="851"/>
        </w:tabs>
        <w:spacing w:before="9"/>
        <w:ind w:right="-142"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уровне школы: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851"/>
          <w:tab w:val="left" w:pos="3142"/>
        </w:tabs>
        <w:spacing w:before="12"/>
        <w:ind w:left="0" w:right="-142" w:firstLine="284"/>
      </w:pPr>
      <w:r>
        <w:t>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торжественных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гостями школы;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851"/>
          <w:tab w:val="left" w:pos="3142"/>
        </w:tabs>
        <w:spacing w:before="19"/>
        <w:ind w:left="0" w:right="-142" w:firstLine="284"/>
      </w:pPr>
      <w:r>
        <w:t>участие школьников в работе с младшими ребятами: проведение для них</w:t>
      </w:r>
      <w:r>
        <w:rPr>
          <w:spacing w:val="1"/>
        </w:rPr>
        <w:t xml:space="preserve"> </w:t>
      </w:r>
      <w:r>
        <w:t>праздников, утренников,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вечеров;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851"/>
          <w:tab w:val="left" w:pos="3142"/>
        </w:tabs>
        <w:spacing w:before="10"/>
        <w:ind w:left="0" w:right="-142" w:firstLine="284"/>
      </w:pPr>
      <w:r>
        <w:t>участие школьников в работе на прилегающей к школе территории (работа в</w:t>
      </w:r>
      <w:r>
        <w:rPr>
          <w:spacing w:val="-57"/>
        </w:rPr>
        <w:t xml:space="preserve"> </w:t>
      </w:r>
      <w:r>
        <w:t>школьном саду, благоустройство клумб, уход за деревьями и кустарниками,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малыми архитектурными формами).</w:t>
      </w:r>
    </w:p>
    <w:p w:rsidR="00F469B1" w:rsidRDefault="00F469B1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</w:p>
    <w:p w:rsidR="00F469B1" w:rsidRDefault="005703E6">
      <w:pPr>
        <w:pStyle w:val="410"/>
        <w:tabs>
          <w:tab w:val="left" w:pos="851"/>
        </w:tabs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«Группа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круглосуточного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пребывания»</w:t>
      </w:r>
    </w:p>
    <w:p w:rsidR="00F469B1" w:rsidRDefault="005703E6">
      <w:pPr>
        <w:pStyle w:val="afb"/>
        <w:tabs>
          <w:tab w:val="left" w:pos="851"/>
          <w:tab w:val="left" w:pos="10936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При организации жизни воспит</w:t>
      </w:r>
      <w:r>
        <w:rPr>
          <w:rFonts w:eastAsia="Times New Roman"/>
          <w:sz w:val="24"/>
        </w:rPr>
        <w:t>анников в школе-интернате создаются условия для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становления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воспитанника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ограниченными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возможностями</w:t>
      </w:r>
      <w:r>
        <w:rPr>
          <w:rFonts w:eastAsia="Times New Roman"/>
          <w:spacing w:val="37"/>
          <w:sz w:val="24"/>
        </w:rPr>
        <w:t xml:space="preserve"> </w:t>
      </w:r>
      <w:r>
        <w:rPr>
          <w:rFonts w:eastAsia="Times New Roman"/>
          <w:sz w:val="24"/>
        </w:rPr>
        <w:t>здоровья,</w:t>
      </w:r>
      <w:r>
        <w:rPr>
          <w:rFonts w:eastAsia="Times New Roman"/>
          <w:spacing w:val="39"/>
          <w:sz w:val="24"/>
        </w:rPr>
        <w:t xml:space="preserve"> </w:t>
      </w:r>
      <w:r>
        <w:rPr>
          <w:rFonts w:eastAsia="Times New Roman"/>
          <w:sz w:val="24"/>
        </w:rPr>
        <w:t>умеющей</w:t>
      </w:r>
      <w:r>
        <w:rPr>
          <w:rFonts w:eastAsia="Times New Roman"/>
          <w:spacing w:val="38"/>
          <w:sz w:val="24"/>
        </w:rPr>
        <w:t xml:space="preserve"> </w:t>
      </w:r>
      <w:r>
        <w:rPr>
          <w:rFonts w:eastAsia="Times New Roman"/>
          <w:sz w:val="24"/>
        </w:rPr>
        <w:t>полноценно</w:t>
      </w:r>
      <w:r>
        <w:rPr>
          <w:rFonts w:eastAsia="Times New Roman"/>
          <w:spacing w:val="37"/>
          <w:sz w:val="24"/>
        </w:rPr>
        <w:t xml:space="preserve"> </w:t>
      </w:r>
      <w:r>
        <w:rPr>
          <w:rFonts w:eastAsia="Times New Roman"/>
          <w:sz w:val="24"/>
        </w:rPr>
        <w:t>жить</w:t>
      </w:r>
      <w:r>
        <w:rPr>
          <w:rFonts w:eastAsia="Times New Roman"/>
          <w:spacing w:val="38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38"/>
          <w:sz w:val="24"/>
        </w:rPr>
        <w:t xml:space="preserve"> </w:t>
      </w:r>
      <w:r>
        <w:rPr>
          <w:rFonts w:eastAsia="Times New Roman"/>
          <w:sz w:val="24"/>
        </w:rPr>
        <w:t>работать</w:t>
      </w:r>
      <w:r>
        <w:rPr>
          <w:rFonts w:eastAsia="Times New Roman"/>
          <w:sz w:val="24"/>
        </w:rPr>
        <w:tab/>
        <w:t>в</w:t>
      </w:r>
      <w:r>
        <w:rPr>
          <w:rFonts w:eastAsia="Times New Roman"/>
          <w:spacing w:val="-58"/>
          <w:sz w:val="24"/>
        </w:rPr>
        <w:t xml:space="preserve"> </w:t>
      </w:r>
      <w:r>
        <w:rPr>
          <w:rFonts w:eastAsia="Times New Roman"/>
          <w:sz w:val="24"/>
        </w:rPr>
        <w:t>современном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обществе.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>Цель</w:t>
      </w:r>
      <w:r>
        <w:rPr>
          <w:rFonts w:eastAsia="Times New Roman"/>
          <w:b/>
          <w:spacing w:val="1"/>
          <w:sz w:val="24"/>
        </w:rPr>
        <w:t xml:space="preserve"> </w:t>
      </w:r>
      <w:r>
        <w:rPr>
          <w:rFonts w:eastAsia="Times New Roman"/>
          <w:b/>
          <w:sz w:val="24"/>
        </w:rPr>
        <w:t>воспитательной</w:t>
      </w:r>
      <w:r>
        <w:rPr>
          <w:rFonts w:eastAsia="Times New Roman"/>
          <w:b/>
          <w:spacing w:val="1"/>
          <w:sz w:val="24"/>
        </w:rPr>
        <w:t xml:space="preserve"> </w:t>
      </w:r>
      <w:r>
        <w:rPr>
          <w:rFonts w:eastAsia="Times New Roman"/>
          <w:b/>
          <w:sz w:val="24"/>
        </w:rPr>
        <w:t>работы</w:t>
      </w:r>
      <w:r>
        <w:rPr>
          <w:rFonts w:eastAsia="Times New Roman"/>
          <w:b/>
          <w:spacing w:val="1"/>
          <w:sz w:val="24"/>
        </w:rPr>
        <w:t xml:space="preserve"> </w:t>
      </w:r>
      <w:r>
        <w:rPr>
          <w:rFonts w:eastAsia="Times New Roman"/>
          <w:b/>
          <w:sz w:val="24"/>
        </w:rPr>
        <w:t>в</w:t>
      </w:r>
      <w:r>
        <w:rPr>
          <w:rFonts w:eastAsia="Times New Roman"/>
          <w:b/>
          <w:spacing w:val="1"/>
          <w:sz w:val="24"/>
        </w:rPr>
        <w:t xml:space="preserve"> </w:t>
      </w:r>
      <w:r>
        <w:rPr>
          <w:rFonts w:eastAsia="Times New Roman"/>
          <w:b/>
          <w:sz w:val="24"/>
        </w:rPr>
        <w:t>ГКП:</w:t>
      </w:r>
      <w:r>
        <w:rPr>
          <w:rFonts w:eastAsia="Times New Roman"/>
          <w:b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создание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условий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формирования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духовно развитой, творческой, нравственно и физически здоровой личности, способной на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созидательный труд и сознательный выбор жизненной позиции учащихся в соответствии с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возрастными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индивидуальными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способностями,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уровнем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актуального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состоянием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соматического и нервно-психического здоровья.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Воспитание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детей,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проживающих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школе-интернате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через: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851"/>
          <w:tab w:val="left" w:pos="3142"/>
        </w:tabs>
        <w:spacing w:before="6"/>
        <w:ind w:left="0" w:right="-142" w:firstLine="284"/>
      </w:pPr>
      <w:r>
        <w:t>организацию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переодевания</w:t>
      </w:r>
      <w:r>
        <w:rPr>
          <w:spacing w:val="-57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образом, чтобы</w:t>
      </w:r>
      <w:r>
        <w:rPr>
          <w:spacing w:val="-1"/>
        </w:rPr>
        <w:t xml:space="preserve"> </w:t>
      </w:r>
      <w:r>
        <w:t>они носили развивающий характер;</w:t>
      </w:r>
    </w:p>
    <w:p w:rsidR="00F469B1" w:rsidRDefault="005703E6">
      <w:pPr>
        <w:pStyle w:val="a3"/>
        <w:numPr>
          <w:ilvl w:val="0"/>
          <w:numId w:val="7"/>
        </w:numPr>
        <w:tabs>
          <w:tab w:val="left" w:pos="851"/>
          <w:tab w:val="left" w:pos="3142"/>
        </w:tabs>
        <w:spacing w:before="13"/>
        <w:ind w:left="0" w:right="-142" w:firstLine="284"/>
      </w:pPr>
      <w:r>
        <w:t>проведение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t>поведения,повышения</w:t>
      </w:r>
      <w:r>
        <w:rPr>
          <w:spacing w:val="1"/>
        </w:rPr>
        <w:t xml:space="preserve"> </w:t>
      </w:r>
      <w:r>
        <w:t>уровня воспитанности;</w:t>
      </w:r>
    </w:p>
    <w:p w:rsidR="00F469B1" w:rsidRDefault="005703E6">
      <w:pPr>
        <w:pStyle w:val="a3"/>
        <w:numPr>
          <w:ilvl w:val="1"/>
          <w:numId w:val="7"/>
        </w:numPr>
        <w:tabs>
          <w:tab w:val="left" w:pos="851"/>
          <w:tab w:val="left" w:pos="3863"/>
        </w:tabs>
        <w:spacing w:before="5"/>
        <w:ind w:left="0" w:right="-142" w:firstLine="284"/>
      </w:pPr>
      <w:r>
        <w:t>инициирование и поддержка</w:t>
      </w:r>
      <w:r>
        <w:rPr>
          <w:spacing w:val="1"/>
        </w:rPr>
        <w:t xml:space="preserve"> </w:t>
      </w:r>
      <w:r>
        <w:t>участия воспитанника во внеурочной</w:t>
      </w:r>
      <w:r>
        <w:rPr>
          <w:spacing w:val="1"/>
        </w:rPr>
        <w:t xml:space="preserve"> </w:t>
      </w:r>
      <w:r>
        <w:t>деятельности, детских общественных объединениях, 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 и анализе;</w:t>
      </w:r>
    </w:p>
    <w:p w:rsidR="00F469B1" w:rsidRDefault="005703E6">
      <w:pPr>
        <w:pStyle w:val="a3"/>
        <w:numPr>
          <w:ilvl w:val="1"/>
          <w:numId w:val="7"/>
        </w:numPr>
        <w:tabs>
          <w:tab w:val="left" w:pos="851"/>
          <w:tab w:val="left" w:pos="3863"/>
        </w:tabs>
        <w:spacing w:before="1"/>
        <w:ind w:left="0" w:right="-142" w:firstLine="284"/>
      </w:pPr>
      <w:r>
        <w:t>создание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навыков;</w:t>
      </w:r>
    </w:p>
    <w:p w:rsidR="00F469B1" w:rsidRDefault="005703E6">
      <w:pPr>
        <w:pStyle w:val="a3"/>
        <w:numPr>
          <w:ilvl w:val="1"/>
          <w:numId w:val="7"/>
        </w:numPr>
        <w:tabs>
          <w:tab w:val="left" w:pos="851"/>
          <w:tab w:val="left" w:pos="3863"/>
        </w:tabs>
        <w:ind w:left="0" w:right="-142" w:firstLine="284"/>
      </w:pPr>
      <w:r>
        <w:t>создание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личн</w:t>
      </w:r>
      <w:r>
        <w:t>ые</w:t>
      </w:r>
      <w:r>
        <w:rPr>
          <w:spacing w:val="-3"/>
        </w:rPr>
        <w:t xml:space="preserve"> </w:t>
      </w:r>
      <w:r>
        <w:t>вещи и места для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размещения;</w:t>
      </w:r>
    </w:p>
    <w:p w:rsidR="00F469B1" w:rsidRDefault="005703E6">
      <w:pPr>
        <w:pStyle w:val="a3"/>
        <w:numPr>
          <w:ilvl w:val="1"/>
          <w:numId w:val="7"/>
        </w:numPr>
        <w:tabs>
          <w:tab w:val="left" w:pos="851"/>
          <w:tab w:val="left" w:pos="3863"/>
        </w:tabs>
        <w:ind w:left="0" w:right="-142" w:firstLine="284"/>
      </w:pPr>
      <w:r>
        <w:t>привлечения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социуме;</w:t>
      </w:r>
    </w:p>
    <w:p w:rsidR="00F469B1" w:rsidRDefault="005703E6">
      <w:pPr>
        <w:pStyle w:val="a3"/>
        <w:numPr>
          <w:ilvl w:val="1"/>
          <w:numId w:val="7"/>
        </w:numPr>
        <w:tabs>
          <w:tab w:val="left" w:pos="851"/>
          <w:tab w:val="left" w:pos="3863"/>
        </w:tabs>
        <w:ind w:left="0" w:right="-142" w:firstLine="284"/>
      </w:pP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 ребенка, оказания помощи в регулировании отношении между</w:t>
      </w:r>
      <w:r>
        <w:rPr>
          <w:spacing w:val="-57"/>
        </w:rPr>
        <w:t xml:space="preserve"> </w:t>
      </w:r>
      <w:r>
        <w:t>воспитанником</w:t>
      </w:r>
      <w:r>
        <w:rPr>
          <w:spacing w:val="-2"/>
        </w:rPr>
        <w:t xml:space="preserve"> </w:t>
      </w:r>
      <w:r>
        <w:t>и членами его</w:t>
      </w:r>
      <w:r>
        <w:rPr>
          <w:spacing w:val="-2"/>
        </w:rPr>
        <w:t xml:space="preserve"> </w:t>
      </w:r>
      <w:r>
        <w:t>семьи;</w:t>
      </w:r>
    </w:p>
    <w:p w:rsidR="00F469B1" w:rsidRDefault="005703E6">
      <w:pPr>
        <w:pStyle w:val="a3"/>
        <w:numPr>
          <w:ilvl w:val="1"/>
          <w:numId w:val="7"/>
        </w:numPr>
        <w:tabs>
          <w:tab w:val="left" w:pos="851"/>
          <w:tab w:val="left" w:pos="3863"/>
        </w:tabs>
        <w:ind w:left="0" w:right="-142" w:firstLine="284"/>
      </w:pPr>
      <w:r>
        <w:t>коррекцию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группы.</w:t>
      </w:r>
    </w:p>
    <w:p w:rsidR="00F469B1" w:rsidRDefault="005703E6">
      <w:pPr>
        <w:pStyle w:val="a3"/>
        <w:numPr>
          <w:ilvl w:val="1"/>
          <w:numId w:val="7"/>
        </w:numPr>
        <w:tabs>
          <w:tab w:val="left" w:pos="851"/>
          <w:tab w:val="left" w:pos="3863"/>
        </w:tabs>
        <w:spacing w:before="1"/>
        <w:ind w:left="0" w:right="-142" w:firstLine="284"/>
      </w:pPr>
      <w:r>
        <w:t>сплочение</w:t>
      </w:r>
      <w:r>
        <w:rPr>
          <w:spacing w:val="50"/>
        </w:rPr>
        <w:t xml:space="preserve"> </w:t>
      </w:r>
      <w:r>
        <w:t>коллектива</w:t>
      </w:r>
      <w:r>
        <w:rPr>
          <w:spacing w:val="50"/>
        </w:rPr>
        <w:t xml:space="preserve"> </w:t>
      </w:r>
      <w:r>
        <w:t>гр</w:t>
      </w:r>
      <w:r>
        <w:t>уппы</w:t>
      </w:r>
      <w:r>
        <w:rPr>
          <w:spacing w:val="51"/>
        </w:rPr>
        <w:t xml:space="preserve"> </w:t>
      </w:r>
      <w:r>
        <w:t>через:</w:t>
      </w:r>
      <w:r>
        <w:rPr>
          <w:spacing w:val="52"/>
        </w:rPr>
        <w:t xml:space="preserve"> </w:t>
      </w:r>
      <w:r>
        <w:t>игры,</w:t>
      </w:r>
      <w:r>
        <w:rPr>
          <w:spacing w:val="51"/>
        </w:rPr>
        <w:t xml:space="preserve"> </w:t>
      </w:r>
      <w:r>
        <w:t>тренинги,</w:t>
      </w:r>
      <w:r>
        <w:rPr>
          <w:spacing w:val="51"/>
        </w:rPr>
        <w:t xml:space="preserve"> </w:t>
      </w:r>
      <w:r>
        <w:t>организацию</w:t>
      </w:r>
    </w:p>
    <w:p w:rsidR="00F469B1" w:rsidRDefault="005703E6">
      <w:pPr>
        <w:pStyle w:val="afb"/>
        <w:tabs>
          <w:tab w:val="left" w:pos="851"/>
        </w:tabs>
        <w:spacing w:before="62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местных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дел,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празднования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дней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рождения,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включающие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творческие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подарки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и розыгрыши.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Воспитательная работа в группе круглосуточного пребывания осуществляется 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следующим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направлениям: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нравственное,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общекультурное,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спортивно-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оздоровительное,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правовое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воспитание,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безопасность жизнедеятельности.</w:t>
      </w:r>
    </w:p>
    <w:p w:rsidR="00F469B1" w:rsidRDefault="005703E6">
      <w:pPr>
        <w:pStyle w:val="afb"/>
        <w:tabs>
          <w:tab w:val="left" w:pos="851"/>
        </w:tabs>
        <w:spacing w:before="1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</w:rPr>
        <w:t>Нравственное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направление</w:t>
      </w:r>
      <w:r>
        <w:rPr>
          <w:rFonts w:eastAsia="Times New Roman"/>
          <w:b/>
          <w:i/>
          <w:spacing w:val="1"/>
          <w:sz w:val="24"/>
        </w:rPr>
        <w:t xml:space="preserve">.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данном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способствует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формированию у учащихся нравственных качеств, представлений о моральных нормах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правилах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</w:t>
      </w:r>
      <w:r>
        <w:rPr>
          <w:rFonts w:eastAsia="Times New Roman"/>
          <w:sz w:val="24"/>
        </w:rPr>
        <w:t>авственного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поведения,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приобщение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общечеловеческим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ценностям,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любознательности, любви к родному краю, городу, родным местам, людям, которые там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живут,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также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российской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гражданской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идентичности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чувства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ответственности за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Отечество.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</w:rPr>
        <w:t>Социальное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направление.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данном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способствует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самосознания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социальной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компетенции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оказывать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сочувствие,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поддержку,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принимать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помощь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другого,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правильно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оценивать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окружаю</w:t>
      </w:r>
      <w:r>
        <w:rPr>
          <w:rFonts w:eastAsia="Times New Roman"/>
          <w:sz w:val="24"/>
        </w:rPr>
        <w:t>щее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себя,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личностной,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семейной,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11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трудовых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различных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сферах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повседневной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жизни,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уважительного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отношения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человеку</w:t>
      </w:r>
      <w:r>
        <w:rPr>
          <w:rFonts w:eastAsia="Times New Roman"/>
          <w:spacing w:val="-6"/>
          <w:sz w:val="24"/>
        </w:rPr>
        <w:t xml:space="preserve"> </w:t>
      </w:r>
      <w:r>
        <w:rPr>
          <w:rFonts w:eastAsia="Times New Roman"/>
          <w:sz w:val="24"/>
        </w:rPr>
        <w:t>– труженику,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профессионального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самоопределения.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</w:rPr>
        <w:t>Общекультурное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направление.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данном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способствует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этических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представлений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чувств,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нравственного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поведения, усвоение моральных норм и правил поведения, расширение представлений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ребенка о мире и</w:t>
      </w:r>
      <w:r>
        <w:rPr>
          <w:rFonts w:eastAsia="Times New Roman"/>
          <w:sz w:val="24"/>
        </w:rPr>
        <w:t xml:space="preserve"> о себе, его социального опыта, круга общения, выход учащегося за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пределы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семьи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общественной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направленности личности.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</w:rPr>
        <w:t>Спортивно-оздоровительное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направление</w:t>
      </w:r>
      <w:r>
        <w:rPr>
          <w:rFonts w:eastAsia="Times New Roman"/>
          <w:b/>
          <w:i/>
          <w:spacing w:val="1"/>
          <w:sz w:val="24"/>
        </w:rPr>
        <w:t xml:space="preserve">.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данном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способствует формированию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 учащихся ценностного отношения к здоровью, чувства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ответственности за сохранение и укрепление здоровья, расширяет знания и навыки 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гигиенической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умения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самостоятельно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заниматься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физическими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упражнениями, развивает способности к прео</w:t>
      </w:r>
      <w:r>
        <w:rPr>
          <w:rFonts w:eastAsia="Times New Roman"/>
          <w:sz w:val="24"/>
        </w:rPr>
        <w:t>долению трудностей, целеустремлённость 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настойчивость в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достижении результата.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b/>
          <w:i/>
          <w:sz w:val="24"/>
        </w:rPr>
        <w:t>Правовое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воспитание,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безопасность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b/>
          <w:i/>
          <w:sz w:val="24"/>
        </w:rPr>
        <w:t>жизнедеятельности</w:t>
      </w:r>
      <w:r>
        <w:rPr>
          <w:rFonts w:eastAsia="Times New Roman"/>
          <w:b/>
          <w:i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данном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способствует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учащихся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праве,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правовом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государстве, правовых нормах как регуляторах поведения человека, семейных ценностях,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справедливости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власти,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знаний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правилах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безопасного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поведения и сохранения своего здоровья, как личной и общественной ценности. Занятия 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ГПД пр</w:t>
      </w:r>
      <w:r>
        <w:rPr>
          <w:rFonts w:eastAsia="Times New Roman"/>
          <w:sz w:val="24"/>
        </w:rPr>
        <w:t>оводятся один раз в неделю по каждому из направлений воспитательной работы. В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конце года по каждому из направлений воспитательной работы проводиться мониторинг с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целью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определения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уровня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усвоения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знаний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умений</w:t>
      </w:r>
      <w:r>
        <w:rPr>
          <w:rFonts w:eastAsia="Times New Roman"/>
          <w:spacing w:val="5"/>
          <w:sz w:val="24"/>
        </w:rPr>
        <w:t xml:space="preserve"> </w:t>
      </w:r>
      <w:r>
        <w:rPr>
          <w:rFonts w:eastAsia="Times New Roman"/>
          <w:sz w:val="24"/>
        </w:rPr>
        <w:t>обучающихся.</w:t>
      </w:r>
    </w:p>
    <w:p w:rsidR="00F469B1" w:rsidRDefault="005703E6">
      <w:pPr>
        <w:pStyle w:val="410"/>
        <w:tabs>
          <w:tab w:val="left" w:pos="851"/>
        </w:tabs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Модуль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Школьные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медиа»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Цель  </w:t>
      </w:r>
      <w:r>
        <w:rPr>
          <w:rFonts w:eastAsia="Times New Roman"/>
          <w:spacing w:val="16"/>
          <w:sz w:val="24"/>
        </w:rPr>
        <w:t xml:space="preserve"> </w:t>
      </w:r>
      <w:r>
        <w:rPr>
          <w:rFonts w:eastAsia="Times New Roman"/>
          <w:sz w:val="24"/>
        </w:rPr>
        <w:t xml:space="preserve">школьных   </w:t>
      </w:r>
      <w:r>
        <w:rPr>
          <w:rFonts w:eastAsia="Times New Roman"/>
          <w:spacing w:val="51"/>
          <w:sz w:val="24"/>
        </w:rPr>
        <w:t xml:space="preserve"> </w:t>
      </w:r>
      <w:r>
        <w:rPr>
          <w:rFonts w:eastAsia="Times New Roman"/>
          <w:sz w:val="24"/>
        </w:rPr>
        <w:t>медиа</w:t>
      </w:r>
      <w:r>
        <w:rPr>
          <w:rFonts w:eastAsia="Times New Roman"/>
          <w:spacing w:val="30"/>
          <w:sz w:val="24"/>
        </w:rPr>
        <w:t xml:space="preserve"> </w:t>
      </w:r>
      <w:r>
        <w:rPr>
          <w:rFonts w:eastAsia="Times New Roman"/>
          <w:sz w:val="24"/>
        </w:rPr>
        <w:t xml:space="preserve">(совместно   </w:t>
      </w:r>
      <w:r>
        <w:rPr>
          <w:rFonts w:eastAsia="Times New Roman"/>
          <w:spacing w:val="34"/>
          <w:sz w:val="24"/>
        </w:rPr>
        <w:t xml:space="preserve"> </w:t>
      </w:r>
      <w:r>
        <w:rPr>
          <w:rFonts w:eastAsia="Times New Roman"/>
          <w:sz w:val="24"/>
        </w:rPr>
        <w:t>создаваемых</w:t>
      </w:r>
      <w:r>
        <w:rPr>
          <w:rFonts w:eastAsia="Times New Roman"/>
          <w:spacing w:val="46"/>
          <w:sz w:val="24"/>
        </w:rPr>
        <w:t xml:space="preserve"> </w:t>
      </w:r>
      <w:r>
        <w:rPr>
          <w:rFonts w:eastAsia="Times New Roman"/>
          <w:sz w:val="24"/>
        </w:rPr>
        <w:t>обучающимися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и педагогическими работниками средств распространения текстовой, аудио и видео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информации)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–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коммуникативной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формирование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навыков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сотрудничества,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поддержка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творческой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самореализации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потенциал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медиа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реализуется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рамках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следующих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видов и форм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деятельности: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851"/>
          <w:tab w:val="left" w:pos="3116"/>
        </w:tabs>
        <w:spacing w:before="2"/>
        <w:ind w:left="0" w:right="-142" w:firstLine="284"/>
      </w:pPr>
      <w:r>
        <w:t>разновозрастный редакционный совет обучающихся, обучающихся старших</w:t>
      </w:r>
      <w:r>
        <w:rPr>
          <w:spacing w:val="1"/>
        </w:rPr>
        <w:t xml:space="preserve"> </w:t>
      </w:r>
      <w:r>
        <w:t>классов и консультирующих их педагогических работни</w:t>
      </w:r>
      <w:r>
        <w:t>ков, целью которого</w:t>
      </w:r>
      <w:r>
        <w:rPr>
          <w:spacing w:val="-57"/>
        </w:rPr>
        <w:t xml:space="preserve"> </w:t>
      </w:r>
      <w:r>
        <w:t>является освещение (через выпуск молний) наиболее интересных моментов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школы-интерната,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деятельности органов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самоуправления;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851"/>
          <w:tab w:val="left" w:pos="3116"/>
        </w:tabs>
        <w:ind w:left="0" w:right="-142" w:firstLine="284"/>
      </w:pPr>
      <w:r>
        <w:t>школьная</w:t>
      </w:r>
      <w:r>
        <w:t xml:space="preserve"> интернет-газета для обучающихся старших классов, на страницах</w:t>
      </w:r>
      <w:r>
        <w:rPr>
          <w:spacing w:val="1"/>
        </w:rPr>
        <w:t xml:space="preserve"> </w:t>
      </w:r>
      <w:r>
        <w:t>которой ими размещаются материалы о профессиональных организациях, об</w:t>
      </w:r>
      <w:r>
        <w:rPr>
          <w:spacing w:val="-5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вакансиях,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быть интересны обучающимся;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851"/>
          <w:tab w:val="left" w:pos="3116"/>
        </w:tabs>
        <w:ind w:left="0" w:right="-142" w:firstLine="284"/>
      </w:pPr>
      <w:r>
        <w:t>организуются</w:t>
      </w:r>
      <w:r>
        <w:rPr>
          <w:spacing w:val="-5"/>
        </w:rPr>
        <w:t xml:space="preserve"> </w:t>
      </w:r>
      <w:r>
        <w:t>конкурсы</w:t>
      </w:r>
      <w:r>
        <w:rPr>
          <w:spacing w:val="-5"/>
        </w:rPr>
        <w:t xml:space="preserve"> </w:t>
      </w:r>
      <w:r>
        <w:t>расска</w:t>
      </w:r>
      <w:r>
        <w:t>зов,</w:t>
      </w:r>
      <w:r>
        <w:rPr>
          <w:spacing w:val="-4"/>
        </w:rPr>
        <w:t xml:space="preserve"> </w:t>
      </w:r>
      <w:r>
        <w:t>поэтических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сказок;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851"/>
          <w:tab w:val="left" w:pos="3116"/>
        </w:tabs>
        <w:spacing w:before="86"/>
        <w:ind w:left="0" w:right="-142" w:firstLine="284"/>
      </w:pPr>
      <w:r>
        <w:t>ятся круглые столы с обсуждением значимых учебных, социальных,</w:t>
      </w:r>
      <w:r>
        <w:rPr>
          <w:spacing w:val="1"/>
        </w:rPr>
        <w:t xml:space="preserve"> </w:t>
      </w:r>
      <w:r>
        <w:t>нравственных проблем;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851"/>
          <w:tab w:val="left" w:pos="3116"/>
        </w:tabs>
        <w:spacing w:before="3"/>
        <w:ind w:left="0" w:right="-142" w:firstLine="284"/>
      </w:pPr>
      <w:r>
        <w:t>школьный</w:t>
      </w:r>
      <w:r>
        <w:rPr>
          <w:spacing w:val="1"/>
        </w:rPr>
        <w:t xml:space="preserve"> </w:t>
      </w:r>
      <w:r>
        <w:t>медиацентр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созданная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</w:t>
      </w:r>
      <w:r>
        <w:t>уществляющая видеосъемку и мультимедийное сопровождение школьных</w:t>
      </w:r>
      <w:r>
        <w:rPr>
          <w:spacing w:val="1"/>
        </w:rPr>
        <w:t xml:space="preserve"> </w:t>
      </w:r>
      <w:r>
        <w:t>праздников, фестивалей, конкурсов, спектаклей, вечеров, дискотек. 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ролики,</w:t>
      </w:r>
      <w:r>
        <w:rPr>
          <w:spacing w:val="1"/>
        </w:rPr>
        <w:t xml:space="preserve"> </w:t>
      </w:r>
      <w:r>
        <w:t>клипы,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познавательных, документальных, анимационных видеороликов, с акцентом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этическое,</w:t>
      </w:r>
      <w:r>
        <w:rPr>
          <w:spacing w:val="-1"/>
        </w:rPr>
        <w:t xml:space="preserve"> </w:t>
      </w:r>
      <w:r>
        <w:t>эстетическое,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2"/>
        </w:rPr>
        <w:t xml:space="preserve"> </w:t>
      </w:r>
      <w:r>
        <w:t>просвещение</w:t>
      </w:r>
      <w:r>
        <w:rPr>
          <w:spacing w:val="-2"/>
        </w:rPr>
        <w:t xml:space="preserve"> </w:t>
      </w:r>
      <w:r>
        <w:t>аудитории.</w:t>
      </w:r>
    </w:p>
    <w:p w:rsidR="00F469B1" w:rsidRDefault="005703E6">
      <w:pPr>
        <w:pStyle w:val="a3"/>
        <w:numPr>
          <w:ilvl w:val="2"/>
          <w:numId w:val="12"/>
        </w:numPr>
        <w:tabs>
          <w:tab w:val="left" w:pos="851"/>
          <w:tab w:val="left" w:pos="3116"/>
        </w:tabs>
        <w:ind w:left="0" w:right="-142" w:firstLine="284"/>
      </w:pPr>
      <w:r>
        <w:t>школьная интернет-группа – разновозрастное сообщество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поддерживающее</w:t>
      </w:r>
      <w:r>
        <w:rPr>
          <w:spacing w:val="1"/>
        </w:rPr>
        <w:t xml:space="preserve"> </w:t>
      </w:r>
      <w:r>
        <w:t>интернет-с</w:t>
      </w:r>
      <w:r>
        <w:t>айт</w:t>
      </w:r>
      <w:r>
        <w:rPr>
          <w:spacing w:val="1"/>
        </w:rPr>
        <w:t xml:space="preserve"> </w:t>
      </w:r>
      <w:r>
        <w:t>школы-</w:t>
      </w:r>
      <w:r>
        <w:rPr>
          <w:spacing w:val="1"/>
        </w:rPr>
        <w:t xml:space="preserve"> </w:t>
      </w:r>
      <w:r>
        <w:t>интерната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школы-интерната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пространстве, привлечения внимания общественности к школе-интернату,</w:t>
      </w:r>
      <w:r>
        <w:rPr>
          <w:spacing w:val="1"/>
        </w:rPr>
        <w:t xml:space="preserve"> </w:t>
      </w:r>
      <w:r>
        <w:t>информационного продвижения ценностей школы-интерната и ор</w:t>
      </w:r>
      <w:r>
        <w:t>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диалоговой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педагогическими работниками и родителями могли бы открыто обсуждаться</w:t>
      </w:r>
      <w:r>
        <w:rPr>
          <w:spacing w:val="-57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для школы-интерната вопросы;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Участие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системе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медиа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развивает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важные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качества,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как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коммуникабельность,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общую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эрудицию,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уровень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культуры,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выразительность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речи,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дисциплину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ответственность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порученное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дело,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позволяет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максимально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проявить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свои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возможности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избранной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области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влияет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профессионал</w:t>
      </w:r>
      <w:r>
        <w:rPr>
          <w:rFonts w:eastAsia="Times New Roman"/>
          <w:sz w:val="24"/>
        </w:rPr>
        <w:t>ьное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самоопределение.</w:t>
      </w:r>
    </w:p>
    <w:p w:rsidR="00F469B1" w:rsidRDefault="005703E6">
      <w:pPr>
        <w:pStyle w:val="410"/>
        <w:tabs>
          <w:tab w:val="left" w:pos="851"/>
        </w:tabs>
        <w:spacing w:before="1"/>
        <w:ind w:right="-142"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САМОАНАЛИЗ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ВОСПИТАТЕЛЬНОЙ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РАБОТЫ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Самоанализ воспитательной работы осуществляется в соответствии с планируемыми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(ожидаемыми)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уровнях начального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общего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образования, установленными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соответствующими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ФГОС.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Самоанализ воспитательной работы в ГКОУ РО «Колушкинская специальная школа-интернат»   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ежегодно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целью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выявления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проблем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последующего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решения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привлечением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(при необходимости</w:t>
      </w:r>
      <w:r>
        <w:rPr>
          <w:rFonts w:eastAsia="Times New Roman"/>
          <w:sz w:val="24"/>
        </w:rPr>
        <w:t>) внешних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экспертов,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специалистов.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Планирование самоанализа воспитательной работы включается в календарный план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работы.</w:t>
      </w:r>
    </w:p>
    <w:p w:rsidR="00F469B1" w:rsidRDefault="005703E6">
      <w:pPr>
        <w:pStyle w:val="afb"/>
        <w:tabs>
          <w:tab w:val="left" w:pos="851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Основными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принципами,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самоанализ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работы в</w:t>
      </w:r>
      <w:r>
        <w:rPr>
          <w:rFonts w:eastAsia="Times New Roman"/>
          <w:spacing w:val="59"/>
          <w:sz w:val="24"/>
        </w:rPr>
        <w:t xml:space="preserve"> </w:t>
      </w:r>
      <w:r>
        <w:rPr>
          <w:rFonts w:eastAsia="Times New Roman"/>
          <w:sz w:val="24"/>
        </w:rPr>
        <w:t>ГКОУ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РО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школе-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интернате являются: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3"/>
        <w:ind w:left="0" w:right="-142" w:firstLine="284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spacing w:before="5"/>
        <w:ind w:left="0" w:right="-142" w:firstLine="284"/>
      </w:pPr>
      <w:r>
        <w:t>принцип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сущностных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</w:t>
      </w:r>
      <w:r>
        <w:t>ов на изучение не количественных его показателей, а качественных - 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и педагогическими</w:t>
      </w:r>
      <w:r>
        <w:rPr>
          <w:spacing w:val="-1"/>
        </w:rPr>
        <w:t xml:space="preserve"> </w:t>
      </w:r>
      <w:r>
        <w:t>работниками;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ind w:left="0" w:right="-142" w:firstLine="284"/>
      </w:pPr>
      <w:r>
        <w:t>принцип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-57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 деятельности педагогических работников: грамотной постановки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умелого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</w:t>
      </w:r>
      <w:r>
        <w:t>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деятельности;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851"/>
          <w:tab w:val="left" w:pos="2422"/>
        </w:tabs>
        <w:ind w:left="0" w:right="-142" w:firstLine="284"/>
      </w:pPr>
      <w:r>
        <w:t>принцип</w:t>
      </w:r>
      <w:r>
        <w:rPr>
          <w:spacing w:val="1"/>
        </w:rPr>
        <w:t xml:space="preserve"> </w:t>
      </w:r>
      <w:r>
        <w:t>разделенной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участвует семья, образовательная организация и другие социальные институты, так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стихийной социализации</w:t>
      </w:r>
      <w:r>
        <w:rPr>
          <w:spacing w:val="-3"/>
        </w:rPr>
        <w:t xml:space="preserve"> </w:t>
      </w:r>
      <w:r>
        <w:t>и саморазвития</w:t>
      </w:r>
      <w:r>
        <w:rPr>
          <w:spacing w:val="-1"/>
        </w:rPr>
        <w:t xml:space="preserve"> </w:t>
      </w:r>
      <w:r>
        <w:t>обучающихся;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  <w:tab w:val="left" w:pos="851"/>
        </w:tabs>
        <w:spacing w:before="62"/>
        <w:ind w:left="0" w:right="-142" w:firstLine="284"/>
      </w:pPr>
      <w:r>
        <w:t>принцип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тактично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корректно</w:t>
      </w:r>
      <w:r>
        <w:rPr>
          <w:spacing w:val="26"/>
        </w:rPr>
        <w:t xml:space="preserve"> </w:t>
      </w:r>
      <w:r>
        <w:t>обсудить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родительским</w:t>
      </w:r>
      <w:r>
        <w:rPr>
          <w:spacing w:val="23"/>
        </w:rPr>
        <w:t xml:space="preserve"> </w:t>
      </w:r>
      <w:r>
        <w:t>сообществомобразовательной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беседе (по</w:t>
      </w:r>
      <w:r>
        <w:rPr>
          <w:spacing w:val="-1"/>
        </w:rPr>
        <w:t xml:space="preserve"> </w:t>
      </w:r>
      <w:r>
        <w:t>возможности).</w:t>
      </w:r>
    </w:p>
    <w:p w:rsidR="00F469B1" w:rsidRDefault="005703E6">
      <w:pPr>
        <w:pStyle w:val="afb"/>
        <w:tabs>
          <w:tab w:val="left" w:pos="284"/>
        </w:tabs>
        <w:spacing w:before="1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Основными направлениями анализа организуемого в образовательной 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воспитательного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процесса, являются: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spacing w:before="4"/>
        <w:ind w:left="0" w:right="-142" w:firstLine="284"/>
      </w:pPr>
      <w:r>
        <w:t>Направление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деятельностью.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spacing w:before="2"/>
        <w:ind w:left="0" w:right="-142" w:firstLine="284"/>
      </w:pPr>
      <w:r>
        <w:t>Направление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F469B1" w:rsidRDefault="005703E6">
      <w:pPr>
        <w:pStyle w:val="afb"/>
        <w:tabs>
          <w:tab w:val="left" w:pos="284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Ежегодно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выбирается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одно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анализа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среды,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взаимосвязи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коррекционно-развивающей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деятельностью:</w:t>
      </w:r>
    </w:p>
    <w:p w:rsidR="00F469B1" w:rsidRDefault="005703E6">
      <w:pPr>
        <w:pStyle w:val="a3"/>
        <w:numPr>
          <w:ilvl w:val="0"/>
          <w:numId w:val="6"/>
        </w:numPr>
        <w:tabs>
          <w:tab w:val="left" w:pos="284"/>
          <w:tab w:val="left" w:pos="3142"/>
        </w:tabs>
        <w:spacing w:before="7"/>
        <w:ind w:left="0" w:right="-142" w:firstLine="28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нормотипичных</w:t>
      </w:r>
      <w:r>
        <w:rPr>
          <w:spacing w:val="1"/>
        </w:rPr>
        <w:t xml:space="preserve"> </w:t>
      </w:r>
      <w:r>
        <w:t>братьев</w:t>
      </w:r>
      <w:r>
        <w:rPr>
          <w:spacing w:val="-1"/>
        </w:rPr>
        <w:t xml:space="preserve"> </w:t>
      </w:r>
      <w:r>
        <w:t>и сестер;</w:t>
      </w:r>
    </w:p>
    <w:p w:rsidR="00F469B1" w:rsidRDefault="005703E6">
      <w:pPr>
        <w:pStyle w:val="a3"/>
        <w:numPr>
          <w:ilvl w:val="0"/>
          <w:numId w:val="6"/>
        </w:numPr>
        <w:tabs>
          <w:tab w:val="left" w:pos="284"/>
          <w:tab w:val="left" w:pos="3142"/>
        </w:tabs>
        <w:spacing w:before="19"/>
        <w:ind w:left="0" w:right="-142" w:firstLine="284"/>
      </w:pPr>
      <w:r>
        <w:t>развитие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F469B1" w:rsidRDefault="005703E6">
      <w:pPr>
        <w:pStyle w:val="a3"/>
        <w:numPr>
          <w:ilvl w:val="0"/>
          <w:numId w:val="6"/>
        </w:numPr>
        <w:tabs>
          <w:tab w:val="left" w:pos="284"/>
          <w:tab w:val="left" w:pos="3142"/>
        </w:tabs>
        <w:spacing w:before="19"/>
        <w:ind w:left="0" w:right="-142" w:firstLine="284"/>
      </w:pPr>
      <w:r>
        <w:t>анализ харак</w:t>
      </w:r>
      <w:r>
        <w:t>тера общения обучающихся друг с другом и педагогического</w:t>
      </w:r>
      <w:r>
        <w:rPr>
          <w:spacing w:val="1"/>
        </w:rPr>
        <w:t xml:space="preserve"> </w:t>
      </w:r>
      <w:r>
        <w:t>работниками,</w:t>
      </w:r>
      <w:r>
        <w:rPr>
          <w:spacing w:val="-4"/>
        </w:rPr>
        <w:t xml:space="preserve"> </w:t>
      </w:r>
      <w:r>
        <w:t>как в урочной, так и 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работе;</w:t>
      </w:r>
    </w:p>
    <w:p w:rsidR="00F469B1" w:rsidRDefault="005703E6">
      <w:pPr>
        <w:pStyle w:val="a3"/>
        <w:numPr>
          <w:ilvl w:val="0"/>
          <w:numId w:val="6"/>
        </w:numPr>
        <w:tabs>
          <w:tab w:val="left" w:pos="284"/>
          <w:tab w:val="left" w:pos="3142"/>
        </w:tabs>
        <w:spacing w:before="4"/>
        <w:ind w:left="0" w:right="-142" w:firstLine="284"/>
      </w:pPr>
      <w:r>
        <w:t>наличие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взаимодействия;</w:t>
      </w:r>
    </w:p>
    <w:p w:rsidR="00F469B1" w:rsidRDefault="005703E6">
      <w:pPr>
        <w:pStyle w:val="a3"/>
        <w:numPr>
          <w:ilvl w:val="0"/>
          <w:numId w:val="6"/>
        </w:numPr>
        <w:tabs>
          <w:tab w:val="left" w:pos="284"/>
          <w:tab w:val="left" w:pos="3142"/>
        </w:tabs>
        <w:ind w:left="0" w:right="-142" w:firstLine="284"/>
      </w:pPr>
      <w:r>
        <w:t>развитие</w:t>
      </w:r>
      <w:r>
        <w:rPr>
          <w:spacing w:val="1"/>
        </w:rPr>
        <w:t xml:space="preserve"> </w:t>
      </w:r>
      <w:r>
        <w:t>этетической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безбарьерной</w:t>
      </w:r>
      <w:r>
        <w:rPr>
          <w:spacing w:val="1"/>
        </w:rPr>
        <w:t xml:space="preserve"> </w:t>
      </w:r>
      <w:r>
        <w:t>среды, привлечение обучающихся и</w:t>
      </w:r>
      <w:r>
        <w:rPr>
          <w:spacing w:val="60"/>
        </w:rPr>
        <w:t xml:space="preserve"> </w:t>
      </w:r>
      <w:r>
        <w:t>родительских сообществ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 этого</w:t>
      </w:r>
      <w:r>
        <w:rPr>
          <w:spacing w:val="-3"/>
        </w:rPr>
        <w:t xml:space="preserve"> </w:t>
      </w:r>
      <w:r>
        <w:t>направления;</w:t>
      </w:r>
    </w:p>
    <w:p w:rsidR="00F469B1" w:rsidRDefault="005703E6">
      <w:pPr>
        <w:pStyle w:val="a3"/>
        <w:numPr>
          <w:ilvl w:val="0"/>
          <w:numId w:val="6"/>
        </w:numPr>
        <w:tabs>
          <w:tab w:val="left" w:pos="284"/>
          <w:tab w:val="left" w:pos="3142"/>
        </w:tabs>
        <w:spacing w:before="11"/>
        <w:ind w:left="0" w:right="-142" w:firstLine="284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F469B1" w:rsidRDefault="005703E6">
      <w:pPr>
        <w:pStyle w:val="afb"/>
        <w:tabs>
          <w:tab w:val="left" w:pos="284"/>
        </w:tabs>
        <w:spacing w:before="5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выбранному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направлению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формулируется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критерий,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поможет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коллективу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образовательной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осуществить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самоанализ,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также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разрабатывается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инструмент анализа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способы интерпретации.</w:t>
      </w:r>
    </w:p>
    <w:p w:rsidR="00F469B1" w:rsidRDefault="005703E6">
      <w:pPr>
        <w:pStyle w:val="afb"/>
        <w:tabs>
          <w:tab w:val="left" w:pos="284"/>
        </w:tabs>
        <w:spacing w:before="1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Итогом самоанализа является перечень выявленных проблем, над решением которых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предстоит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работать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педагогическому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коллективу.</w:t>
      </w:r>
    </w:p>
    <w:p w:rsidR="00F469B1" w:rsidRDefault="005703E6">
      <w:pPr>
        <w:pStyle w:val="afb"/>
        <w:tabs>
          <w:tab w:val="left" w:pos="284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Итоги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самоанализа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оформляются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виде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отчёта,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составляемого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заместителем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директора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конце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учебного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года,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рассматриваются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утверждаются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Педагогическим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советом.</w:t>
      </w:r>
    </w:p>
    <w:p w:rsidR="00F469B1" w:rsidRDefault="005703E6">
      <w:pPr>
        <w:pStyle w:val="410"/>
        <w:tabs>
          <w:tab w:val="left" w:pos="284"/>
        </w:tabs>
        <w:ind w:left="284" w:right="-14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Результаты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воспитания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социализации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обучающихся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взаимосвязи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</w:t>
      </w:r>
      <w:r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деятельностью</w:t>
      </w:r>
    </w:p>
    <w:p w:rsidR="00F469B1" w:rsidRDefault="005703E6">
      <w:pPr>
        <w:pStyle w:val="afb"/>
        <w:tabs>
          <w:tab w:val="left" w:pos="284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Критерием, на основе которого осуществляется данный анализ, является динамика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развития школьников каждого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класса.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анализ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руководителями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зам</w:t>
      </w:r>
      <w:r>
        <w:rPr>
          <w:rFonts w:eastAsia="Times New Roman"/>
          <w:sz w:val="24"/>
        </w:rPr>
        <w:t>естителем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директора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последующим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обсуждением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его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заседании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методического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объединения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классных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руководителей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или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совете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школы-интерната.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получения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информации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результатах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воспитания,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саморазвития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школьников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педагогическое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наблюдение.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Внимание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педагогов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сосредотачивается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следующих</w:t>
      </w:r>
      <w:r>
        <w:rPr>
          <w:rFonts w:eastAsia="Times New Roman"/>
          <w:spacing w:val="2"/>
          <w:sz w:val="24"/>
        </w:rPr>
        <w:t xml:space="preserve"> </w:t>
      </w:r>
      <w:r>
        <w:rPr>
          <w:rFonts w:eastAsia="Times New Roman"/>
          <w:sz w:val="24"/>
        </w:rPr>
        <w:t>вопросах:</w:t>
      </w:r>
    </w:p>
    <w:p w:rsidR="00F469B1" w:rsidRDefault="005703E6">
      <w:pPr>
        <w:pStyle w:val="a3"/>
        <w:numPr>
          <w:ilvl w:val="0"/>
          <w:numId w:val="21"/>
        </w:numPr>
        <w:tabs>
          <w:tab w:val="left" w:pos="284"/>
          <w:tab w:val="left" w:pos="425"/>
          <w:tab w:val="left" w:pos="3142"/>
        </w:tabs>
        <w:spacing w:before="10"/>
        <w:ind w:right="-142"/>
      </w:pPr>
      <w:r>
        <w:t>какие прежде существовавшие проблемы личностного развития школьников</w:t>
      </w:r>
      <w:r>
        <w:rPr>
          <w:spacing w:val="-57"/>
        </w:rPr>
        <w:t xml:space="preserve"> </w:t>
      </w:r>
      <w:r>
        <w:t>удалось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минувший</w:t>
      </w:r>
      <w:r>
        <w:rPr>
          <w:spacing w:val="2"/>
        </w:rPr>
        <w:t xml:space="preserve"> </w:t>
      </w:r>
      <w:r>
        <w:t>учебный год;</w:t>
      </w:r>
    </w:p>
    <w:p w:rsidR="00F469B1" w:rsidRDefault="005703E6">
      <w:pPr>
        <w:pStyle w:val="a3"/>
        <w:numPr>
          <w:ilvl w:val="0"/>
          <w:numId w:val="21"/>
        </w:numPr>
        <w:tabs>
          <w:tab w:val="left" w:pos="284"/>
          <w:tab w:val="left" w:pos="425"/>
          <w:tab w:val="left" w:pos="3142"/>
        </w:tabs>
        <w:spacing w:before="5"/>
        <w:ind w:right="-142"/>
      </w:pPr>
      <w:r>
        <w:t>какие</w:t>
      </w:r>
      <w:r>
        <w:rPr>
          <w:spacing w:val="-4"/>
        </w:rPr>
        <w:t xml:space="preserve"> </w:t>
      </w:r>
      <w:r>
        <w:t>пробле</w:t>
      </w:r>
      <w:r>
        <w:t>мы</w:t>
      </w:r>
      <w:r>
        <w:rPr>
          <w:spacing w:val="-3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удалось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почему;</w:t>
      </w:r>
    </w:p>
    <w:p w:rsidR="00F469B1" w:rsidRDefault="005703E6">
      <w:pPr>
        <w:pStyle w:val="a3"/>
        <w:numPr>
          <w:ilvl w:val="0"/>
          <w:numId w:val="21"/>
        </w:numPr>
        <w:tabs>
          <w:tab w:val="left" w:pos="284"/>
          <w:tab w:val="left" w:pos="425"/>
          <w:tab w:val="left" w:pos="3142"/>
        </w:tabs>
        <w:spacing w:before="4"/>
        <w:ind w:right="-142"/>
      </w:pPr>
      <w:r>
        <w:t>какие новые проблемы появились, над чем далее предстоит работать</w:t>
      </w:r>
      <w:r>
        <w:rPr>
          <w:spacing w:val="-57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F469B1" w:rsidRDefault="005703E6">
      <w:pPr>
        <w:pStyle w:val="afb"/>
        <w:tabs>
          <w:tab w:val="left" w:pos="284"/>
        </w:tabs>
        <w:spacing w:before="4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Основой для данного вида анализа методика Е. Худенко, 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pacing w:val="-1"/>
          <w:sz w:val="24"/>
        </w:rPr>
        <w:t xml:space="preserve">где уровень воспитанности определяется </w:t>
      </w:r>
      <w:r>
        <w:rPr>
          <w:rFonts w:eastAsia="Times New Roman"/>
          <w:sz w:val="24"/>
        </w:rPr>
        <w:t>как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для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отдельного обучающегося, так и в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целом</w:t>
      </w:r>
      <w:r>
        <w:rPr>
          <w:rFonts w:eastAsia="Times New Roman"/>
          <w:spacing w:val="-2"/>
          <w:sz w:val="24"/>
        </w:rPr>
        <w:t xml:space="preserve"> </w:t>
      </w:r>
      <w:r>
        <w:rPr>
          <w:rFonts w:eastAsia="Times New Roman"/>
          <w:sz w:val="24"/>
        </w:rPr>
        <w:t>класса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по 10 показателям: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spacing w:before="2"/>
        <w:ind w:left="425" w:right="-142" w:firstLine="0"/>
      </w:pPr>
      <w:r>
        <w:t>«долг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ответственность»;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425" w:right="-142" w:firstLine="0"/>
      </w:pPr>
      <w:r>
        <w:t>«бережливость»;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425" w:right="-142" w:firstLine="0"/>
      </w:pPr>
      <w:r>
        <w:t>«дисциплинированность»;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425" w:right="-142" w:firstLine="0"/>
      </w:pPr>
      <w:r>
        <w:t>«ответственное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учебе»;</w:t>
      </w:r>
    </w:p>
    <w:p w:rsidR="00F469B1" w:rsidRDefault="005703E6">
      <w:pPr>
        <w:pStyle w:val="a3"/>
        <w:numPr>
          <w:ilvl w:val="0"/>
          <w:numId w:val="22"/>
        </w:numPr>
        <w:tabs>
          <w:tab w:val="left" w:pos="1162"/>
        </w:tabs>
      </w:pPr>
      <w:r>
        <w:t>«отношение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общественному</w:t>
      </w:r>
      <w:r>
        <w:rPr>
          <w:spacing w:val="-8"/>
        </w:rPr>
        <w:t xml:space="preserve"> </w:t>
      </w:r>
      <w:r>
        <w:t>труду»;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425" w:right="-142" w:firstLine="0"/>
      </w:pPr>
      <w:r>
        <w:t>«коллективизм,</w:t>
      </w:r>
      <w:r>
        <w:rPr>
          <w:spacing w:val="-6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товарищества»;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425" w:right="-142" w:firstLine="0"/>
      </w:pPr>
      <w:r>
        <w:t>«доброта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отзывчивость»;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425" w:right="-142" w:firstLine="0"/>
      </w:pPr>
      <w:r>
        <w:t>«честность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справедливость»;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425" w:right="-142" w:firstLine="0"/>
      </w:pPr>
      <w:r>
        <w:t>«простота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скромность»;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spacing w:before="1"/>
        <w:ind w:left="425" w:right="-142" w:firstLine="0"/>
      </w:pPr>
      <w:r>
        <w:t>«культурный</w:t>
      </w:r>
      <w:r>
        <w:rPr>
          <w:spacing w:val="-4"/>
        </w:rPr>
        <w:t xml:space="preserve"> </w:t>
      </w:r>
      <w:r>
        <w:t>уровень».</w:t>
      </w:r>
    </w:p>
    <w:p w:rsidR="00F469B1" w:rsidRDefault="005703E6">
      <w:pPr>
        <w:pStyle w:val="afb"/>
        <w:tabs>
          <w:tab w:val="left" w:pos="284"/>
        </w:tabs>
        <w:spacing w:line="240" w:lineRule="auto"/>
        <w:ind w:right="-142" w:firstLine="284"/>
        <w:rPr>
          <w:sz w:val="24"/>
        </w:rPr>
      </w:pPr>
      <w:r>
        <w:rPr>
          <w:sz w:val="24"/>
        </w:rPr>
        <w:t>Каждый показатель содержит 3 - 4 индикатора, оцениваемых по 5-балльной 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 Н Е Худенко дает возможность отследить динамику развития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(низкий,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средний,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высокий).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60"/>
          <w:sz w:val="24"/>
        </w:rPr>
        <w:t xml:space="preserve"> </w:t>
      </w:r>
      <w:r>
        <w:rPr>
          <w:sz w:val="24"/>
        </w:rPr>
        <w:t>визуализировать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процесс.</w:t>
      </w:r>
    </w:p>
    <w:p w:rsidR="00F469B1" w:rsidRDefault="005703E6">
      <w:pPr>
        <w:pStyle w:val="410"/>
        <w:tabs>
          <w:tab w:val="left" w:pos="284"/>
        </w:tabs>
        <w:spacing w:before="1"/>
        <w:ind w:left="284"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воспитательной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F469B1" w:rsidRDefault="005703E6">
      <w:pPr>
        <w:pStyle w:val="afb"/>
        <w:tabs>
          <w:tab w:val="left" w:pos="284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Критерием,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основе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которого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осуществляется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данный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самоанализ,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является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наличие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интересной,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событийно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насыщенной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личностно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развивающей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совместной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деятельности обучающихся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и взрослых.</w:t>
      </w:r>
    </w:p>
    <w:p w:rsidR="00F469B1" w:rsidRDefault="005703E6">
      <w:pPr>
        <w:pStyle w:val="afb"/>
        <w:tabs>
          <w:tab w:val="left" w:pos="284"/>
        </w:tabs>
        <w:spacing w:before="1"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Самоанализ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проводится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заместителем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директора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работе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(педагогом-психологом,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социаль</w:t>
      </w:r>
      <w:r>
        <w:rPr>
          <w:rFonts w:eastAsia="Times New Roman"/>
          <w:sz w:val="24"/>
        </w:rPr>
        <w:t>ным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педагогом),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классными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руководителями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привлечением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актива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родителей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(законных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представителей)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обучающихся.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Способами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получения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информации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состоянии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воспитательной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среды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в</w:t>
      </w:r>
      <w:r>
        <w:rPr>
          <w:rFonts w:eastAsia="Times New Roman"/>
          <w:spacing w:val="61"/>
          <w:sz w:val="24"/>
        </w:rPr>
        <w:t xml:space="preserve"> </w:t>
      </w:r>
      <w:r>
        <w:rPr>
          <w:rFonts w:eastAsia="Times New Roman"/>
          <w:sz w:val="24"/>
        </w:rPr>
        <w:t>образовательной</w:t>
      </w:r>
      <w:r>
        <w:rPr>
          <w:rFonts w:eastAsia="Times New Roman"/>
          <w:spacing w:val="-57"/>
          <w:sz w:val="24"/>
        </w:rPr>
        <w:t xml:space="preserve"> </w:t>
      </w:r>
      <w:r>
        <w:rPr>
          <w:rFonts w:eastAsia="Times New Roman"/>
          <w:sz w:val="24"/>
        </w:rPr>
        <w:t>организации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могут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быть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анкетирования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беседы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обучающимися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их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родителями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(законными представителями), педагогическими</w:t>
      </w:r>
      <w:r>
        <w:rPr>
          <w:rFonts w:eastAsia="Times New Roman"/>
          <w:spacing w:val="60"/>
          <w:sz w:val="24"/>
        </w:rPr>
        <w:t xml:space="preserve"> </w:t>
      </w:r>
      <w:r>
        <w:rPr>
          <w:rFonts w:eastAsia="Times New Roman"/>
          <w:sz w:val="24"/>
        </w:rPr>
        <w:t>работниками. Результаты обсуждаются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на заседании Методического объединения классных руководителей или Педагогическом</w:t>
      </w:r>
      <w:r>
        <w:rPr>
          <w:rFonts w:eastAsia="Times New Roman"/>
          <w:spacing w:val="1"/>
          <w:sz w:val="24"/>
        </w:rPr>
        <w:t xml:space="preserve"> </w:t>
      </w:r>
      <w:r>
        <w:rPr>
          <w:rFonts w:eastAsia="Times New Roman"/>
          <w:sz w:val="24"/>
        </w:rPr>
        <w:t>совете.</w:t>
      </w:r>
    </w:p>
    <w:p w:rsidR="00F469B1" w:rsidRDefault="005703E6">
      <w:pPr>
        <w:pStyle w:val="afb"/>
        <w:tabs>
          <w:tab w:val="left" w:pos="284"/>
        </w:tabs>
        <w:spacing w:line="240" w:lineRule="auto"/>
        <w:ind w:right="-142" w:firstLine="284"/>
        <w:rPr>
          <w:rFonts w:eastAsia="Times New Roman"/>
          <w:sz w:val="24"/>
        </w:rPr>
      </w:pPr>
      <w:r>
        <w:rPr>
          <w:rFonts w:eastAsia="Times New Roman"/>
          <w:sz w:val="24"/>
        </w:rPr>
        <w:t>Внимание</w:t>
      </w:r>
      <w:r>
        <w:rPr>
          <w:rFonts w:eastAsia="Times New Roman"/>
          <w:spacing w:val="-5"/>
          <w:sz w:val="24"/>
        </w:rPr>
        <w:t xml:space="preserve"> </w:t>
      </w:r>
      <w:r>
        <w:rPr>
          <w:rFonts w:eastAsia="Times New Roman"/>
          <w:sz w:val="24"/>
        </w:rPr>
        <w:t>сосредоточивается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на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вопросах,</w:t>
      </w:r>
      <w:r>
        <w:rPr>
          <w:rFonts w:eastAsia="Times New Roman"/>
          <w:spacing w:val="-3"/>
          <w:sz w:val="24"/>
        </w:rPr>
        <w:t xml:space="preserve"> </w:t>
      </w:r>
      <w:r>
        <w:rPr>
          <w:rFonts w:eastAsia="Times New Roman"/>
          <w:sz w:val="24"/>
        </w:rPr>
        <w:t>связанных</w:t>
      </w:r>
      <w:r>
        <w:rPr>
          <w:rFonts w:eastAsia="Times New Roman"/>
          <w:spacing w:val="-1"/>
          <w:sz w:val="24"/>
        </w:rPr>
        <w:t xml:space="preserve"> </w:t>
      </w:r>
      <w:r>
        <w:rPr>
          <w:rFonts w:eastAsia="Times New Roman"/>
          <w:sz w:val="24"/>
        </w:rPr>
        <w:t>с</w:t>
      </w:r>
      <w:r>
        <w:rPr>
          <w:rFonts w:eastAsia="Times New Roman"/>
          <w:spacing w:val="-4"/>
          <w:sz w:val="24"/>
        </w:rPr>
        <w:t xml:space="preserve"> </w:t>
      </w:r>
      <w:r>
        <w:rPr>
          <w:rFonts w:eastAsia="Times New Roman"/>
          <w:sz w:val="24"/>
        </w:rPr>
        <w:t>качеством: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spacing w:before="2"/>
        <w:ind w:left="0" w:right="-142" w:firstLine="284"/>
      </w:pP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урочной</w:t>
      </w:r>
      <w:r>
        <w:rPr>
          <w:spacing w:val="-5"/>
        </w:rPr>
        <w:t xml:space="preserve"> </w:t>
      </w:r>
      <w:r>
        <w:t>деятельности;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организуемой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деятельности</w:t>
      </w:r>
      <w:r>
        <w:rPr>
          <w:spacing w:val="-3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классов;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проводимых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мероприятий;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проводимых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экскурсий,</w:t>
      </w:r>
      <w:r>
        <w:rPr>
          <w:spacing w:val="-1"/>
        </w:rPr>
        <w:t xml:space="preserve"> </w:t>
      </w:r>
      <w:r>
        <w:t>походов;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spacing w:before="1"/>
        <w:ind w:left="0" w:right="-142" w:firstLine="284"/>
      </w:pPr>
      <w:r>
        <w:t>профориентационной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школы;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организации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здоровьесберегающей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школы;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взаимодействия</w:t>
      </w:r>
      <w:r>
        <w:rPr>
          <w:spacing w:val="-3"/>
        </w:rPr>
        <w:t xml:space="preserve"> </w:t>
      </w:r>
      <w:r>
        <w:t>школы-интерната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школьников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t>сообществом;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ind w:left="0" w:right="-142" w:firstLine="284"/>
      </w:pP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</w:t>
      </w:r>
      <w:r>
        <w:t>тике</w:t>
      </w:r>
      <w:r>
        <w:rPr>
          <w:spacing w:val="-5"/>
        </w:rPr>
        <w:t xml:space="preserve"> </w:t>
      </w:r>
      <w:r>
        <w:t>правонарушений;</w:t>
      </w:r>
    </w:p>
    <w:p w:rsidR="00F469B1" w:rsidRDefault="005703E6">
      <w:pPr>
        <w:pStyle w:val="a3"/>
        <w:numPr>
          <w:ilvl w:val="1"/>
          <w:numId w:val="12"/>
        </w:numPr>
        <w:tabs>
          <w:tab w:val="left" w:pos="284"/>
        </w:tabs>
        <w:spacing w:before="1"/>
        <w:ind w:left="0" w:right="-142" w:firstLine="284"/>
      </w:pPr>
      <w:r>
        <w:t>реализации</w:t>
      </w:r>
      <w:r>
        <w:rPr>
          <w:spacing w:val="-5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партнёрства.</w:t>
      </w:r>
    </w:p>
    <w:p w:rsidR="00F469B1" w:rsidRDefault="00F469B1">
      <w:pPr>
        <w:shd w:val="clear" w:color="auto" w:fill="FFFFFF"/>
        <w:spacing w:after="255"/>
        <w:rPr>
          <w:b/>
        </w:rPr>
      </w:pPr>
    </w:p>
    <w:p w:rsidR="00F469B1" w:rsidRDefault="005703E6">
      <w:pPr>
        <w:shd w:val="clear" w:color="auto" w:fill="FFFFFF"/>
        <w:spacing w:after="255"/>
        <w:rPr>
          <w:b/>
        </w:rPr>
      </w:pPr>
      <w:r>
        <w:rPr>
          <w:b/>
        </w:rPr>
        <w:t>Программа коррекционной работы.</w:t>
      </w:r>
    </w:p>
    <w:p w:rsidR="00F469B1" w:rsidRDefault="005703E6">
      <w:pPr>
        <w:shd w:val="clear" w:color="auto" w:fill="FFFFFF"/>
        <w:spacing w:after="255"/>
      </w:pPr>
      <w:r>
        <w:t xml:space="preserve"> Цель коррекционной работы:</w:t>
      </w:r>
    </w:p>
    <w:p w:rsidR="00F469B1" w:rsidRDefault="005703E6">
      <w:pPr>
        <w:shd w:val="clear" w:color="auto" w:fill="FFFFFF"/>
        <w:spacing w:after="255"/>
      </w:pPr>
      <w:r>
        <w:t>Целью программы коррекционной работы является обеспечение успешности освоения АООП УО в.1 обучающимися с легкой умственной отсталостью.</w:t>
      </w:r>
    </w:p>
    <w:p w:rsidR="00F469B1" w:rsidRDefault="005703E6">
      <w:pPr>
        <w:shd w:val="clear" w:color="auto" w:fill="FFFFFF"/>
        <w:spacing w:after="255"/>
      </w:pPr>
      <w:r>
        <w:t xml:space="preserve">Коррекционная работа представляет собой систему комплексного психолого-медико-педагогического сопровождения обучающихся </w:t>
      </w:r>
      <w:r>
        <w:t>с умственной отсталостью в условиях образовательного процесса, направленного на освоение ими АООП УО в.1, преодоление и  ослабление имеющихся у них недостатков в психическом и физическом развитии.</w:t>
      </w:r>
    </w:p>
    <w:p w:rsidR="00F469B1" w:rsidRDefault="005703E6">
      <w:pPr>
        <w:shd w:val="clear" w:color="auto" w:fill="FFFFFF"/>
        <w:spacing w:after="255"/>
      </w:pPr>
      <w:r>
        <w:t>Задачи коррекционной работы:</w:t>
      </w:r>
    </w:p>
    <w:p w:rsidR="00F469B1" w:rsidRDefault="005703E6">
      <w:pPr>
        <w:shd w:val="clear" w:color="auto" w:fill="FFFFFF"/>
        <w:spacing w:after="255"/>
      </w:pPr>
      <w:r>
        <w:t>выявление особых образовательных потребностей обучающихся с умственной отсталостью, обусловленных структурой и глубиной имеющихся у них нарушений, недостатками в физическом и психическом развитии;</w:t>
      </w:r>
    </w:p>
    <w:p w:rsidR="00F469B1" w:rsidRDefault="005703E6">
      <w:pPr>
        <w:shd w:val="clear" w:color="auto" w:fill="FFFFFF"/>
        <w:spacing w:after="255"/>
      </w:pPr>
      <w:r>
        <w:t>осуществление индивидуально ориентированной психолого-медик</w:t>
      </w:r>
      <w:r>
        <w:t>о-педагогической помощи обучающимся с умственной отсталостью (интеллектуальными нарушениями) с учетом особенностей психофизического развития и индивидуальных возможностей обучающихся (в соответствии с рекомендациями психолого-медико-педагогической комиссии</w:t>
      </w:r>
      <w:r>
        <w:t>);</w:t>
      </w:r>
    </w:p>
    <w:p w:rsidR="00F469B1" w:rsidRDefault="005703E6">
      <w:pPr>
        <w:shd w:val="clear" w:color="auto" w:fill="FFFFFF"/>
        <w:spacing w:after="255"/>
      </w:pPr>
      <w:r>
        <w:t>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</w:t>
      </w:r>
      <w:r>
        <w:t>мости);</w:t>
      </w:r>
    </w:p>
    <w:p w:rsidR="00F469B1" w:rsidRDefault="005703E6">
      <w:pPr>
        <w:shd w:val="clear" w:color="auto" w:fill="FFFFFF"/>
        <w:spacing w:after="255"/>
      </w:pPr>
      <w:r>
        <w:t>реализация системы мероприятий по социальной адаптации обучающихся с умственной отсталостью;</w:t>
      </w:r>
    </w:p>
    <w:p w:rsidR="00F469B1" w:rsidRDefault="005703E6">
      <w:pPr>
        <w:shd w:val="clear" w:color="auto" w:fill="FFFFFF"/>
        <w:spacing w:after="255"/>
      </w:pPr>
      <w:r>
        <w:t>оказание родителям (законным представителям) обучающихся с умственной отсталостью консультативной и методической помощи по психолого-педагогическим, социал</w:t>
      </w:r>
      <w:r>
        <w:t>ьным, правовым, медицинским и другим вопросам, связанным с их воспитанием и обучением.</w:t>
      </w:r>
    </w:p>
    <w:p w:rsidR="00F469B1" w:rsidRDefault="005703E6">
      <w:pPr>
        <w:shd w:val="clear" w:color="auto" w:fill="FFFFFF"/>
        <w:spacing w:after="255"/>
      </w:pPr>
      <w:r>
        <w:t xml:space="preserve"> Принципы коррекционной работы:</w:t>
      </w:r>
    </w:p>
    <w:p w:rsidR="00F469B1" w:rsidRDefault="005703E6">
      <w:pPr>
        <w:shd w:val="clear" w:color="auto" w:fill="FFFFFF"/>
        <w:spacing w:after="255"/>
      </w:pPr>
      <w:r>
        <w:t>принцип приоритетности интересов обучающегося определяет отношение работников организации, которые призваны оказывать каждому обучающемус</w:t>
      </w:r>
      <w:r>
        <w:t>я помощь в развитии с учетом его индивидуальных образовательных потребностей;</w:t>
      </w:r>
    </w:p>
    <w:p w:rsidR="00F469B1" w:rsidRDefault="005703E6">
      <w:pPr>
        <w:shd w:val="clear" w:color="auto" w:fill="FFFFFF"/>
        <w:spacing w:after="255"/>
      </w:pPr>
      <w:r>
        <w:t>принцип системности 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</w:t>
      </w:r>
      <w:r>
        <w:t>йствия участников;</w:t>
      </w:r>
    </w:p>
    <w:p w:rsidR="00F469B1" w:rsidRDefault="005703E6">
      <w:pPr>
        <w:shd w:val="clear" w:color="auto" w:fill="FFFFFF"/>
        <w:spacing w:after="255"/>
      </w:pPr>
      <w:r>
        <w:t>принцип непрерывности обеспечивает проведение коррекционной работы на всем протяжении обучения обучающегося с учетом изменений в их личности;</w:t>
      </w:r>
    </w:p>
    <w:p w:rsidR="00F469B1" w:rsidRDefault="005703E6">
      <w:pPr>
        <w:shd w:val="clear" w:color="auto" w:fill="FFFFFF"/>
        <w:spacing w:after="255"/>
      </w:pPr>
      <w:r>
        <w:t>принцип вариативности предполагает создание вариативных программ коррекционной работы с обучающ</w:t>
      </w:r>
      <w:r>
        <w:t>имися с учетом их особых образовательных потребностей и возможностей психофизического развития;</w:t>
      </w:r>
    </w:p>
    <w:p w:rsidR="00F469B1" w:rsidRDefault="005703E6">
      <w:pPr>
        <w:shd w:val="clear" w:color="auto" w:fill="FFFFFF"/>
        <w:spacing w:after="255"/>
      </w:pPr>
      <w:r>
        <w:t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</w:t>
      </w:r>
      <w:r>
        <w:t>тельности по комплексному решению задач коррекционной работы;</w:t>
      </w:r>
    </w:p>
    <w:p w:rsidR="00F469B1" w:rsidRDefault="005703E6">
      <w:pPr>
        <w:shd w:val="clear" w:color="auto" w:fill="FFFFFF"/>
        <w:spacing w:after="255"/>
      </w:pPr>
      <w:r>
        <w:t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обучающегося и успешность его интегра</w:t>
      </w:r>
      <w:r>
        <w:t>ции в общество.</w:t>
      </w:r>
    </w:p>
    <w:p w:rsidR="00F469B1" w:rsidRDefault="005703E6">
      <w:pPr>
        <w:shd w:val="clear" w:color="auto" w:fill="FFFFFF"/>
        <w:spacing w:after="255"/>
      </w:pPr>
      <w:r>
        <w:t xml:space="preserve"> Специфика организации коррекционной работы.</w:t>
      </w:r>
    </w:p>
    <w:p w:rsidR="00F469B1" w:rsidRDefault="005703E6">
      <w:pPr>
        <w:shd w:val="clear" w:color="auto" w:fill="FFFFFF"/>
        <w:spacing w:after="255"/>
      </w:pPr>
      <w:r>
        <w:t>Коррекционная работа с обучающимися с умственной отсталостью проводится:</w:t>
      </w:r>
    </w:p>
    <w:p w:rsidR="00F469B1" w:rsidRDefault="005703E6">
      <w:pPr>
        <w:shd w:val="clear" w:color="auto" w:fill="FFFFFF"/>
        <w:spacing w:after="255"/>
      </w:pPr>
      <w:r>
        <w:t>в рамках образовательного процесса через содержание и организацию образовательного процесса (индивидуальный и дифференциро</w:t>
      </w:r>
      <w:r>
        <w:t>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F469B1" w:rsidRDefault="005703E6">
      <w:pPr>
        <w:shd w:val="clear" w:color="auto" w:fill="FFFFFF"/>
        <w:spacing w:after="255"/>
      </w:pPr>
      <w:r>
        <w:t>в рамках внеурочной деятельности в форме специально организованных индивидуальных и групповых занятий (коррекционно-ра</w:t>
      </w:r>
      <w:r>
        <w:t>звивающие и логопедические занятия, занятия ритмикой);</w:t>
      </w:r>
    </w:p>
    <w:p w:rsidR="00F469B1" w:rsidRDefault="005703E6">
      <w:pPr>
        <w:shd w:val="clear" w:color="auto" w:fill="FFFFFF"/>
        <w:spacing w:after="255"/>
      </w:pPr>
      <w:r>
        <w:t>в рамках психологического и социально-педагогического сопровождения обучающихся.</w:t>
      </w:r>
    </w:p>
    <w:p w:rsidR="00F469B1" w:rsidRDefault="005703E6">
      <w:pPr>
        <w:shd w:val="clear" w:color="auto" w:fill="FFFFFF"/>
        <w:spacing w:after="255"/>
      </w:pPr>
      <w:r>
        <w:t xml:space="preserve"> Перечень и содержание направлений работы. Характеристика основных направлений коррекционной работы.</w:t>
      </w:r>
    </w:p>
    <w:p w:rsidR="00F469B1" w:rsidRDefault="005703E6">
      <w:pPr>
        <w:shd w:val="clear" w:color="auto" w:fill="FFFFFF"/>
        <w:spacing w:after="255"/>
      </w:pPr>
      <w:r>
        <w:t>Основными направлен</w:t>
      </w:r>
      <w:r>
        <w:t>иями коррекционной работы являются:</w:t>
      </w:r>
    </w:p>
    <w:p w:rsidR="00F469B1" w:rsidRDefault="005703E6">
      <w:pPr>
        <w:shd w:val="clear" w:color="auto" w:fill="FFFFFF"/>
        <w:spacing w:after="255"/>
      </w:pPr>
      <w:r>
        <w:t>1) Диагностическая работа, обеспечивающая выявление особенностей развития и здоровья обучающихся с умственной отсталостью (интеллектуальными нарушениями) с целью создания благоприятных условий для овладения ими содержани</w:t>
      </w:r>
      <w:r>
        <w:t>ем основной общеобразовательной программы, предполагающей осуществление:</w:t>
      </w:r>
    </w:p>
    <w:p w:rsidR="00F469B1" w:rsidRDefault="005703E6">
      <w:pPr>
        <w:shd w:val="clear" w:color="auto" w:fill="FFFFFF"/>
        <w:spacing w:after="255"/>
      </w:pPr>
      <w:r>
        <w:t>а) психолого-педагогического и медицинского обследования с целью выявления их особых образовательных потребностей:</w:t>
      </w:r>
    </w:p>
    <w:p w:rsidR="00F469B1" w:rsidRDefault="005703E6">
      <w:pPr>
        <w:shd w:val="clear" w:color="auto" w:fill="FFFFFF"/>
        <w:spacing w:after="255"/>
      </w:pPr>
      <w:r>
        <w:t xml:space="preserve">развития познавательной сферы, специфических трудностей в овладении </w:t>
      </w:r>
      <w:r>
        <w:t>содержанием образования и потенциальных возможностей;</w:t>
      </w:r>
    </w:p>
    <w:p w:rsidR="00F469B1" w:rsidRDefault="005703E6">
      <w:pPr>
        <w:shd w:val="clear" w:color="auto" w:fill="FFFFFF"/>
        <w:spacing w:after="255"/>
      </w:pPr>
      <w:r>
        <w:t>развития эмоционально-волевой сферы и личностных особенностей обучающихся;</w:t>
      </w:r>
    </w:p>
    <w:p w:rsidR="00F469B1" w:rsidRDefault="005703E6">
      <w:pPr>
        <w:shd w:val="clear" w:color="auto" w:fill="FFFFFF"/>
        <w:spacing w:after="255"/>
      </w:pPr>
      <w:r>
        <w:t>определение социальной ситуации развития и условий семейного воспитания обучающегося;</w:t>
      </w:r>
    </w:p>
    <w:p w:rsidR="00F469B1" w:rsidRDefault="005703E6">
      <w:pPr>
        <w:shd w:val="clear" w:color="auto" w:fill="FFFFFF"/>
        <w:spacing w:after="255"/>
      </w:pPr>
      <w:r>
        <w:t>б) мониторинга динамики развития обучающи</w:t>
      </w:r>
      <w:r>
        <w:t>хся, их успешности в освоении АООП УО в.1;</w:t>
      </w:r>
    </w:p>
    <w:p w:rsidR="00F469B1" w:rsidRDefault="005703E6">
      <w:pPr>
        <w:shd w:val="clear" w:color="auto" w:fill="FFFFFF"/>
        <w:spacing w:after="255"/>
      </w:pPr>
      <w:r>
        <w:t>в) анализа результатов обследования с целью проектирования и корректировки коррекционных мероприятий.</w:t>
      </w:r>
    </w:p>
    <w:p w:rsidR="00F469B1" w:rsidRDefault="005703E6">
      <w:pPr>
        <w:shd w:val="clear" w:color="auto" w:fill="FFFFFF"/>
        <w:spacing w:after="255"/>
      </w:pPr>
      <w:r>
        <w:t>В процессе диагностической работы используются следующие формы и методы:</w:t>
      </w:r>
    </w:p>
    <w:p w:rsidR="00F469B1" w:rsidRDefault="005703E6">
      <w:pPr>
        <w:shd w:val="clear" w:color="auto" w:fill="FFFFFF"/>
        <w:spacing w:after="255"/>
      </w:pPr>
      <w:r>
        <w:t>сбор сведений об обучающемся</w:t>
      </w:r>
      <w:r>
        <w:t xml:space="preserve"> у педагогических работников, родителей (законных представителей) (беседы, анкетирование, интервьюирование),</w:t>
      </w:r>
    </w:p>
    <w:p w:rsidR="00F469B1" w:rsidRDefault="005703E6">
      <w:pPr>
        <w:shd w:val="clear" w:color="auto" w:fill="FFFFFF"/>
        <w:spacing w:after="255"/>
      </w:pPr>
      <w:r>
        <w:t>психолого-педагогический эксперимент,</w:t>
      </w:r>
    </w:p>
    <w:p w:rsidR="00F469B1" w:rsidRDefault="005703E6">
      <w:pPr>
        <w:shd w:val="clear" w:color="auto" w:fill="FFFFFF"/>
        <w:spacing w:after="255"/>
      </w:pPr>
      <w:r>
        <w:t>наблюдение за обучающимися во время учебной и внеурочной деятельности,</w:t>
      </w:r>
    </w:p>
    <w:p w:rsidR="00F469B1" w:rsidRDefault="005703E6">
      <w:pPr>
        <w:shd w:val="clear" w:color="auto" w:fill="FFFFFF"/>
        <w:spacing w:after="255"/>
      </w:pPr>
      <w:r>
        <w:t>беседы с обучающимися, педагогическими</w:t>
      </w:r>
      <w:r>
        <w:t xml:space="preserve"> работниками и родителями (законными представителями),</w:t>
      </w:r>
    </w:p>
    <w:p w:rsidR="00F469B1" w:rsidRDefault="005703E6">
      <w:pPr>
        <w:shd w:val="clear" w:color="auto" w:fill="FFFFFF"/>
        <w:spacing w:after="255"/>
      </w:pPr>
      <w:r>
        <w:t>изучение работ обучающегося (тетради, рисунки, поделки).</w:t>
      </w:r>
    </w:p>
    <w:p w:rsidR="00F469B1" w:rsidRDefault="005703E6">
      <w:pPr>
        <w:shd w:val="clear" w:color="auto" w:fill="FFFFFF"/>
        <w:spacing w:after="255"/>
      </w:pPr>
      <w:r>
        <w:t>оформление документации (психолого-педагогические дневники наблюдения за обучающимися).</w:t>
      </w:r>
    </w:p>
    <w:p w:rsidR="00F469B1" w:rsidRDefault="005703E6">
      <w:pPr>
        <w:shd w:val="clear" w:color="auto" w:fill="FFFFFF"/>
        <w:spacing w:after="255"/>
      </w:pPr>
      <w:r>
        <w:t>2) Коррекционно-развивающая работа, обеспечивающая орган</w:t>
      </w:r>
      <w:r>
        <w:t>изацию мероприятий, способствующих личностному развитию обучающихся, коррекции недостатков в психическом развитии и освоению ими содержания образования, включает:</w:t>
      </w:r>
    </w:p>
    <w:p w:rsidR="00F469B1" w:rsidRDefault="005703E6">
      <w:pPr>
        <w:shd w:val="clear" w:color="auto" w:fill="FFFFFF"/>
        <w:spacing w:after="255"/>
      </w:pPr>
      <w:r>
        <w:t>составление индивидуальной программы психологического сопровождения обучающегося (совместно с</w:t>
      </w:r>
      <w:r>
        <w:t xml:space="preserve"> педагогическими работниками);</w:t>
      </w:r>
    </w:p>
    <w:p w:rsidR="00F469B1" w:rsidRDefault="005703E6">
      <w:pPr>
        <w:shd w:val="clear" w:color="auto" w:fill="FFFFFF"/>
        <w:spacing w:after="255"/>
      </w:pPr>
      <w:r>
        <w:t>формирование в классе психологического климата комфортного для всех обучающихся;</w:t>
      </w:r>
    </w:p>
    <w:p w:rsidR="00F469B1" w:rsidRDefault="005703E6">
      <w:pPr>
        <w:shd w:val="clear" w:color="auto" w:fill="FFFFFF"/>
        <w:spacing w:after="255"/>
      </w:pPr>
      <w:r>
        <w:t>организация внеурочной деятельности, направленной на развитие познавательных интересов обучающихся, их общее социально-личностное развитие;</w:t>
      </w:r>
    </w:p>
    <w:p w:rsidR="00F469B1" w:rsidRDefault="005703E6">
      <w:pPr>
        <w:shd w:val="clear" w:color="auto" w:fill="FFFFFF"/>
        <w:spacing w:after="255"/>
      </w:pPr>
      <w:r>
        <w:t>разр</w:t>
      </w:r>
      <w:r>
        <w:t>аботку оптимальных для развития обучающихся с умственной отсталостью (интеллектуальными нарушениями) групповых и индивидуальных психокоррекционных программ (методик, методов и приёмов обучения) в соответствии с их особыми образовательными потребностями;</w:t>
      </w:r>
    </w:p>
    <w:p w:rsidR="00F469B1" w:rsidRDefault="005703E6">
      <w:pPr>
        <w:shd w:val="clear" w:color="auto" w:fill="FFFFFF"/>
        <w:spacing w:after="255"/>
      </w:pPr>
      <w:r>
        <w:t>ор</w:t>
      </w:r>
      <w:r>
        <w:t>ганизацию и проведение специалистами индивидуальных и групповых занятий по психокоррекции, необходимых для преодоления нарушений развития обучающихся;</w:t>
      </w:r>
    </w:p>
    <w:p w:rsidR="00F469B1" w:rsidRDefault="005703E6">
      <w:pPr>
        <w:shd w:val="clear" w:color="auto" w:fill="FFFFFF"/>
        <w:spacing w:after="255"/>
      </w:pPr>
      <w:r>
        <w:t>развитие эмоционально-волевой и личностной сферы обучающегося и коррекцию его поведения;</w:t>
      </w:r>
    </w:p>
    <w:p w:rsidR="00F469B1" w:rsidRDefault="005703E6">
      <w:pPr>
        <w:shd w:val="clear" w:color="auto" w:fill="FFFFFF"/>
        <w:spacing w:after="255"/>
      </w:pPr>
      <w:r>
        <w:t>социальное сопро</w:t>
      </w:r>
      <w:r>
        <w:t>вождение обучающегося в случае неблагоприятных условий жизни при психотравмирующих обстоятельствах.</w:t>
      </w:r>
    </w:p>
    <w:p w:rsidR="00F469B1" w:rsidRDefault="005703E6">
      <w:pPr>
        <w:shd w:val="clear" w:color="auto" w:fill="FFFFFF"/>
        <w:spacing w:after="255"/>
      </w:pPr>
      <w:r>
        <w:t>В процессе коррекционно-развивающей работы используются следующие формы и методы работы:</w:t>
      </w:r>
    </w:p>
    <w:p w:rsidR="00F469B1" w:rsidRDefault="005703E6">
      <w:pPr>
        <w:shd w:val="clear" w:color="auto" w:fill="FFFFFF"/>
        <w:spacing w:after="255"/>
      </w:pPr>
      <w:r>
        <w:t>занятия индивидуальные и групповые,</w:t>
      </w:r>
    </w:p>
    <w:p w:rsidR="00F469B1" w:rsidRDefault="005703E6">
      <w:pPr>
        <w:shd w:val="clear" w:color="auto" w:fill="FFFFFF"/>
        <w:spacing w:after="255"/>
      </w:pPr>
      <w:r>
        <w:t>игры, упражнения, этюды,</w:t>
      </w:r>
    </w:p>
    <w:p w:rsidR="00F469B1" w:rsidRDefault="005703E6">
      <w:pPr>
        <w:shd w:val="clear" w:color="auto" w:fill="FFFFFF"/>
        <w:spacing w:after="255"/>
      </w:pPr>
      <w:r>
        <w:t>психокоррекционные методики и технологии,</w:t>
      </w:r>
    </w:p>
    <w:p w:rsidR="00F469B1" w:rsidRDefault="005703E6">
      <w:pPr>
        <w:shd w:val="clear" w:color="auto" w:fill="FFFFFF"/>
        <w:spacing w:after="255"/>
      </w:pPr>
      <w:r>
        <w:t>беседы с обучающимися,</w:t>
      </w:r>
    </w:p>
    <w:p w:rsidR="00F469B1" w:rsidRDefault="005703E6">
      <w:pPr>
        <w:shd w:val="clear" w:color="auto" w:fill="FFFFFF"/>
        <w:spacing w:after="255"/>
      </w:pPr>
      <w:r>
        <w:t>организация деятельности (игра, труд, изобразительная, конструирование).</w:t>
      </w:r>
    </w:p>
    <w:p w:rsidR="00F469B1" w:rsidRDefault="005703E6">
      <w:pPr>
        <w:shd w:val="clear" w:color="auto" w:fill="FFFFFF"/>
        <w:spacing w:after="255"/>
      </w:pPr>
      <w:r>
        <w:t>3) Консультативная работа, обеспечивающая непрерывность специального сопровождения обучающихся с умственной отсталость</w:t>
      </w:r>
      <w:r>
        <w:t>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обучающихся, включает:</w:t>
      </w:r>
    </w:p>
    <w:p w:rsidR="00F469B1" w:rsidRDefault="005703E6">
      <w:pPr>
        <w:shd w:val="clear" w:color="auto" w:fill="FFFFFF"/>
        <w:spacing w:after="255"/>
      </w:pPr>
      <w:r>
        <w:t>психолого-педагогическое консультирование педагогических</w:t>
      </w:r>
      <w:r>
        <w:t xml:space="preserve"> работников по решению проблем в развитии и обучении, поведении и межличностном взаимодействии конкретных обучающихся,</w:t>
      </w:r>
    </w:p>
    <w:p w:rsidR="00F469B1" w:rsidRDefault="005703E6">
      <w:pPr>
        <w:shd w:val="clear" w:color="auto" w:fill="FFFFFF"/>
        <w:spacing w:after="255"/>
      </w:pPr>
      <w:r>
        <w:t>консультативную помощь семье в вопросах решения конкретных вопросов воспитания и оказания возможной помощи ребёнку в освоении общеобразов</w:t>
      </w:r>
      <w:r>
        <w:t>ательной программы.</w:t>
      </w:r>
    </w:p>
    <w:p w:rsidR="00F469B1" w:rsidRDefault="005703E6">
      <w:pPr>
        <w:shd w:val="clear" w:color="auto" w:fill="FFFFFF"/>
        <w:spacing w:after="255"/>
      </w:pPr>
      <w:r>
        <w:t>В процессе консультативной работы используются следующие формы и методы работы:</w:t>
      </w:r>
    </w:p>
    <w:p w:rsidR="00F469B1" w:rsidRDefault="005703E6">
      <w:pPr>
        <w:shd w:val="clear" w:color="auto" w:fill="FFFFFF"/>
        <w:spacing w:after="255"/>
      </w:pPr>
      <w:r>
        <w:t>беседа, семинар, лекция, консультация, тренинг,</w:t>
      </w:r>
    </w:p>
    <w:p w:rsidR="00F469B1" w:rsidRDefault="005703E6">
      <w:pPr>
        <w:shd w:val="clear" w:color="auto" w:fill="FFFFFF"/>
        <w:spacing w:after="255"/>
      </w:pPr>
      <w:r>
        <w:t>анкетирование педагогических работников, родителей (законных представителей),</w:t>
      </w:r>
    </w:p>
    <w:p w:rsidR="00F469B1" w:rsidRDefault="005703E6">
      <w:pPr>
        <w:shd w:val="clear" w:color="auto" w:fill="FFFFFF"/>
        <w:spacing w:after="255"/>
      </w:pPr>
      <w:r>
        <w:t>разработка методических матери</w:t>
      </w:r>
      <w:r>
        <w:t>алов и рекомендаций учителю, родителям (законным представителям).</w:t>
      </w:r>
    </w:p>
    <w:p w:rsidR="00F469B1" w:rsidRDefault="005703E6">
      <w:pPr>
        <w:shd w:val="clear" w:color="auto" w:fill="FFFFFF"/>
        <w:spacing w:after="255"/>
      </w:pPr>
      <w:r>
        <w:t>Психологическое консультирование основывается на принципах анонимности, доброжелательного и безоценочного отношения к консультируемому, ориентации на его нормы и ценности, включенности консу</w:t>
      </w:r>
      <w:r>
        <w:t>льтируемого в процесс консультирования.</w:t>
      </w:r>
    </w:p>
    <w:p w:rsidR="00F469B1" w:rsidRDefault="005703E6">
      <w:pPr>
        <w:shd w:val="clear" w:color="auto" w:fill="FFFFFF"/>
        <w:spacing w:after="255"/>
      </w:pPr>
      <w:r>
        <w:t>4) Информационно-просветительская работа предполагает осуществление разъяснительной деятельности в отношении педагогических работников и родителей (законных представителей) по вопросам, связанным с особенностями осуществления процесса обучения и воспитания</w:t>
      </w:r>
      <w:r>
        <w:t xml:space="preserve"> обучающихся с умственной отсталостью, взаимодействия педагогических работников и обучающихся с их родителями (законными представителями), включает:</w:t>
      </w:r>
    </w:p>
    <w:p w:rsidR="00F469B1" w:rsidRDefault="005703E6">
      <w:pPr>
        <w:shd w:val="clear" w:color="auto" w:fill="FFFFFF"/>
        <w:spacing w:after="255"/>
      </w:pPr>
      <w:r>
        <w:t xml:space="preserve">проведение тематических выступлений для педагогических работников и родителей (законных представителей) по </w:t>
      </w:r>
      <w:r>
        <w:t>разъяснению индивидуально-типологических особенностей различных категорий обучающихся,</w:t>
      </w:r>
    </w:p>
    <w:p w:rsidR="00F469B1" w:rsidRDefault="005703E6">
      <w:pPr>
        <w:shd w:val="clear" w:color="auto" w:fill="FFFFFF"/>
        <w:spacing w:after="255"/>
      </w:pPr>
      <w:r>
        <w:t>оформление информационных стендов, печатных и других материалов,</w:t>
      </w:r>
    </w:p>
    <w:p w:rsidR="00F469B1" w:rsidRDefault="005703E6">
      <w:pPr>
        <w:shd w:val="clear" w:color="auto" w:fill="FFFFFF"/>
        <w:spacing w:after="255"/>
      </w:pPr>
      <w:r>
        <w:t>психологическое просвещение педагогических работников с целью повышения их психологической компетентност</w:t>
      </w:r>
      <w:r>
        <w:t>и,</w:t>
      </w:r>
    </w:p>
    <w:p w:rsidR="00F469B1" w:rsidRDefault="005703E6">
      <w:pPr>
        <w:shd w:val="clear" w:color="auto" w:fill="FFFFFF"/>
        <w:spacing w:after="255"/>
      </w:pPr>
      <w:r>
        <w:t>психологическое просвещение родителей (законных представителей) с целью формирования у них элементарной психолого-психологической компетентности.</w:t>
      </w:r>
    </w:p>
    <w:p w:rsidR="00F469B1" w:rsidRDefault="005703E6">
      <w:pPr>
        <w:shd w:val="clear" w:color="auto" w:fill="FFFFFF"/>
        <w:spacing w:after="255"/>
      </w:pPr>
      <w:r>
        <w:t>5) Социально-педагогическое сопровождение в рамках взаимодействия социального педагога и воспитанника и (ил</w:t>
      </w:r>
      <w:r>
        <w:t>и) его родителей (законных представителей) направленно на создание условий и обеспечение наиболее целесообразной помощи и поддержки, включает:</w:t>
      </w:r>
    </w:p>
    <w:p w:rsidR="00F469B1" w:rsidRDefault="005703E6">
      <w:pPr>
        <w:shd w:val="clear" w:color="auto" w:fill="FFFFFF"/>
        <w:spacing w:after="255"/>
      </w:pPr>
      <w:r>
        <w:t>разработку и реализацию программы социально-педагогического сопровождения обучающихся, направленную на их социаль</w:t>
      </w:r>
      <w:r>
        <w:t>ную интеграцию в общество,</w:t>
      </w:r>
    </w:p>
    <w:p w:rsidR="00F469B1" w:rsidRDefault="005703E6">
      <w:pPr>
        <w:shd w:val="clear" w:color="auto" w:fill="FFFFFF"/>
        <w:spacing w:after="255"/>
      </w:pPr>
      <w:r>
        <w:t>взаимодействие с социальными партнерами и общественными организациями в интересах обучающегося и его семьи.</w:t>
      </w:r>
    </w:p>
    <w:p w:rsidR="00F469B1" w:rsidRDefault="005703E6">
      <w:pPr>
        <w:shd w:val="clear" w:color="auto" w:fill="FFFFFF"/>
        <w:spacing w:after="255"/>
      </w:pPr>
      <w:r>
        <w:t>В процессе информационно-просветительской и социально-педагогической работы используются следующие формы и методы работы:</w:t>
      </w:r>
    </w:p>
    <w:p w:rsidR="00F469B1" w:rsidRDefault="005703E6">
      <w:pPr>
        <w:shd w:val="clear" w:color="auto" w:fill="FFFFFF"/>
        <w:spacing w:after="255"/>
      </w:pPr>
      <w:r>
        <w:t>индивидуальные и групповые беседы, семинары, тренинги,</w:t>
      </w:r>
    </w:p>
    <w:p w:rsidR="00F469B1" w:rsidRDefault="005703E6">
      <w:pPr>
        <w:shd w:val="clear" w:color="auto" w:fill="FFFFFF"/>
        <w:spacing w:after="255"/>
      </w:pPr>
      <w:r>
        <w:t>лекции для родителей (законных представителей),</w:t>
      </w:r>
    </w:p>
    <w:p w:rsidR="00F469B1" w:rsidRDefault="005703E6">
      <w:pPr>
        <w:shd w:val="clear" w:color="auto" w:fill="FFFFFF"/>
        <w:spacing w:after="255"/>
      </w:pPr>
      <w:r>
        <w:t>анкетирование педагогических работников, родителей (законных представителей),</w:t>
      </w:r>
    </w:p>
    <w:p w:rsidR="00F469B1" w:rsidRDefault="005703E6">
      <w:pPr>
        <w:shd w:val="clear" w:color="auto" w:fill="FFFFFF"/>
        <w:spacing w:after="255"/>
      </w:pPr>
      <w:r>
        <w:t>разработка методических материалов и рекомендаций учителю, родителям.</w:t>
      </w:r>
    </w:p>
    <w:p w:rsidR="00F469B1" w:rsidRDefault="005703E6">
      <w:pPr>
        <w:shd w:val="clear" w:color="auto" w:fill="FFFFFF"/>
        <w:spacing w:after="255"/>
      </w:pPr>
      <w:r>
        <w:t>В ра</w:t>
      </w:r>
      <w:r>
        <w:t>мках реализации программы взаимодействие специалистов требует:</w:t>
      </w:r>
    </w:p>
    <w:p w:rsidR="00F469B1" w:rsidRDefault="005703E6">
      <w:pPr>
        <w:shd w:val="clear" w:color="auto" w:fill="FFFFFF"/>
        <w:spacing w:after="255"/>
      </w:pPr>
      <w:r>
        <w:t>создания программы взаимодействия всех специалистов в рамках реализации коррекционной работы;</w:t>
      </w:r>
    </w:p>
    <w:p w:rsidR="00F469B1" w:rsidRDefault="005703E6">
      <w:pPr>
        <w:shd w:val="clear" w:color="auto" w:fill="FFFFFF"/>
        <w:spacing w:after="255"/>
      </w:pPr>
      <w:r>
        <w:t>осуществления совместного многоаспектного анализа эмоционально-волевой, личностной, коммуникативной</w:t>
      </w:r>
      <w:r>
        <w:t>, двигательной и познавательной сфер обучающихся с целью определения имеющихся проблем;</w:t>
      </w:r>
    </w:p>
    <w:p w:rsidR="00F469B1" w:rsidRDefault="005703E6">
      <w:pPr>
        <w:shd w:val="clear" w:color="auto" w:fill="FFFFFF"/>
        <w:spacing w:after="255"/>
      </w:pPr>
      <w:r>
        <w:t xml:space="preserve">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</w:t>
      </w:r>
      <w:r>
        <w:t>обучающихся.</w:t>
      </w:r>
    </w:p>
    <w:p w:rsidR="00F469B1" w:rsidRDefault="005703E6">
      <w:pPr>
        <w:shd w:val="clear" w:color="auto" w:fill="FFFFFF"/>
        <w:spacing w:after="255"/>
      </w:pPr>
      <w:r>
        <w:t>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власти, связанными с решением вопросов образования, охраны здоровья социальной защиты и поддержк</w:t>
      </w:r>
      <w:r>
        <w:t>и, трудоустройства обучающихся с умственной отсталостью.</w:t>
      </w:r>
    </w:p>
    <w:p w:rsidR="00F469B1" w:rsidRDefault="005703E6">
      <w:pPr>
        <w:shd w:val="clear" w:color="auto" w:fill="FFFFFF"/>
        <w:spacing w:after="255"/>
      </w:pPr>
      <w:r>
        <w:t>Социальное партнерство включает сотрудничество (на основе заключенных договоров):</w:t>
      </w:r>
    </w:p>
    <w:p w:rsidR="00F469B1" w:rsidRDefault="005703E6">
      <w:pPr>
        <w:shd w:val="clear" w:color="auto" w:fill="FFFFFF"/>
        <w:spacing w:after="255"/>
      </w:pPr>
      <w:r>
        <w:t>с организациями дополнительного образования культуры, физической культуры и спорта в решении вопросов развития, социа</w:t>
      </w:r>
      <w:r>
        <w:t>лизации, здоровьесбережения, социальной адаптации и интеграции в общество обучающихся с умственной отсталостью,</w:t>
      </w:r>
    </w:p>
    <w:p w:rsidR="00F469B1" w:rsidRDefault="005703E6">
      <w:pPr>
        <w:shd w:val="clear" w:color="auto" w:fill="FFFFFF"/>
        <w:spacing w:after="255"/>
      </w:pPr>
      <w:r>
        <w:t>со средствами массовой информации в решении вопросов формирования отношения общества к лицам с умственной отсталостью,</w:t>
      </w:r>
    </w:p>
    <w:p w:rsidR="00F469B1" w:rsidRDefault="005703E6">
      <w:pPr>
        <w:shd w:val="clear" w:color="auto" w:fill="FFFFFF"/>
        <w:spacing w:after="255"/>
      </w:pPr>
      <w:r>
        <w:t>с общественными объединен</w:t>
      </w:r>
      <w:r>
        <w:t>иями инвалидов, организациями родителей (законных представителей)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отсталостью,</w:t>
      </w:r>
    </w:p>
    <w:p w:rsidR="00F469B1" w:rsidRDefault="005703E6">
      <w:pPr>
        <w:shd w:val="clear" w:color="auto" w:fill="FFFFFF"/>
        <w:spacing w:after="255"/>
      </w:pPr>
      <w:r>
        <w:t>с родите</w:t>
      </w:r>
      <w:r>
        <w:t>лями (законными представителями) обучающихся с умственной отсталостью в решении вопросов их развития, социализации, здоровьесбережения, социальной адаптации и интеграции в общество.</w:t>
      </w:r>
    </w:p>
    <w:p w:rsidR="00F469B1" w:rsidRDefault="005703E6">
      <w:pPr>
        <w:shd w:val="clear" w:color="auto" w:fill="FFFFFF"/>
        <w:spacing w:after="255"/>
      </w:pPr>
      <w:r>
        <w:t xml:space="preserve"> Требования к условиям реализации программы.</w:t>
      </w:r>
    </w:p>
    <w:p w:rsidR="00F469B1" w:rsidRDefault="005703E6">
      <w:pPr>
        <w:shd w:val="clear" w:color="auto" w:fill="FFFFFF"/>
        <w:spacing w:after="255"/>
      </w:pPr>
      <w:r>
        <w:t xml:space="preserve"> В процессе реализации програ</w:t>
      </w:r>
      <w:r>
        <w:t>ммы коррекционной работы для обучающихся с умственной отсталостью в школе-интернат созданы следующие психолого-педагогические условия:</w:t>
      </w:r>
    </w:p>
    <w:p w:rsidR="00F469B1" w:rsidRDefault="005703E6">
      <w:pPr>
        <w:shd w:val="clear" w:color="auto" w:fill="FFFFFF"/>
        <w:spacing w:after="255"/>
      </w:pPr>
      <w:r>
        <w:t>индивидуально ориентированная коррекционная работа специалистов психолого-педагогического сопровождения;</w:t>
      </w:r>
    </w:p>
    <w:p w:rsidR="00F469B1" w:rsidRDefault="005703E6">
      <w:pPr>
        <w:shd w:val="clear" w:color="auto" w:fill="FFFFFF"/>
        <w:spacing w:after="255"/>
      </w:pPr>
      <w:r>
        <w:t>учет индивидуаль</w:t>
      </w:r>
      <w:r>
        <w:t>ных особенностей и особых образовательных потребностей обучающихся;</w:t>
      </w:r>
    </w:p>
    <w:p w:rsidR="00F469B1" w:rsidRDefault="005703E6">
      <w:pPr>
        <w:shd w:val="clear" w:color="auto" w:fill="FFFFFF"/>
        <w:spacing w:after="255"/>
      </w:pPr>
      <w:r>
        <w:t>соблюдение комфортного психоэмоционального режима;</w:t>
      </w:r>
    </w:p>
    <w:p w:rsidR="00F469B1" w:rsidRDefault="005703E6">
      <w:pPr>
        <w:shd w:val="clear" w:color="auto" w:fill="FFFFFF"/>
        <w:spacing w:after="255"/>
      </w:pPr>
      <w:r>
        <w:t>использование специальных методов, приемов, средств обучения;</w:t>
      </w:r>
    </w:p>
    <w:p w:rsidR="00F469B1" w:rsidRDefault="005703E6">
      <w:pPr>
        <w:shd w:val="clear" w:color="auto" w:fill="FFFFFF"/>
        <w:spacing w:after="255"/>
      </w:pPr>
      <w:r>
        <w:t>использование современных психолого-педагогических, в том числе информационных, компьютерных технологий;</w:t>
      </w:r>
    </w:p>
    <w:p w:rsidR="00F469B1" w:rsidRDefault="005703E6">
      <w:pPr>
        <w:shd w:val="clear" w:color="auto" w:fill="FFFFFF"/>
        <w:spacing w:after="255"/>
      </w:pPr>
      <w:r>
        <w:t>учет специфики нарушения развития разных нозологических групп обучающихся с умственной отсталостью;</w:t>
      </w:r>
    </w:p>
    <w:p w:rsidR="00F469B1" w:rsidRDefault="005703E6">
      <w:pPr>
        <w:shd w:val="clear" w:color="auto" w:fill="FFFFFF"/>
        <w:spacing w:after="255"/>
      </w:pPr>
      <w:r>
        <w:t>обеспечение здоровьесберегающих технологий (оздоров</w:t>
      </w:r>
      <w:r>
        <w:t>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F469B1" w:rsidRDefault="005703E6">
      <w:pPr>
        <w:shd w:val="clear" w:color="auto" w:fill="FFFFFF"/>
        <w:spacing w:after="255"/>
      </w:pPr>
      <w:r>
        <w:t>включение родителей (законных представителей) в</w:t>
      </w:r>
      <w:r>
        <w:t xml:space="preserve"> реализацию программы коррекционной работы.</w:t>
      </w:r>
    </w:p>
    <w:p w:rsidR="00F469B1" w:rsidRDefault="005703E6">
      <w:pPr>
        <w:shd w:val="clear" w:color="auto" w:fill="FFFFFF"/>
        <w:spacing w:after="255"/>
      </w:pPr>
      <w:r>
        <w:t>В процессе реализации программы коррекционной работы  используются рабочие коррекционные программы, разрабатываемые педагогическими работниками образовательной организации, диагностический и коррекционно-развиваю</w:t>
      </w:r>
      <w:r>
        <w:t>щий инструментарий, подобранный с учетом специфики развития обучающихся.</w:t>
      </w:r>
    </w:p>
    <w:p w:rsidR="00F469B1" w:rsidRDefault="005703E6">
      <w:pPr>
        <w:shd w:val="clear" w:color="auto" w:fill="FFFFFF"/>
        <w:spacing w:after="255"/>
      </w:pPr>
      <w:r>
        <w:t>Коррекционная работа  осуществляется специалистами соответствующей квалификации, имеющими специализированное образование, и педагогическими работниками, прошедшими профессиональную  п</w:t>
      </w:r>
      <w:r>
        <w:t>ереподготовку.</w:t>
      </w:r>
    </w:p>
    <w:p w:rsidR="00F469B1" w:rsidRDefault="005703E6">
      <w:pPr>
        <w:shd w:val="clear" w:color="auto" w:fill="FFFFFF"/>
        <w:spacing w:after="255"/>
      </w:pPr>
      <w:r>
        <w:t>Уровень квалификации работников образовательной организации для каждой занимаемой должности  соответствует квалификационным характеристикам по соответствующей должности.</w:t>
      </w:r>
    </w:p>
    <w:p w:rsidR="00F469B1" w:rsidRDefault="005703E6">
      <w:pPr>
        <w:shd w:val="clear" w:color="auto" w:fill="FFFFFF"/>
        <w:spacing w:after="255"/>
      </w:pPr>
      <w:r>
        <w:t>Педагогические работники образовательной организации имеют четкое предс</w:t>
      </w:r>
      <w:r>
        <w:t>тавление об особенностях психического и (или) физического развития обучающихся с умственной отсталостью, об их особых образовательных потребностях, о методиках и технологиях организации образовательного и воспитательного процесса с учетом специфики нарушен</w:t>
      </w:r>
      <w:r>
        <w:t>ия.</w:t>
      </w:r>
    </w:p>
    <w:p w:rsidR="00F469B1" w:rsidRDefault="005703E6">
      <w:pPr>
        <w:shd w:val="clear" w:color="auto" w:fill="FFFFFF"/>
        <w:spacing w:after="255"/>
      </w:pPr>
      <w:r>
        <w:t xml:space="preserve"> Материально-техническое обеспечение заключается в создании надлежащей материально-технической базы, позволяющей обеспечить безбарьерную адаптивную и коррекционно-развивающую среду образовательной организации, в том числе материально-технические услови</w:t>
      </w:r>
      <w:r>
        <w:t>я, обеспечивающие возможность для беспрепятственного доступа обучающихся в здания и помещения образовательной организации, ко всем объектам ее инфраструктуры и организацию их пребывания и обучения.</w:t>
      </w:r>
    </w:p>
    <w:p w:rsidR="00F469B1" w:rsidRDefault="005703E6">
      <w:pPr>
        <w:shd w:val="clear" w:color="auto" w:fill="FFFFFF"/>
        <w:spacing w:after="255"/>
      </w:pPr>
      <w:r>
        <w:t>Материально-техническое обеспечение включает технические средства обучения с учетом особых образовательных потребностей обучающихся.</w:t>
      </w:r>
    </w:p>
    <w:p w:rsidR="00F469B1" w:rsidRDefault="005703E6">
      <w:pPr>
        <w:shd w:val="clear" w:color="auto" w:fill="FFFFFF"/>
        <w:spacing w:after="255"/>
      </w:pPr>
      <w:r>
        <w:t xml:space="preserve"> В процессе реализации программы коррекционной работы  созданы условия информационного обеспечения, которые направлены на о</w:t>
      </w:r>
      <w:r>
        <w:t>беспечение доступа всех участников образовательных отношений к любой информации, связанной с реализацией программы, планируемыми результатами, организацией коррекционно-образовательного процесса и условиями его осуществления. Созданы условия для функционир</w:t>
      </w:r>
      <w:r>
        <w:t>ования современной информационно-образовательной среды образовательной организации, включающей электронные информационные ресурсы, ЭОР, совокупность информационных технологий, телекоммуникационных технологий, соответствующих технических средств и технологи</w:t>
      </w:r>
      <w:r>
        <w:t>й, в том числе ассистивных, обеспечивающих достижение каждым обучающимся максимально возможных для него результатов коррекционной работы.</w:t>
      </w:r>
    </w:p>
    <w:p w:rsidR="00F469B1" w:rsidRDefault="005703E6">
      <w:pPr>
        <w:shd w:val="clear" w:color="auto" w:fill="FFFFFF"/>
        <w:spacing w:after="255"/>
      </w:pPr>
      <w:r>
        <w:t xml:space="preserve"> Планируемые результаты реализации программы коррекционной работы имеют дифференцированный характер,  уточняются и кон</w:t>
      </w:r>
      <w:r>
        <w:t>кретизируются с учетом индивидуальных особенностей и возможностей обучающихся с умственной отсталостью.</w:t>
      </w:r>
    </w:p>
    <w:p w:rsidR="00F469B1" w:rsidRDefault="005703E6">
      <w:pPr>
        <w:shd w:val="clear" w:color="auto" w:fill="FFFFFF"/>
        <w:spacing w:after="255"/>
      </w:pPr>
      <w:r>
        <w:t>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</w:t>
      </w:r>
      <w:r>
        <w:t>и в сфере жизненной компетенции и оцениваются с учетом предыдущих достижений обучающихся.</w:t>
      </w:r>
    </w:p>
    <w:p w:rsidR="00F469B1" w:rsidRDefault="005703E6">
      <w:pPr>
        <w:shd w:val="clear" w:color="auto" w:fill="FFFFFF"/>
        <w:spacing w:after="255"/>
      </w:pPr>
      <w:r>
        <w:t>Мониторинг освоения программы коррекционной работы проводится на психолого-педагогическом консилиуме (ППк) образовательной организации в ходе анализа результатов диаг</w:t>
      </w:r>
      <w:r>
        <w:t>ностической работы специалистов. Оценка образовательных достижений освоения программы коррекционной работы осуществляется экспертной группой и может выражаться в уровневой шкале - 3 балла - значительная динамика, 2 балла - удовлетворительная динамика, 1 ба</w:t>
      </w:r>
      <w:r>
        <w:t>лл - незначительная динамика, 0 баллов - отсутствие динамики.</w:t>
      </w:r>
    </w:p>
    <w:p w:rsidR="00F469B1" w:rsidRDefault="005703E6">
      <w:pPr>
        <w:shd w:val="clear" w:color="auto" w:fill="FFFFFF"/>
        <w:spacing w:after="255"/>
      </w:pPr>
      <w:r>
        <w:t>Коррекционные курсы для обучающихся с легкой умственной отсталостью (интеллектуальными нарушениями).</w:t>
      </w:r>
    </w:p>
    <w:p w:rsidR="00F469B1" w:rsidRDefault="005703E6">
      <w:pPr>
        <w:shd w:val="clear" w:color="auto" w:fill="FFFFFF"/>
        <w:spacing w:after="255"/>
      </w:pPr>
      <w:r>
        <w:t>Логопедические занятия.</w:t>
      </w:r>
    </w:p>
    <w:p w:rsidR="00F469B1" w:rsidRDefault="005703E6">
      <w:pPr>
        <w:shd w:val="clear" w:color="auto" w:fill="FFFFFF"/>
        <w:spacing w:after="255"/>
      </w:pPr>
      <w:r>
        <w:t>Цель логопедических занятий состоит в диагностике, коррекции и развит</w:t>
      </w:r>
      <w:r>
        <w:t>ии всех сторон речи (фонетико-фонематической, лексико-грамматической, синтаксической), связной речи; формировании навыков вербальной коммуникации.</w:t>
      </w:r>
    </w:p>
    <w:p w:rsidR="00F469B1" w:rsidRDefault="005703E6">
      <w:pPr>
        <w:shd w:val="clear" w:color="auto" w:fill="FFFFFF"/>
        <w:spacing w:after="255"/>
      </w:pPr>
      <w:r>
        <w:t>Основными направлениями логопедической работы является:</w:t>
      </w:r>
    </w:p>
    <w:p w:rsidR="00F469B1" w:rsidRDefault="005703E6">
      <w:pPr>
        <w:shd w:val="clear" w:color="auto" w:fill="FFFFFF"/>
        <w:spacing w:after="255"/>
      </w:pPr>
      <w:r>
        <w:t>диагностика и коррекция звукопроизношения (постановка</w:t>
      </w:r>
      <w:r>
        <w:t>, автоматизация и дифференциация звуков речи);</w:t>
      </w:r>
    </w:p>
    <w:p w:rsidR="00F469B1" w:rsidRDefault="005703E6">
      <w:pPr>
        <w:shd w:val="clear" w:color="auto" w:fill="FFFFFF"/>
        <w:spacing w:after="255"/>
      </w:pPr>
      <w:r>
        <w:t>диагностика и коррекция лексической стороны речи;</w:t>
      </w:r>
    </w:p>
    <w:p w:rsidR="00F469B1" w:rsidRDefault="005703E6">
      <w:pPr>
        <w:shd w:val="clear" w:color="auto" w:fill="FFFFFF"/>
        <w:spacing w:after="255"/>
      </w:pPr>
      <w:r>
        <w:t>диагностика и коррекция грамматического строя речи (синтаксической структуры речевых высказываний, словоизменения и словообразования);</w:t>
      </w:r>
    </w:p>
    <w:p w:rsidR="00F469B1" w:rsidRDefault="005703E6">
      <w:pPr>
        <w:shd w:val="clear" w:color="auto" w:fill="FFFFFF"/>
        <w:spacing w:after="255"/>
      </w:pPr>
      <w:r>
        <w:t xml:space="preserve">коррекция диалогической </w:t>
      </w:r>
      <w:r>
        <w:t>и формирование монологической форм речи; развитие коммуникативной функции речи;</w:t>
      </w:r>
    </w:p>
    <w:p w:rsidR="00F469B1" w:rsidRDefault="005703E6">
      <w:pPr>
        <w:shd w:val="clear" w:color="auto" w:fill="FFFFFF"/>
        <w:spacing w:after="255"/>
      </w:pPr>
      <w:r>
        <w:t>коррекция нарушений чтения и письма;</w:t>
      </w:r>
    </w:p>
    <w:p w:rsidR="00F469B1" w:rsidRDefault="005703E6">
      <w:pPr>
        <w:shd w:val="clear" w:color="auto" w:fill="FFFFFF"/>
        <w:spacing w:after="255"/>
      </w:pPr>
      <w:r>
        <w:t>расширение представлений об окружающей действительности;</w:t>
      </w:r>
    </w:p>
    <w:p w:rsidR="00F469B1" w:rsidRDefault="005703E6">
      <w:pPr>
        <w:shd w:val="clear" w:color="auto" w:fill="FFFFFF"/>
        <w:spacing w:after="255"/>
      </w:pPr>
      <w:r>
        <w:t>развитие познавательной сферы (мышления, памяти, внимания).</w:t>
      </w:r>
    </w:p>
    <w:p w:rsidR="00F469B1" w:rsidRDefault="005703E6">
      <w:pPr>
        <w:shd w:val="clear" w:color="auto" w:fill="FFFFFF"/>
        <w:spacing w:after="255"/>
      </w:pPr>
      <w:r>
        <w:t xml:space="preserve"> Психокоррекционные за</w:t>
      </w:r>
      <w:r>
        <w:t>нятия.</w:t>
      </w:r>
    </w:p>
    <w:p w:rsidR="00F469B1" w:rsidRDefault="005703E6">
      <w:pPr>
        <w:shd w:val="clear" w:color="auto" w:fill="FFFFFF"/>
        <w:spacing w:after="255"/>
      </w:pPr>
      <w:r>
        <w:t xml:space="preserve">Цель психокорреционных занятий заключается в применении разных форм взаимодействия с обучающимися, направленными на преодоление или ослабление проблем в психическом и личностном развитии, гармонизацию личности и межличностных отношений обучающихся; </w:t>
      </w:r>
      <w:r>
        <w:t>формирование навыков адекватного поведения.</w:t>
      </w:r>
    </w:p>
    <w:p w:rsidR="00F469B1" w:rsidRDefault="005703E6">
      <w:pPr>
        <w:shd w:val="clear" w:color="auto" w:fill="FFFFFF"/>
        <w:spacing w:after="255"/>
      </w:pPr>
      <w:r>
        <w:t>Основные направления работы:</w:t>
      </w:r>
    </w:p>
    <w:p w:rsidR="00F469B1" w:rsidRDefault="005703E6">
      <w:pPr>
        <w:shd w:val="clear" w:color="auto" w:fill="FFFFFF"/>
        <w:spacing w:after="255"/>
      </w:pPr>
      <w:r>
        <w:t>диагностика и развитие познавательной сферы (формирование учебной мотивации, активизация сенсорно-перцептивной, мнемической и мыслительной деятельности);</w:t>
      </w:r>
    </w:p>
    <w:p w:rsidR="00F469B1" w:rsidRDefault="005703E6">
      <w:pPr>
        <w:shd w:val="clear" w:color="auto" w:fill="FFFFFF"/>
        <w:spacing w:after="255"/>
      </w:pPr>
      <w:r>
        <w:t>диагностика и развитие эмоционально-личностной сферы (гармонизация пихоэмоционального состояния, формирование позитивного отношения к своему "Я", повышение уверенности в себе, развитие самостоятельности, формирование навыков самоконтроля);</w:t>
      </w:r>
    </w:p>
    <w:p w:rsidR="00F469B1" w:rsidRDefault="005703E6">
      <w:pPr>
        <w:shd w:val="clear" w:color="auto" w:fill="FFFFFF"/>
        <w:spacing w:after="255"/>
      </w:pPr>
      <w:r>
        <w:t>диагностика и ра</w:t>
      </w:r>
      <w:r>
        <w:t>звитие коммуникативной сферы и социальная интеграции (развитие способности к эмпатии, сопереживанию);</w:t>
      </w:r>
    </w:p>
    <w:p w:rsidR="00F469B1" w:rsidRDefault="005703E6">
      <w:pPr>
        <w:shd w:val="clear" w:color="auto" w:fill="FFFFFF"/>
        <w:spacing w:after="255"/>
      </w:pPr>
      <w:r>
        <w:t>формирование продуктивных видов взаимодействия с окружающими (в семье, классе), повышение социального статуса обучающегося в коллективе, формирование и ра</w:t>
      </w:r>
      <w:r>
        <w:t>звитие навыков социального поведения).</w:t>
      </w:r>
    </w:p>
    <w:p w:rsidR="00F469B1" w:rsidRDefault="005703E6">
      <w:pPr>
        <w:shd w:val="clear" w:color="auto" w:fill="FFFFFF"/>
        <w:spacing w:after="255"/>
      </w:pPr>
      <w:r>
        <w:t xml:space="preserve"> Ритмика.</w:t>
      </w:r>
    </w:p>
    <w:p w:rsidR="00F469B1" w:rsidRDefault="005703E6">
      <w:pPr>
        <w:shd w:val="clear" w:color="auto" w:fill="FFFFFF"/>
        <w:spacing w:after="255"/>
      </w:pPr>
      <w:r>
        <w:t>Целью занятий по ритмике является развитие двигательной активности обучающегося в процессе восприятия музыки.</w:t>
      </w:r>
    </w:p>
    <w:p w:rsidR="00F469B1" w:rsidRDefault="005703E6">
      <w:pPr>
        <w:shd w:val="clear" w:color="auto" w:fill="FFFFFF"/>
        <w:spacing w:after="255"/>
      </w:pPr>
      <w:r>
        <w:t>На занятиях ритмикой осуществляется коррекция недостатков двигательной, эмоционально-волевой, поз</w:t>
      </w:r>
      <w:r>
        <w:t>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</w:t>
      </w:r>
      <w:r>
        <w:t>венной отсталостью (интеллектуальными нарушениями).</w:t>
      </w:r>
    </w:p>
    <w:p w:rsidR="00F469B1" w:rsidRDefault="005703E6">
      <w:pPr>
        <w:shd w:val="clear" w:color="auto" w:fill="FFFFFF"/>
        <w:spacing w:after="255"/>
      </w:pPr>
      <w:r>
        <w:t>Основные направления работы по ритмике:</w:t>
      </w:r>
    </w:p>
    <w:p w:rsidR="00F469B1" w:rsidRDefault="005703E6">
      <w:pPr>
        <w:shd w:val="clear" w:color="auto" w:fill="FFFFFF"/>
        <w:spacing w:after="255"/>
      </w:pPr>
      <w:r>
        <w:t>упражнения на ориентировку в пространстве;</w:t>
      </w:r>
    </w:p>
    <w:p w:rsidR="00F469B1" w:rsidRDefault="005703E6">
      <w:pPr>
        <w:shd w:val="clear" w:color="auto" w:fill="FFFFFF"/>
        <w:spacing w:after="255"/>
      </w:pPr>
      <w:r>
        <w:t>ритмико-гимнастические упражнения (общеразвивающие упражнения, упражнения с детскими музыкальными инструментами;</w:t>
      </w:r>
    </w:p>
    <w:p w:rsidR="00F469B1" w:rsidRDefault="005703E6">
      <w:pPr>
        <w:shd w:val="clear" w:color="auto" w:fill="FFFFFF"/>
        <w:spacing w:after="255"/>
      </w:pPr>
      <w:r>
        <w:t>игры под</w:t>
      </w:r>
      <w:r>
        <w:t xml:space="preserve"> музыку;</w:t>
      </w:r>
    </w:p>
    <w:p w:rsidR="00F469B1" w:rsidRDefault="005703E6">
      <w:pPr>
        <w:shd w:val="clear" w:color="auto" w:fill="FFFFFF"/>
        <w:spacing w:after="255"/>
      </w:pPr>
      <w:r>
        <w:t>танцевальные упражнения.</w:t>
      </w:r>
    </w:p>
    <w:p w:rsidR="00F469B1" w:rsidRDefault="005703E6">
      <w:pPr>
        <w:shd w:val="clear" w:color="auto" w:fill="FFFFFF"/>
        <w:spacing w:after="255"/>
      </w:pPr>
      <w:r>
        <w:t>Содержание коррекционно-развивающей области для обучающихся с легкой умственной отсталостью (интеллектуальными нарушениями) поступивших на обучение со второго этапа реализации АООП УО в.1, формируется на основе преемственн</w:t>
      </w:r>
      <w:r>
        <w:t>ости с коррекционными курсами на уровне начального общего образования.</w:t>
      </w:r>
    </w:p>
    <w:p w:rsidR="00F469B1" w:rsidRDefault="005703E6">
      <w:pPr>
        <w:spacing w:after="300"/>
      </w:pPr>
      <w:r>
        <w:br w:type="page"/>
      </w:r>
    </w:p>
    <w:p w:rsidR="00F469B1" w:rsidRDefault="005703E6">
      <w:pPr>
        <w:ind w:left="1080"/>
        <w:rPr>
          <w:b/>
        </w:rPr>
      </w:pPr>
      <w:r>
        <w:rPr>
          <w:b/>
          <w:lang w:val="en-US"/>
        </w:rPr>
        <w:t>IV</w:t>
      </w:r>
      <w:r>
        <w:rPr>
          <w:b/>
        </w:rPr>
        <w:t>. Организационный  раздел.</w:t>
      </w:r>
    </w:p>
    <w:p w:rsidR="00F469B1" w:rsidRDefault="005703E6">
      <w:pPr>
        <w:ind w:left="1080"/>
        <w:rPr>
          <w:b/>
        </w:rPr>
      </w:pPr>
      <w:r>
        <w:rPr>
          <w:b/>
        </w:rPr>
        <w:t xml:space="preserve"> 6.Учебный план:</w:t>
      </w:r>
    </w:p>
    <w:p w:rsidR="00F469B1" w:rsidRDefault="00F469B1">
      <w:pPr>
        <w:pStyle w:val="a5"/>
        <w:rPr>
          <w:b/>
          <w:sz w:val="24"/>
          <w:szCs w:val="24"/>
          <w:highlight w:val="yellow"/>
        </w:rPr>
      </w:pPr>
    </w:p>
    <w:p w:rsidR="00F469B1" w:rsidRDefault="005703E6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F469B1" w:rsidRDefault="005703E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учебному плану государственного казенного общеобразовательного  учреждения</w:t>
      </w:r>
    </w:p>
    <w:p w:rsidR="00F469B1" w:rsidRDefault="005703E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Ростовской области «Колушкинская специальная школа – интернат»</w:t>
      </w:r>
    </w:p>
    <w:p w:rsidR="00F469B1" w:rsidRDefault="005703E6">
      <w:pPr>
        <w:jc w:val="center"/>
        <w:rPr>
          <w:b/>
        </w:rPr>
      </w:pPr>
      <w:r>
        <w:t xml:space="preserve"> </w:t>
      </w:r>
      <w:r>
        <w:rPr>
          <w:b/>
        </w:rPr>
        <w:t>на 2024-20225 год.</w:t>
      </w:r>
    </w:p>
    <w:p w:rsidR="00F469B1" w:rsidRDefault="005703E6">
      <w:pPr>
        <w:tabs>
          <w:tab w:val="left" w:pos="8192"/>
        </w:tabs>
        <w:jc w:val="both"/>
      </w:pPr>
      <w:r>
        <w:tab/>
      </w:r>
    </w:p>
    <w:p w:rsidR="00F469B1" w:rsidRDefault="005703E6">
      <w:pPr>
        <w:jc w:val="both"/>
      </w:pPr>
      <w:r>
        <w:tab/>
        <w:t>Учебный план - нормативный документ,  является составной частью АООП учреждения. Учебный план  ГКОУ РО  «Колушкинская специальная школа-интернат» определяет общие рамки п</w:t>
      </w:r>
      <w:r>
        <w:t>ринимаемых решений при разработке содержания образования, требований к его усвоению и организации образовательной деятельности, а также выступает в качестве одного из основных механизмов его реализации.</w:t>
      </w:r>
    </w:p>
    <w:p w:rsidR="00F469B1" w:rsidRDefault="005703E6">
      <w:pPr>
        <w:jc w:val="both"/>
      </w:pPr>
      <w:r>
        <w:t>Учебный план разработан на основе требований следующих нормативных документов:</w:t>
      </w:r>
    </w:p>
    <w:p w:rsidR="00F469B1" w:rsidRDefault="005703E6">
      <w:pPr>
        <w:pStyle w:val="1f5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after="0" w:line="240" w:lineRule="auto"/>
        <w:ind w:left="0" w:firstLine="0"/>
        <w:jc w:val="both"/>
        <w:rPr>
          <w:rFonts w:cs="Times New Roman"/>
          <w:b/>
          <w:color w:val="000000"/>
        </w:rPr>
      </w:pPr>
      <w:r>
        <w:rPr>
          <w:rFonts w:eastAsia="Times New Roman" w:cs="Times New Roman"/>
          <w:color w:val="000000"/>
        </w:rPr>
        <w:t>Федерального закона «Об образовании в Российской Федерации» №273 _ФЗ от 29.12.12.;</w:t>
      </w:r>
    </w:p>
    <w:p w:rsidR="00F469B1" w:rsidRDefault="005703E6">
      <w:pPr>
        <w:numPr>
          <w:ilvl w:val="0"/>
          <w:numId w:val="24"/>
        </w:numPr>
        <w:ind w:left="0" w:firstLine="0"/>
        <w:jc w:val="both"/>
        <w:rPr>
          <w:bCs/>
        </w:rPr>
      </w:pPr>
      <w:r>
        <w:t>Приказа Министерства образования и науки Российской Федерации</w:t>
      </w:r>
      <w:r>
        <w:rPr>
          <w:bCs/>
        </w:rPr>
        <w:t xml:space="preserve"> от 19 декабря 2014 г. N 1599 «Об</w:t>
      </w:r>
      <w:r>
        <w:rPr>
          <w:bCs/>
        </w:rPr>
        <w:t xml:space="preserve"> утверждении </w:t>
      </w:r>
      <w:r>
        <w:t>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  <w:r>
        <w:rPr>
          <w:bCs/>
        </w:rPr>
        <w:t xml:space="preserve"> </w:t>
      </w:r>
    </w:p>
    <w:p w:rsidR="00F469B1" w:rsidRDefault="005703E6">
      <w:pPr>
        <w:pStyle w:val="a3"/>
        <w:numPr>
          <w:ilvl w:val="0"/>
          <w:numId w:val="24"/>
        </w:numPr>
        <w:ind w:left="0" w:firstLine="0"/>
      </w:pPr>
      <w:r>
        <w:rPr>
          <w:vanish/>
        </w:rPr>
        <w:t>Федеральной адаптированной основной общеобразовательной программы обучающихся с умственной отсталостью</w:t>
      </w:r>
      <w:r>
        <w:rPr>
          <w:vanish/>
        </w:rPr>
        <w:t xml:space="preserve"> (интеллектуальными нарушениями)</w:t>
      </w:r>
      <w:r>
        <w:t>ФАООП</w:t>
      </w:r>
      <w:r>
        <w:rPr>
          <w:bCs/>
        </w:rPr>
        <w:t xml:space="preserve"> , утверждённой приказом Минпросвещения России от 24.11.2022г. №1026.</w:t>
      </w:r>
    </w:p>
    <w:p w:rsidR="00F469B1" w:rsidRDefault="005703E6">
      <w:pPr>
        <w:pStyle w:val="a3"/>
        <w:widowControl w:val="0"/>
        <w:numPr>
          <w:ilvl w:val="0"/>
          <w:numId w:val="24"/>
        </w:numPr>
        <w:ind w:left="0" w:firstLine="0"/>
        <w:jc w:val="both"/>
        <w:rPr>
          <w:bCs/>
        </w:rPr>
      </w:pPr>
      <w:r>
        <w:t>Приказа Министерства просвещения РФ от 22 марта 2021г №115 «Об утверждении порядка организации и осуществления образовательной деятельности по основн</w:t>
      </w:r>
      <w:r>
        <w:t>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F469B1" w:rsidRDefault="005703E6">
      <w:pPr>
        <w:pStyle w:val="a3"/>
        <w:numPr>
          <w:ilvl w:val="0"/>
          <w:numId w:val="24"/>
        </w:numPr>
        <w:ind w:left="0" w:right="360" w:firstLine="0"/>
        <w:jc w:val="both"/>
      </w:pPr>
      <w:r>
        <w:t>СанПиН 2.4. 3648-20 "Санитарно-эпидемиологические требования к организациям воспитания и  обучения, отдыха  и оздоровления де</w:t>
      </w:r>
      <w:r>
        <w:t>тей и молодёжи" (утв. постановлением Главного государственного санитарного врача РФ от 28. 09. 2020 г. N 2;</w:t>
      </w:r>
    </w:p>
    <w:p w:rsidR="00F469B1" w:rsidRDefault="005703E6">
      <w:pPr>
        <w:pStyle w:val="a3"/>
        <w:numPr>
          <w:ilvl w:val="0"/>
          <w:numId w:val="24"/>
        </w:numPr>
        <w:ind w:left="0" w:right="360" w:firstLine="0"/>
      </w:pPr>
      <w:r>
        <w:rPr>
          <w:color w:val="333333"/>
        </w:rPr>
        <w:t>С</w:t>
      </w:r>
      <w:r>
        <w:rPr>
          <w:color w:val="333333"/>
          <w:highlight w:val="white"/>
        </w:rPr>
        <w:t>анПиН 1.2.3685-21 "Гигиенические нормативы и требования к обеспечению безопасности и (или) безвредности для человека факторов среды обитания" (утв.</w:t>
      </w:r>
      <w:r>
        <w:rPr>
          <w:color w:val="333333"/>
          <w:highlight w:val="white"/>
        </w:rPr>
        <w:t xml:space="preserve"> остановлением Главного государственного санитарного врача РФ от 28 января 2021 г. N 2)</w:t>
      </w:r>
      <w:r>
        <w:rPr>
          <w:color w:val="333333"/>
        </w:rPr>
        <w:t>;</w:t>
      </w:r>
    </w:p>
    <w:p w:rsidR="00F469B1" w:rsidRDefault="005703E6">
      <w:pPr>
        <w:pStyle w:val="aff1"/>
        <w:numPr>
          <w:ilvl w:val="0"/>
          <w:numId w:val="24"/>
        </w:numPr>
        <w:spacing w:before="0" w:after="0" w:line="240" w:lineRule="auto"/>
        <w:ind w:left="0" w:firstLine="0"/>
      </w:pPr>
      <w:r>
        <w:t>Письма Департамента развития системы физкультурно-спортивного воспитания Министерства образования и науки  РФ от 13.10.2011 № 19-255 «О направлении рекомендаций по сов</w:t>
      </w:r>
      <w:r>
        <w:t>ершенствованию преподавания физической культуры и спорта в специальных (коррекционных) образовательных учреждениях»;  </w:t>
      </w:r>
    </w:p>
    <w:p w:rsidR="00F469B1" w:rsidRDefault="005703E6">
      <w:pPr>
        <w:pStyle w:val="1"/>
        <w:ind w:left="0" w:firstLine="0"/>
        <w:rPr>
          <w:color w:val="000000"/>
          <w:sz w:val="24"/>
        </w:rPr>
      </w:pPr>
      <w:r>
        <w:rPr>
          <w:rStyle w:val="affff2"/>
          <w:bCs/>
          <w:color w:val="000000"/>
          <w:sz w:val="24"/>
        </w:rPr>
        <w:t>8.Приказ Министерства просвещения РФ от 21 сентября 2022 г. N 858 "</w:t>
      </w:r>
      <w:r>
        <w:rPr>
          <w:rStyle w:val="affff2"/>
          <w:bCs/>
          <w:color w:val="000000"/>
          <w:sz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</w:t>
      </w:r>
      <w:r>
        <w:rPr>
          <w:rStyle w:val="affff2"/>
          <w:bCs/>
          <w:color w:val="000000"/>
          <w:sz w:val="24"/>
        </w:rPr>
        <w:t>ельную деятельность и установления предельного срока использования исключенных учебников"</w:t>
      </w:r>
    </w:p>
    <w:p w:rsidR="00F469B1" w:rsidRDefault="005703E6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9.Приказ </w:t>
      </w:r>
      <w:r>
        <w:rPr>
          <w:rStyle w:val="affff2"/>
          <w:rFonts w:ascii="Times New Roman" w:hAnsi="Times New Roman"/>
          <w:b w:val="0"/>
          <w:i w:val="0"/>
          <w:color w:val="000000"/>
          <w:sz w:val="24"/>
        </w:rPr>
        <w:t xml:space="preserve">Министерства просвещения РФ от 22 февраля 2024 г. N 119 "О внесении изменений в приложения №1 и №2 к приказу Министерства просвещения РФ от 21 сентября 2022 </w:t>
      </w:r>
      <w:r>
        <w:rPr>
          <w:rStyle w:val="affff2"/>
          <w:rFonts w:ascii="Times New Roman" w:hAnsi="Times New Roman"/>
          <w:b w:val="0"/>
          <w:i w:val="0"/>
          <w:color w:val="000000"/>
          <w:sz w:val="24"/>
        </w:rPr>
        <w:t>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</w:t>
      </w:r>
      <w:r>
        <w:rPr>
          <w:rStyle w:val="affff2"/>
          <w:rFonts w:ascii="Times New Roman" w:hAnsi="Times New Roman"/>
          <w:b w:val="0"/>
          <w:i w:val="0"/>
          <w:color w:val="000000"/>
          <w:sz w:val="24"/>
        </w:rPr>
        <w:t xml:space="preserve"> образовательную деятельность и установления предельного срока использования исключенных учебников"</w:t>
      </w:r>
    </w:p>
    <w:p w:rsidR="00F469B1" w:rsidRDefault="005703E6">
      <w:pPr>
        <w:pStyle w:val="2"/>
        <w:numPr>
          <w:ilvl w:val="0"/>
          <w:numId w:val="0"/>
        </w:numPr>
        <w:spacing w:before="0" w:after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</w:rPr>
        <w:t>10.    Устава ГКОУ РО «Колушкинская специальная школа-интернат».</w:t>
      </w:r>
    </w:p>
    <w:p w:rsidR="00F469B1" w:rsidRDefault="005703E6">
      <w:pPr>
        <w:jc w:val="both"/>
        <w:rPr>
          <w:b/>
        </w:rPr>
      </w:pPr>
      <w:r>
        <w:t xml:space="preserve">        Организация образовательного процесса в ГКОУ РО "«Колушкинская специальная школа – </w:t>
      </w:r>
      <w:r>
        <w:t>интернат» регламентируется Учебным планом,  расписанием занятий, которые разрабатывается и утверждается образовательным учреждением самостоятельно.</w:t>
      </w:r>
    </w:p>
    <w:p w:rsidR="00F469B1" w:rsidRDefault="005703E6">
      <w:pPr>
        <w:pStyle w:val="a3"/>
        <w:numPr>
          <w:ilvl w:val="0"/>
          <w:numId w:val="25"/>
        </w:numPr>
        <w:ind w:left="0" w:right="360" w:firstLine="0"/>
        <w:jc w:val="both"/>
      </w:pPr>
      <w:r>
        <w:t>Режим функционирования устанавливается в соответствии с СанПиН 2.4. 3648-20 "Санитарно-эпидемиологические тр</w:t>
      </w:r>
      <w:r>
        <w:t xml:space="preserve">ебования к организациям воспитания и  обучения, отдыха  и оздоровления детей и молодёжи" (утв. постановлением Главного государственного санитарного врача РФ от 28. 09. 2020 г. N 2), </w:t>
      </w:r>
      <w:r>
        <w:rPr>
          <w:color w:val="333333"/>
        </w:rPr>
        <w:t>С</w:t>
      </w:r>
      <w:r>
        <w:rPr>
          <w:color w:val="333333"/>
          <w:highlight w:val="white"/>
        </w:rPr>
        <w:t>анПиН 1.2.3685-21 "</w:t>
      </w:r>
      <w:r>
        <w:rPr>
          <w:color w:val="333333"/>
          <w:highlight w:val="white"/>
        </w:rPr>
        <w:t>Гигиенические нормативы и требования к обеспечению безопасности и (или) безвредности для человека факторов среды обитания" (утв. постановлением Главного государственного санитарного врача РФ от 28 января 2021 г. N 2)</w:t>
      </w:r>
      <w:r>
        <w:rPr>
          <w:color w:val="333333"/>
        </w:rPr>
        <w:t>, У</w:t>
      </w:r>
      <w:r>
        <w:t xml:space="preserve">ставом образовательного учреждения и </w:t>
      </w:r>
      <w:r>
        <w:t>Правилами внутреннего распорядка.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Школа-интернат функционирует в режиме круглосуточного пребывания обучающихся, воспитанников в течение учебного года. 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Учебный год начинается 1 сентября.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В  соответствии с Учебным планом устанавливается следующая продолжите</w:t>
      </w:r>
      <w:r>
        <w:rPr>
          <w:sz w:val="24"/>
          <w:szCs w:val="24"/>
        </w:rPr>
        <w:t>льность учебного года: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1 класс - 33 учебные недели;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2-11 класс - 34 учебные недели.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каникул не менее 30 календарных дней в течение учебного года, летом – не менее 8 календарных недель, дополнительные каникулы для первого класса в третьей </w:t>
      </w:r>
      <w:r>
        <w:rPr>
          <w:sz w:val="24"/>
          <w:szCs w:val="24"/>
        </w:rPr>
        <w:t>четверти - 7 календарных дней.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Продолжительность учебной недели в течение всех лет обучения - 5дней.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Продолжительность урока: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1 классе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полугодие – 35 минут, со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полугодия – 40 минут;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во 2-10 классах – 40 минут.</w:t>
      </w:r>
    </w:p>
    <w:p w:rsidR="00F469B1" w:rsidRDefault="005703E6">
      <w:pPr>
        <w:pStyle w:val="28"/>
        <w:shd w:val="clear" w:color="auto" w:fill="auto"/>
        <w:spacing w:after="0" w:line="317" w:lineRule="exact"/>
        <w:rPr>
          <w:sz w:val="24"/>
          <w:szCs w:val="24"/>
        </w:rPr>
      </w:pPr>
      <w:r>
        <w:rPr>
          <w:sz w:val="24"/>
          <w:szCs w:val="24"/>
        </w:rPr>
        <w:t>Комплектование детей в классах (группах) проводится на основании заключения ПМПК и заявления родителей (законных представителей).</w:t>
      </w:r>
    </w:p>
    <w:p w:rsidR="00F469B1" w:rsidRDefault="005703E6">
      <w:pPr>
        <w:pStyle w:val="28"/>
        <w:shd w:val="clear" w:color="auto" w:fill="auto"/>
        <w:spacing w:after="0" w:line="320" w:lineRule="exact"/>
        <w:rPr>
          <w:sz w:val="24"/>
          <w:szCs w:val="24"/>
        </w:rPr>
      </w:pPr>
      <w:r>
        <w:rPr>
          <w:sz w:val="24"/>
          <w:szCs w:val="24"/>
        </w:rPr>
        <w:t>Наполняемость классов (групп) опреде</w:t>
      </w:r>
      <w:r>
        <w:rPr>
          <w:sz w:val="24"/>
          <w:szCs w:val="24"/>
        </w:rPr>
        <w:t>ляется в зависимости от категории обучающихся согласно СанПиН 2.4. 3648-20.</w:t>
      </w:r>
    </w:p>
    <w:p w:rsidR="00F469B1" w:rsidRDefault="005703E6">
      <w:pPr>
        <w:jc w:val="both"/>
      </w:pPr>
      <w:r>
        <w:t>Максимальный общий объем недельной образовательной нагрузки (количество учебных занятий) учебного плана, реализуемой через урочную и внеурочную деятельность, не превышает гигиениче</w:t>
      </w:r>
      <w:r>
        <w:t xml:space="preserve">ские требования к максимальному общему объему недельной нагрузки обучающихся по классам в соответствии с </w:t>
      </w:r>
      <w:r>
        <w:rPr>
          <w:color w:val="333333"/>
        </w:rPr>
        <w:t>С</w:t>
      </w:r>
      <w:r>
        <w:rPr>
          <w:color w:val="333333"/>
          <w:highlight w:val="white"/>
        </w:rPr>
        <w:t>анПиН 1.2.3685-21</w:t>
      </w:r>
      <w:r>
        <w:rPr>
          <w:color w:val="333333"/>
        </w:rPr>
        <w:t>.</w:t>
      </w:r>
      <w:r>
        <w:t xml:space="preserve"> Учебный план служит организационно-методическим основанием для осуществления учебно-воспитательного процесса и распределяет учебное</w:t>
      </w:r>
      <w:r>
        <w:t xml:space="preserve"> время, отводимое на освоение содержания по учебным дисциплинам на каждый  год обучения.</w:t>
      </w:r>
    </w:p>
    <w:p w:rsidR="00F469B1" w:rsidRDefault="00F469B1">
      <w:pPr>
        <w:jc w:val="both"/>
      </w:pPr>
    </w:p>
    <w:p w:rsidR="00F469B1" w:rsidRDefault="005703E6">
      <w:pPr>
        <w:jc w:val="center"/>
        <w:rPr>
          <w:b/>
        </w:rPr>
      </w:pPr>
      <w:r>
        <w:rPr>
          <w:b/>
          <w:color w:val="000000"/>
          <w:spacing w:val="-3"/>
        </w:rPr>
        <w:t xml:space="preserve">Пояснительная записка к учебному плану </w:t>
      </w:r>
      <w:r>
        <w:rPr>
          <w:b/>
        </w:rPr>
        <w:t>для классов (1-4)  обучающихся с лёгкой умственной отсталостью, в которых реализуется  ФГОС образования обучающихся с умственной отсталостью (интеллектуальными нарушениями)</w:t>
      </w:r>
      <w:r>
        <w:t xml:space="preserve"> </w:t>
      </w:r>
      <w:r>
        <w:rPr>
          <w:b/>
        </w:rPr>
        <w:t xml:space="preserve">(вариант 1). </w:t>
      </w:r>
    </w:p>
    <w:p w:rsidR="00F469B1" w:rsidRDefault="005703E6">
      <w:pPr>
        <w:pStyle w:val="af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для классов (1-4)</w:t>
      </w:r>
      <w:r>
        <w:rPr>
          <w:rFonts w:ascii="Times New Roman" w:hAnsi="Times New Roman"/>
          <w:sz w:val="24"/>
          <w:szCs w:val="24"/>
        </w:rPr>
        <w:t>, в которых реализуется  ФГОС образован</w:t>
      </w:r>
      <w:r>
        <w:rPr>
          <w:rFonts w:ascii="Times New Roman" w:hAnsi="Times New Roman"/>
          <w:sz w:val="24"/>
          <w:szCs w:val="24"/>
        </w:rPr>
        <w:t>ия обучающихся с умственной отсталостью (интеллектуальными нарушениями), составлен  в соответствии с Федеральным учебным планом</w:t>
      </w:r>
      <w:r>
        <w:rPr>
          <w:rFonts w:ascii="Times New Roman" w:hAnsi="Times New Roman"/>
          <w:vanish/>
          <w:sz w:val="24"/>
        </w:rPr>
        <w:t xml:space="preserve"> Федеральной адаптированной основной общеобразовательной программы обучающихся с умственной отсталостью (интеллектуальными наруше</w:t>
      </w:r>
      <w:r>
        <w:rPr>
          <w:rFonts w:ascii="Times New Roman" w:hAnsi="Times New Roman"/>
          <w:vanish/>
          <w:sz w:val="24"/>
        </w:rPr>
        <w:t>ниями)</w:t>
      </w:r>
      <w:r>
        <w:rPr>
          <w:rFonts w:ascii="Times New Roman" w:hAnsi="Times New Roman"/>
          <w:sz w:val="24"/>
          <w:szCs w:val="24"/>
        </w:rPr>
        <w:t xml:space="preserve"> вариант 1</w:t>
      </w:r>
      <w:r>
        <w:rPr>
          <w:rFonts w:ascii="Times New Roman" w:hAnsi="Times New Roman"/>
          <w:bCs/>
          <w:sz w:val="24"/>
        </w:rPr>
        <w:t>, утверждённой приказом Минпросвещения России от 24.11.2022г. №1026.</w:t>
      </w:r>
    </w:p>
    <w:p w:rsidR="00F469B1" w:rsidRDefault="005703E6">
      <w:pPr>
        <w:pStyle w:val="afe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</w:t>
      </w:r>
      <w:r>
        <w:rPr>
          <w:rFonts w:ascii="Times New Roman" w:hAnsi="Times New Roman"/>
          <w:color w:val="000000"/>
          <w:sz w:val="24"/>
          <w:highlight w:val="white"/>
        </w:rPr>
        <w:t>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</w:t>
      </w:r>
      <w:r>
        <w:rPr>
          <w:rFonts w:ascii="Times New Roman" w:hAnsi="Times New Roman"/>
          <w:color w:val="000000"/>
          <w:sz w:val="24"/>
          <w:highlight w:val="white"/>
        </w:rPr>
        <w:t>т и коррекционно-развивающая область.</w:t>
      </w:r>
    </w:p>
    <w:p w:rsidR="00F469B1" w:rsidRDefault="005703E6">
      <w:pPr>
        <w:pStyle w:val="afe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включает обязательную часть учебного плана и часть формируемую участниками образовательных отношений и внеурочную деятельность.</w:t>
      </w:r>
    </w:p>
    <w:p w:rsidR="00F469B1" w:rsidRDefault="005703E6">
      <w:pPr>
        <w:shd w:val="clear" w:color="auto" w:fill="FFFFFF"/>
        <w:spacing w:after="300" w:line="292" w:lineRule="atLeast"/>
      </w:pPr>
      <w:r>
        <w:t xml:space="preserve"> </w:t>
      </w: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 ОО,  АООП УО (вариант 1) и учебное время, отводимое на их изучение по классам (годам) обучения.</w:t>
      </w:r>
    </w:p>
    <w:p w:rsidR="00F469B1" w:rsidRDefault="005703E6">
      <w:pPr>
        <w:shd w:val="clear" w:color="auto" w:fill="FFFFFF"/>
        <w:spacing w:after="300" w:line="292" w:lineRule="atLeast"/>
      </w:pPr>
      <w:r>
        <w:rPr>
          <w:color w:val="000000"/>
        </w:rPr>
        <w:t xml:space="preserve"> Обязательная часть уч</w:t>
      </w:r>
      <w:r>
        <w:rPr>
          <w:color w:val="000000"/>
        </w:rPr>
        <w:t>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F469B1" w:rsidRDefault="005703E6">
      <w:pPr>
        <w:pStyle w:val="a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-формирование жизненных компетенций, обеспечивающих овладение систе</w:t>
      </w:r>
      <w:r>
        <w:rPr>
          <w:rFonts w:ascii="Times New Roman" w:hAnsi="Times New Roman"/>
          <w:color w:val="000000"/>
          <w:sz w:val="24"/>
          <w:szCs w:val="24"/>
        </w:rPr>
        <w:t xml:space="preserve">мой социальных отношений и социальное развитие обучающегося, а также его интеграцию в социальное окружение; </w:t>
      </w:r>
    </w:p>
    <w:p w:rsidR="00F469B1" w:rsidRDefault="005703E6">
      <w:pPr>
        <w:pStyle w:val="aff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F469B1" w:rsidRDefault="005703E6">
      <w:pPr>
        <w:pStyle w:val="aff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-формирова</w:t>
      </w:r>
      <w:r>
        <w:rPr>
          <w:rFonts w:ascii="Times New Roman" w:hAnsi="Times New Roman"/>
          <w:color w:val="000000"/>
          <w:sz w:val="24"/>
          <w:szCs w:val="24"/>
        </w:rPr>
        <w:t>ние здорового образа жизни, элементарных правил поведения в экстремальных ситуациях.</w:t>
      </w:r>
    </w:p>
    <w:p w:rsidR="00F469B1" w:rsidRDefault="005703E6">
      <w:pPr>
        <w:widowControl w:val="0"/>
        <w:ind w:right="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Обязательная часть учебного плана включает обязательные учебные области: </w:t>
      </w:r>
    </w:p>
    <w:p w:rsidR="00F469B1" w:rsidRDefault="005703E6">
      <w:pPr>
        <w:widowControl w:val="0"/>
        <w:ind w:right="20"/>
        <w:jc w:val="both"/>
        <w:rPr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Предметная область:</w:t>
      </w:r>
      <w:r>
        <w:rPr>
          <w:color w:val="000000"/>
          <w:shd w:val="clear" w:color="auto" w:fill="FFFFFF"/>
        </w:rPr>
        <w:t xml:space="preserve"> Язык и речевая практика</w:t>
      </w:r>
    </w:p>
    <w:p w:rsidR="00F469B1" w:rsidRDefault="005703E6">
      <w:pPr>
        <w:widowContro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>
        <w:t>Русский язык</w:t>
      </w:r>
      <w:r>
        <w:rPr>
          <w:color w:val="000000"/>
          <w:shd w:val="clear" w:color="auto" w:fill="FFFFFF"/>
        </w:rPr>
        <w:t>;</w:t>
      </w:r>
    </w:p>
    <w:p w:rsidR="00F469B1" w:rsidRDefault="005703E6">
      <w:pPr>
        <w:widowContro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Чтение;</w:t>
      </w:r>
    </w:p>
    <w:p w:rsidR="00F469B1" w:rsidRDefault="005703E6">
      <w:pPr>
        <w:widowContro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Речевая практика.</w:t>
      </w:r>
    </w:p>
    <w:p w:rsidR="00F469B1" w:rsidRDefault="005703E6">
      <w:pPr>
        <w:widowControl w:val="0"/>
        <w:rPr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 Предме</w:t>
      </w:r>
      <w:r>
        <w:rPr>
          <w:b/>
          <w:i/>
          <w:color w:val="000000"/>
          <w:shd w:val="clear" w:color="auto" w:fill="FFFFFF"/>
        </w:rPr>
        <w:t xml:space="preserve">тная область: </w:t>
      </w:r>
      <w:r>
        <w:rPr>
          <w:color w:val="000000"/>
          <w:shd w:val="clear" w:color="auto" w:fill="FFFFFF"/>
        </w:rPr>
        <w:t>Математика</w:t>
      </w:r>
    </w:p>
    <w:p w:rsidR="00F469B1" w:rsidRDefault="005703E6">
      <w:pPr>
        <w:widowControl w:val="0"/>
        <w:rPr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Математика.  </w:t>
      </w:r>
    </w:p>
    <w:p w:rsidR="00F469B1" w:rsidRDefault="005703E6">
      <w:pPr>
        <w:widowControl w:val="0"/>
        <w:rPr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 xml:space="preserve">Предметная область: </w:t>
      </w:r>
      <w:r>
        <w:rPr>
          <w:color w:val="000000"/>
          <w:shd w:val="clear" w:color="auto" w:fill="FFFFFF"/>
        </w:rPr>
        <w:t>Естествознание</w:t>
      </w:r>
    </w:p>
    <w:p w:rsidR="00F469B1" w:rsidRDefault="005703E6">
      <w:pPr>
        <w:widowControl w:val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Мир природы и человека;</w:t>
      </w:r>
    </w:p>
    <w:p w:rsidR="00F469B1" w:rsidRDefault="005703E6">
      <w:pPr>
        <w:widowControl w:val="0"/>
        <w:ind w:right="20"/>
        <w:rPr>
          <w:color w:val="000000"/>
          <w:shd w:val="clear" w:color="auto" w:fill="FFFFFF"/>
        </w:rPr>
      </w:pPr>
      <w:r>
        <w:t xml:space="preserve">  </w:t>
      </w:r>
      <w:r>
        <w:rPr>
          <w:b/>
          <w:i/>
          <w:color w:val="000000"/>
          <w:shd w:val="clear" w:color="auto" w:fill="FFFFFF"/>
        </w:rPr>
        <w:t xml:space="preserve">Предметная область: </w:t>
      </w:r>
      <w:r>
        <w:rPr>
          <w:color w:val="000000"/>
          <w:shd w:val="clear" w:color="auto" w:fill="FFFFFF"/>
        </w:rPr>
        <w:t>Искусство</w:t>
      </w:r>
    </w:p>
    <w:p w:rsidR="00F469B1" w:rsidRDefault="005703E6">
      <w:pPr>
        <w:widowControl w:val="0"/>
        <w:ind w:right="20"/>
      </w:pPr>
      <w:r>
        <w:rPr>
          <w:color w:val="000000"/>
          <w:shd w:val="clear" w:color="auto" w:fill="FFFFFF"/>
        </w:rPr>
        <w:t xml:space="preserve"> </w:t>
      </w:r>
      <w:r>
        <w:t xml:space="preserve">- Музыка;              </w:t>
      </w:r>
    </w:p>
    <w:p w:rsidR="00F469B1" w:rsidRDefault="005703E6">
      <w:pPr>
        <w:widowControl w:val="0"/>
        <w:ind w:right="20"/>
      </w:pPr>
      <w:r>
        <w:t xml:space="preserve"> - Рисование (изобразительное искусство)</w:t>
      </w:r>
    </w:p>
    <w:p w:rsidR="00F469B1" w:rsidRDefault="005703E6">
      <w:pPr>
        <w:widowControl w:val="0"/>
        <w:ind w:right="20"/>
        <w:rPr>
          <w:color w:val="000000"/>
          <w:shd w:val="clear" w:color="auto" w:fill="FFFFFF"/>
        </w:rPr>
      </w:pPr>
      <w:r>
        <w:t xml:space="preserve">   </w:t>
      </w:r>
      <w:r>
        <w:rPr>
          <w:b/>
          <w:i/>
          <w:color w:val="000000"/>
          <w:shd w:val="clear" w:color="auto" w:fill="FFFFFF"/>
        </w:rPr>
        <w:t xml:space="preserve">Предметная область: </w:t>
      </w:r>
      <w:r>
        <w:rPr>
          <w:color w:val="000000"/>
          <w:shd w:val="clear" w:color="auto" w:fill="FFFFFF"/>
        </w:rPr>
        <w:t>Технология</w:t>
      </w:r>
    </w:p>
    <w:p w:rsidR="00F469B1" w:rsidRDefault="005703E6">
      <w:pPr>
        <w:widowControl w:val="0"/>
        <w:ind w:right="20"/>
      </w:pPr>
      <w:r>
        <w:t>- Ручной труд;</w:t>
      </w:r>
    </w:p>
    <w:p w:rsidR="00F469B1" w:rsidRDefault="005703E6">
      <w:pPr>
        <w:widowControl w:val="0"/>
        <w:ind w:right="20"/>
      </w:pPr>
      <w:r>
        <w:t xml:space="preserve">   </w:t>
      </w:r>
      <w:r>
        <w:rPr>
          <w:b/>
          <w:i/>
          <w:color w:val="000000"/>
          <w:shd w:val="clear" w:color="auto" w:fill="FFFFFF"/>
        </w:rPr>
        <w:t xml:space="preserve">Предметная область:  </w:t>
      </w:r>
      <w:r>
        <w:t>Физическая культура</w:t>
      </w:r>
    </w:p>
    <w:p w:rsidR="00F469B1" w:rsidRDefault="005703E6">
      <w:pPr>
        <w:widowControl w:val="0"/>
        <w:ind w:right="20"/>
      </w:pPr>
      <w:r>
        <w:t>- Адаптивная физическая культура.</w:t>
      </w:r>
    </w:p>
    <w:p w:rsidR="00F469B1" w:rsidRDefault="005703E6">
      <w:pPr>
        <w:widowControl w:val="0"/>
        <w:ind w:right="20"/>
        <w:jc w:val="both"/>
      </w:pPr>
      <w:r>
        <w:t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</w:t>
      </w:r>
      <w:r>
        <w:t xml:space="preserve">их черт характера, которые способствуют достижению личностных результатов, включающих индивидуально-личностные качества, жизненные и социальные компетенции и целостные установки. 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b/>
          <w:color w:val="000000"/>
        </w:rPr>
        <w:t xml:space="preserve">       Часть учебного плана, формируемая участниками образовательных отношений</w:t>
      </w:r>
      <w:r>
        <w:rPr>
          <w:color w:val="000000"/>
        </w:rPr>
        <w:t>, обеспечивает реализацию особых (специфических) образовательных потребностей, характерных для данной группы обучающихся. Время, отводимое на данную часть внутри максимально допу</w:t>
      </w:r>
      <w:r>
        <w:rPr>
          <w:color w:val="000000"/>
        </w:rPr>
        <w:t>стимой недельной нагрузки обучающихся (в  1 классе в соответствии с санитарно-гигиеническими требованиями эта часть отсутствует), во 2 - 4 классах 3 часа и используется на увеличение учебных часов, отводимых на изучение отдельных учебных предметов обязател</w:t>
      </w:r>
      <w:r>
        <w:rPr>
          <w:color w:val="000000"/>
        </w:rPr>
        <w:t>ьной части, на введение отдельных учебных курсов, обеспечивающих приобретение дополнительных знаний, умений и навыков в связи с актуальными запросами общества. Данные часы во 2-4 классах распределены следующим образом:</w:t>
      </w:r>
    </w:p>
    <w:p w:rsidR="00F469B1" w:rsidRDefault="005703E6">
      <w:pPr>
        <w:contextualSpacing/>
        <w:jc w:val="both"/>
      </w:pPr>
      <w:r>
        <w:rPr>
          <w:color w:val="000000"/>
        </w:rPr>
        <w:t>- 1 час  на увеличение учебных часов,</w:t>
      </w:r>
      <w:r>
        <w:rPr>
          <w:color w:val="000000"/>
        </w:rPr>
        <w:t xml:space="preserve"> отводимых на изучение предмета «Мир природы и человека», для более углубленного </w:t>
      </w:r>
      <w:r>
        <w:t>формирования первоначальных знаний о живой и неживой природе; понимании простейших взаимосвязей, существующих между миром природы и человека;</w:t>
      </w:r>
    </w:p>
    <w:p w:rsidR="00F469B1" w:rsidRDefault="005703E6">
      <w:pPr>
        <w:contextualSpacing/>
        <w:jc w:val="both"/>
      </w:pPr>
      <w:r>
        <w:t>-</w:t>
      </w:r>
      <w:r>
        <w:rPr>
          <w:color w:val="000000"/>
        </w:rPr>
        <w:t>1 час  на увеличение учебных час</w:t>
      </w:r>
      <w:r>
        <w:rPr>
          <w:color w:val="000000"/>
        </w:rPr>
        <w:t>ов, отводимых на изучение предмета «Ручной труд»,</w:t>
      </w:r>
      <w:r>
        <w:rPr>
          <w:sz w:val="28"/>
          <w:szCs w:val="28"/>
        </w:rPr>
        <w:t xml:space="preserve"> </w:t>
      </w:r>
      <w:r>
        <w:t>т.к.   трудовая деятельность  обладает  огромными коррекционными возможностями, помогает адекватному восприятию и эстетической оценке предметов окружающей действительности, их изучению, систематизации знани</w:t>
      </w:r>
      <w:r>
        <w:t>й о предметах; способствует формированию и коррекции, мыслительных операций, речи, мелкой моторики;</w:t>
      </w:r>
    </w:p>
    <w:p w:rsidR="00F469B1" w:rsidRDefault="005703E6">
      <w:pPr>
        <w:jc w:val="both"/>
        <w:rPr>
          <w:bCs/>
        </w:rPr>
      </w:pPr>
      <w:r>
        <w:rPr>
          <w:bCs/>
        </w:rPr>
        <w:t xml:space="preserve">-1 час на изучение предмета «Доноведение» с целью формирования у обучающихся младшего школьного возраста  целостного представления о малой Родине – Донском </w:t>
      </w:r>
      <w:r>
        <w:rPr>
          <w:bCs/>
        </w:rPr>
        <w:t xml:space="preserve">крае и адекватного понимания места человека в нём,  воспитания уважения к национальным традициям своего и других народов, </w:t>
      </w:r>
      <w:r>
        <w:rPr>
          <w:lang w:eastAsia="ar-SA"/>
        </w:rPr>
        <w:t>толерантность, культуру межличностного и межнационального общения, бережного отношения к материальным и духовным богатствам родного кр</w:t>
      </w:r>
      <w:r>
        <w:rPr>
          <w:lang w:eastAsia="ar-SA"/>
        </w:rPr>
        <w:t xml:space="preserve">ая, гражданственность и патриотизм. </w:t>
      </w:r>
      <w:r>
        <w:rPr>
          <w:bCs/>
        </w:rPr>
        <w:t xml:space="preserve"> </w:t>
      </w:r>
    </w:p>
    <w:p w:rsidR="00F469B1" w:rsidRDefault="005703E6">
      <w:pPr>
        <w:jc w:val="both"/>
      </w:pPr>
      <w:r>
        <w:rPr>
          <w:color w:val="000000"/>
        </w:rPr>
        <w:t>Частью учебного плана является</w:t>
      </w:r>
      <w:r>
        <w:rPr>
          <w:b/>
          <w:color w:val="000000"/>
        </w:rPr>
        <w:t xml:space="preserve"> внеурочная деятельность.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 xml:space="preserve"> Внеурочная деятельность организуется по направлениям развития личности (коррекционно-развивающее, нравственное, социальное, общекультурное, спортивно-оздоровител</w:t>
      </w:r>
      <w:r>
        <w:rPr>
          <w:color w:val="000000"/>
        </w:rPr>
        <w:t>ьное).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F469B1" w:rsidRDefault="005703E6">
      <w:pPr>
        <w:shd w:val="clear" w:color="auto" w:fill="FFFFFF"/>
        <w:spacing w:line="274" w:lineRule="exact"/>
        <w:ind w:left="10" w:right="-5"/>
        <w:jc w:val="both"/>
        <w:rPr>
          <w:color w:val="000000"/>
        </w:rPr>
      </w:pPr>
      <w:r>
        <w:rPr>
          <w:color w:val="000000"/>
        </w:rPr>
        <w:t xml:space="preserve">логопедическими и психокоррекционными занятиями. </w:t>
      </w:r>
    </w:p>
    <w:p w:rsidR="00F469B1" w:rsidRDefault="005703E6">
      <w:pPr>
        <w:shd w:val="clear" w:color="auto" w:fill="FFFFFF"/>
        <w:spacing w:line="274" w:lineRule="exact"/>
        <w:ind w:left="10" w:right="-5"/>
        <w:jc w:val="both"/>
        <w:rPr>
          <w:color w:val="000000"/>
        </w:rPr>
      </w:pPr>
      <w:r>
        <w:t xml:space="preserve">На занятиях </w:t>
      </w:r>
      <w:r>
        <w:rPr>
          <w:bCs/>
          <w:color w:val="000000"/>
          <w:spacing w:val="-6"/>
        </w:rPr>
        <w:t>«Развитие психических и сенсорных процессов»</w:t>
      </w:r>
      <w:r>
        <w:rPr>
          <w:b/>
          <w:bCs/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особое внимание обращено на к</w:t>
      </w:r>
      <w:r>
        <w:rPr>
          <w:color w:val="000000"/>
          <w:spacing w:val="-6"/>
        </w:rPr>
        <w:t xml:space="preserve">оррекцию имеющихся у отдельных учащихся специфических нарушений, на коррекцию всей личности </w:t>
      </w:r>
      <w:r>
        <w:rPr>
          <w:color w:val="000000"/>
          <w:spacing w:val="-7"/>
        </w:rPr>
        <w:t xml:space="preserve">в целом. </w:t>
      </w:r>
      <w:r>
        <w:t xml:space="preserve">Группы для занятий формируются на основе обследования ПМПк школы-интерната. </w:t>
      </w:r>
      <w:r>
        <w:rPr>
          <w:color w:val="000000"/>
          <w:spacing w:val="-5"/>
        </w:rPr>
        <w:t>Занятия направлены на совершенствование сенсомоторных функций нервной системы и</w:t>
      </w:r>
      <w:r>
        <w:rPr>
          <w:color w:val="000000"/>
          <w:spacing w:val="-5"/>
        </w:rPr>
        <w:t xml:space="preserve"> формирование положительной учебной мотивации. </w:t>
      </w:r>
    </w:p>
    <w:p w:rsidR="00F469B1" w:rsidRDefault="005703E6">
      <w:pPr>
        <w:shd w:val="clear" w:color="auto" w:fill="FFFFFF"/>
        <w:spacing w:line="274" w:lineRule="exact"/>
        <w:ind w:left="10" w:right="-5"/>
        <w:jc w:val="both"/>
      </w:pPr>
      <w:r>
        <w:rPr>
          <w:color w:val="000000"/>
          <w:spacing w:val="-5"/>
        </w:rPr>
        <w:t>«</w:t>
      </w:r>
      <w:r>
        <w:rPr>
          <w:color w:val="000000"/>
          <w:spacing w:val="-2"/>
        </w:rPr>
        <w:t xml:space="preserve">Логопедические  занятия»  проводятся  как  индивидуально,  так  и  по  группам.   Группы комплектуются с учетом однородности </w:t>
      </w:r>
      <w:r>
        <w:rPr>
          <w:color w:val="000000"/>
          <w:spacing w:val="-6"/>
        </w:rPr>
        <w:t xml:space="preserve">речевых нарушений и </w:t>
      </w:r>
      <w:r>
        <w:rPr>
          <w:color w:val="000000"/>
          <w:spacing w:val="-5"/>
        </w:rPr>
        <w:t>направлены на:</w:t>
      </w:r>
    </w:p>
    <w:p w:rsidR="00F469B1" w:rsidRDefault="005703E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</w:rPr>
      </w:pPr>
      <w:r>
        <w:rPr>
          <w:color w:val="000000"/>
          <w:spacing w:val="-5"/>
        </w:rPr>
        <w:t>формирование звукопроизношения, уточнения артик</w:t>
      </w:r>
      <w:r>
        <w:rPr>
          <w:color w:val="000000"/>
          <w:spacing w:val="-5"/>
        </w:rPr>
        <w:t>уляции звуков;</w:t>
      </w:r>
    </w:p>
    <w:p w:rsidR="00F469B1" w:rsidRDefault="005703E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9355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6"/>
        </w:rPr>
        <w:t>развитие фонематического слуха, фонематического анализа и синтеза слов, фонематических представлений;</w:t>
      </w:r>
    </w:p>
    <w:p w:rsidR="00F469B1" w:rsidRDefault="005703E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5"/>
        </w:rPr>
        <w:t>расширение словарного запаса, обогащение активного словаря;</w:t>
      </w:r>
    </w:p>
    <w:p w:rsidR="00F469B1" w:rsidRDefault="005703E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pacing w:line="274" w:lineRule="exact"/>
        <w:ind w:right="-5"/>
        <w:rPr>
          <w:color w:val="000000"/>
        </w:rPr>
      </w:pPr>
      <w:r>
        <w:rPr>
          <w:color w:val="000000"/>
          <w:spacing w:val="-6"/>
        </w:rPr>
        <w:t>развитие мышления, памяти, слухового и зрительного внимания;</w:t>
      </w:r>
      <w:r>
        <w:rPr>
          <w:color w:val="000000"/>
          <w:spacing w:val="-6"/>
        </w:rPr>
        <w:br/>
      </w:r>
      <w:r>
        <w:rPr>
          <w:color w:val="000000"/>
          <w:spacing w:val="-5"/>
        </w:rPr>
        <w:t>- формирование связной речи;</w:t>
      </w:r>
    </w:p>
    <w:p w:rsidR="00F469B1" w:rsidRDefault="005703E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5"/>
        </w:rPr>
        <w:t>совершенствование пространственно-временных ориентировок;</w:t>
      </w:r>
    </w:p>
    <w:p w:rsidR="00F469B1" w:rsidRDefault="005703E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5"/>
        </w:rPr>
        <w:t>развитие мелкой моторики рук;</w:t>
      </w:r>
    </w:p>
    <w:p w:rsidR="00F469B1" w:rsidRDefault="005703E6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6"/>
        </w:rPr>
        <w:t>развитие тактильных ощущений.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>Обязательные индивидуальные и групповые коррекционные занятия проводят учителя-логопеды и педагог-психолог.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>Н</w:t>
      </w:r>
      <w:r>
        <w:rPr>
          <w:color w:val="000000"/>
        </w:rPr>
        <w:t>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</w:r>
    </w:p>
    <w:p w:rsidR="00F469B1" w:rsidRDefault="005703E6">
      <w:pPr>
        <w:widowControl w:val="0"/>
        <w:ind w:right="20"/>
        <w:jc w:val="both"/>
        <w:rPr>
          <w:color w:val="000000"/>
        </w:rPr>
      </w:pPr>
      <w:r>
        <w:rPr>
          <w:color w:val="000000"/>
        </w:rPr>
        <w:t>Другие направления внеурочной деятельности в 1-4 классах представлены следующими курсами: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>Лечебная физкульту</w:t>
      </w:r>
      <w:r>
        <w:rPr>
          <w:color w:val="000000"/>
        </w:rPr>
        <w:t>ра – 1час;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>Ритмика – 1час;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>Сказкотерапия – 2 час.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>Разговор о важном -1ч.</w:t>
      </w:r>
    </w:p>
    <w:p w:rsidR="00F469B1" w:rsidRDefault="005703E6">
      <w:pPr>
        <w:shd w:val="clear" w:color="auto" w:fill="FFFFFF"/>
        <w:spacing w:line="274" w:lineRule="exact"/>
        <w:ind w:left="10" w:right="-5"/>
        <w:jc w:val="both"/>
      </w:pPr>
      <w:r>
        <w:rPr>
          <w:color w:val="000000"/>
          <w:spacing w:val="-5"/>
        </w:rPr>
        <w:t xml:space="preserve">Занятия </w:t>
      </w:r>
      <w:r>
        <w:rPr>
          <w:bCs/>
          <w:color w:val="000000"/>
          <w:spacing w:val="-5"/>
        </w:rPr>
        <w:t xml:space="preserve">лечебной физкультурой </w:t>
      </w:r>
      <w:r>
        <w:rPr>
          <w:color w:val="000000"/>
          <w:spacing w:val="-6"/>
        </w:rPr>
        <w:t xml:space="preserve">  проводятся   в точном соответствии с медицинскими рекомендациями </w:t>
      </w:r>
      <w:r>
        <w:rPr>
          <w:color w:val="000000"/>
          <w:spacing w:val="-5"/>
        </w:rPr>
        <w:t>и однородностью дефекта по группам.</w:t>
      </w:r>
      <w:r>
        <w:rPr>
          <w:color w:val="000000"/>
          <w:spacing w:val="-6"/>
        </w:rPr>
        <w:t xml:space="preserve"> Решают коррекционно-компенсаторные и </w:t>
      </w:r>
      <w:r>
        <w:rPr>
          <w:color w:val="000000"/>
          <w:spacing w:val="-5"/>
        </w:rPr>
        <w:t xml:space="preserve">лечебно-оздоровительные задачи сохранения и укрепления физического здоровья, </w:t>
      </w:r>
      <w:r>
        <w:rPr>
          <w:color w:val="000000"/>
          <w:spacing w:val="-6"/>
        </w:rPr>
        <w:t xml:space="preserve">проводятся с обучающимися медработником </w:t>
      </w:r>
      <w:r>
        <w:rPr>
          <w:color w:val="000000"/>
          <w:spacing w:val="-5"/>
        </w:rPr>
        <w:t>в соответствии с медицинскими рекомендациями</w:t>
      </w:r>
      <w:r>
        <w:t xml:space="preserve">. </w:t>
      </w:r>
    </w:p>
    <w:p w:rsidR="00F469B1" w:rsidRDefault="005703E6">
      <w:pPr>
        <w:jc w:val="both"/>
      </w:pPr>
      <w:r>
        <w:t>На занятиях ритмикой осуществляется коррекция недостатков двигательной, эмоци</w:t>
      </w:r>
      <w:r>
        <w:t xml:space="preserve">онально-волевой,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</w:t>
      </w:r>
      <w:r>
        <w:t>у обучающихся с умственной отсталостью (интеллектуальными нарушениями).</w:t>
      </w:r>
    </w:p>
    <w:p w:rsidR="00F469B1" w:rsidRDefault="005703E6">
      <w:pPr>
        <w:jc w:val="both"/>
        <w:rPr>
          <w:color w:val="000000"/>
        </w:rPr>
      </w:pPr>
      <w:r>
        <w:t>Занятия курса «Сказкотерапия» аккумулируют в себе элементы пластики, ритмики, риторики,</w:t>
      </w:r>
      <w:r>
        <w:rPr>
          <w:color w:val="000000"/>
        </w:rPr>
        <w:t xml:space="preserve"> этики и эстетики. Акцент делается на развитие личностных качеств ребенка, его духовного мира и ф</w:t>
      </w:r>
      <w:r>
        <w:rPr>
          <w:color w:val="000000"/>
        </w:rPr>
        <w:t>изического здоровья. Многие сказки дают возможность для изготовления аппликаций и поделок, рисования и раскрашивания, лепки. Это развивает мелкую моторику рук. Упражнения, входящие в курс «Сказкотерапия», способствует коррекции ВПФ.</w:t>
      </w:r>
    </w:p>
    <w:p w:rsidR="00F469B1" w:rsidRDefault="005703E6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Занятия «Разговоры о ва</w:t>
      </w:r>
      <w:r>
        <w:rPr>
          <w:color w:val="000000"/>
        </w:rPr>
        <w:t xml:space="preserve">жном» имеют информационно-просветительскую,  патриотическую, нравственную и экологическую направленности </w:t>
      </w:r>
      <w:r>
        <w:rPr>
          <w:rStyle w:val="fontstyle01"/>
          <w:rFonts w:ascii="Times New Roman" w:hAnsi="Times New Roman" w:cs="Times New Roman"/>
          <w:sz w:val="24"/>
          <w:szCs w:val="24"/>
        </w:rPr>
        <w:t>и реализуется с учетом особых образовательных потребностей обучающихся  с умственной отсталостью (интеллектуальными нарушениями) и их индивидуальными о</w:t>
      </w:r>
      <w:r>
        <w:rPr>
          <w:rStyle w:val="fontstyle01"/>
          <w:rFonts w:ascii="Times New Roman" w:hAnsi="Times New Roman" w:cs="Times New Roman"/>
          <w:sz w:val="24"/>
          <w:szCs w:val="24"/>
        </w:rPr>
        <w:t>собенностями</w:t>
      </w: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здоровья и развития. </w:t>
      </w:r>
    </w:p>
    <w:p w:rsidR="00F469B1" w:rsidRDefault="00F469B1">
      <w:pPr>
        <w:spacing w:line="276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9"/>
        <w:gridCol w:w="2138"/>
        <w:gridCol w:w="540"/>
        <w:gridCol w:w="533"/>
        <w:gridCol w:w="589"/>
        <w:gridCol w:w="529"/>
        <w:gridCol w:w="533"/>
        <w:gridCol w:w="589"/>
        <w:gridCol w:w="529"/>
        <w:gridCol w:w="533"/>
        <w:gridCol w:w="589"/>
        <w:gridCol w:w="529"/>
        <w:gridCol w:w="597"/>
      </w:tblGrid>
      <w:tr w:rsidR="00F469B1">
        <w:trPr>
          <w:trHeight w:val="720"/>
        </w:trPr>
        <w:tc>
          <w:tcPr>
            <w:tcW w:w="12952" w:type="dxa"/>
            <w:gridSpan w:val="13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Учебный план для 1-4  классов ГКОУ РО" Колушкинская специальная школа-интернат"                                                                                                                                            </w:t>
            </w:r>
            <w:r>
              <w:t xml:space="preserve">                                       на 2024-2025 учебный год  (вариант 1) .</w:t>
            </w:r>
          </w:p>
        </w:tc>
      </w:tr>
      <w:tr w:rsidR="00F469B1">
        <w:trPr>
          <w:trHeight w:val="46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Образовательные области</w:t>
            </w:r>
          </w:p>
        </w:tc>
        <w:tc>
          <w:tcPr>
            <w:tcW w:w="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Учебные  предметы</w:t>
            </w:r>
          </w:p>
        </w:tc>
        <w:tc>
          <w:tcPr>
            <w:tcW w:w="7669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Количество часов в неделю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Итого</w:t>
            </w:r>
          </w:p>
        </w:tc>
      </w:tr>
      <w:tr w:rsidR="00F469B1">
        <w:trPr>
          <w:trHeight w:val="210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69" w:type="dxa"/>
            <w:gridSpan w:val="10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289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 класс</w:t>
            </w:r>
          </w:p>
        </w:tc>
        <w:tc>
          <w:tcPr>
            <w:tcW w:w="21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2класс</w:t>
            </w:r>
          </w:p>
        </w:tc>
        <w:tc>
          <w:tcPr>
            <w:tcW w:w="23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 класс</w:t>
            </w:r>
          </w:p>
        </w:tc>
        <w:tc>
          <w:tcPr>
            <w:tcW w:w="2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 класс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46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обяз. часть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обяз. часть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форм. часть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всего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обяз. часть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форм.</w:t>
            </w:r>
            <w:r>
              <w:t xml:space="preserve"> часть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всего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обяз. часть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форм. часть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всего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360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   Язык и речевая практика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Русский язык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</w:tr>
      <w:tr w:rsidR="00F469B1">
        <w:trPr>
          <w:trHeight w:val="360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Чтение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15</w:t>
            </w:r>
          </w:p>
        </w:tc>
      </w:tr>
      <w:tr w:rsidR="00F469B1">
        <w:trPr>
          <w:trHeight w:val="330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Речевая практика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</w:tr>
      <w:tr w:rsidR="00F469B1">
        <w:trPr>
          <w:trHeight w:val="360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Математика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Математика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15</w:t>
            </w:r>
          </w:p>
        </w:tc>
      </w:tr>
      <w:tr w:rsidR="00F469B1">
        <w:trPr>
          <w:trHeight w:val="67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Естествознание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Мир природы и человека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</w:tr>
      <w:tr w:rsidR="00F469B1">
        <w:trPr>
          <w:trHeight w:val="300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Искусство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Музыка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</w:tr>
      <w:tr w:rsidR="00F469B1">
        <w:trPr>
          <w:trHeight w:val="840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Рисование (изобразительное искусство)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49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Технология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Ручной труд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</w:tr>
      <w:tr w:rsidR="00F469B1">
        <w:trPr>
          <w:trHeight w:val="600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Физическая культура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Адаптивная физическая культура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</w:tr>
      <w:tr w:rsidR="00F469B1">
        <w:trPr>
          <w:trHeight w:val="555"/>
        </w:trPr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Региональный компонент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Доноведение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</w:tr>
      <w:tr w:rsidR="00F469B1">
        <w:trPr>
          <w:trHeight w:val="360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Итого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90</w:t>
            </w:r>
          </w:p>
        </w:tc>
      </w:tr>
      <w:tr w:rsidR="00F469B1">
        <w:trPr>
          <w:trHeight w:val="570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Максимально допустимая учебная нагрузка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90</w:t>
            </w:r>
          </w:p>
        </w:tc>
      </w:tr>
      <w:tr w:rsidR="00F469B1">
        <w:trPr>
          <w:trHeight w:val="345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Внеурочная деятельность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</w:tr>
      <w:tr w:rsidR="00F469B1">
        <w:trPr>
          <w:trHeight w:val="360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Коррекционно- развивающая работа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Логопедические занятия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</w:tr>
      <w:tr w:rsidR="00F469B1">
        <w:trPr>
          <w:trHeight w:val="600"/>
        </w:trPr>
        <w:tc>
          <w:tcPr>
            <w:tcW w:w="1959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Психокоррекционные занятия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</w:tr>
      <w:tr w:rsidR="00F469B1">
        <w:trPr>
          <w:trHeight w:val="600"/>
        </w:trPr>
        <w:tc>
          <w:tcPr>
            <w:tcW w:w="1959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Ритмика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435"/>
        </w:trPr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Другие направления внеурочной деятельности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ЛФК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360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Сказкотерапия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</w:tr>
      <w:tr w:rsidR="00F469B1">
        <w:trPr>
          <w:trHeight w:val="360"/>
        </w:trPr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Разговор о важном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510"/>
        </w:trPr>
        <w:tc>
          <w:tcPr>
            <w:tcW w:w="4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Общий объем учебного плана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33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33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33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130</w:t>
            </w:r>
          </w:p>
        </w:tc>
      </w:tr>
    </w:tbl>
    <w:p w:rsidR="00F469B1" w:rsidRDefault="00F469B1">
      <w:pPr>
        <w:spacing w:line="276" w:lineRule="auto"/>
        <w:jc w:val="both"/>
        <w:rPr>
          <w:color w:val="000000"/>
        </w:rPr>
      </w:pPr>
    </w:p>
    <w:p w:rsidR="00F469B1" w:rsidRDefault="005703E6">
      <w:pPr>
        <w:jc w:val="center"/>
      </w:pPr>
      <w:r>
        <w:rPr>
          <w:b/>
          <w:color w:val="000000"/>
          <w:spacing w:val="-3"/>
        </w:rPr>
        <w:t xml:space="preserve">Пояснительная записка к учебному плану </w:t>
      </w:r>
      <w:r>
        <w:rPr>
          <w:b/>
        </w:rPr>
        <w:t>для 5-8 классов  обучающихся с лёгкой умственной отсталостью, в которых реализуется  ФГОС образования обучающихся с умственной отсталостью (интеллектуальными нарушениями)</w:t>
      </w:r>
      <w:r>
        <w:t xml:space="preserve"> </w:t>
      </w:r>
      <w:r>
        <w:rPr>
          <w:b/>
        </w:rPr>
        <w:t xml:space="preserve">(вариант 1). </w:t>
      </w:r>
    </w:p>
    <w:p w:rsidR="00F469B1" w:rsidRDefault="005703E6">
      <w:pPr>
        <w:pStyle w:val="afe"/>
        <w:spacing w:line="240" w:lineRule="auto"/>
        <w:ind w:firstLine="454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Учебный план для 5-8 классов</w:t>
      </w:r>
      <w:r>
        <w:rPr>
          <w:rFonts w:ascii="Times New Roman" w:hAnsi="Times New Roman"/>
          <w:sz w:val="24"/>
          <w:szCs w:val="24"/>
        </w:rPr>
        <w:t>, в которых реализуется  ФГОС образования обучающихся с умственной отсталостью (интеллектуальными нарушениями), составлен  в соответствии с Федеральным учебным планом</w:t>
      </w:r>
      <w:r>
        <w:rPr>
          <w:rFonts w:ascii="Times New Roman" w:hAnsi="Times New Roman"/>
          <w:vanish/>
          <w:sz w:val="24"/>
        </w:rPr>
        <w:t xml:space="preserve"> Федеральной адаптированной основной общеобразовательной программы обучающихся с умственно</w:t>
      </w:r>
      <w:r>
        <w:rPr>
          <w:rFonts w:ascii="Times New Roman" w:hAnsi="Times New Roman"/>
          <w:vanish/>
          <w:sz w:val="24"/>
        </w:rPr>
        <w:t>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 xml:space="preserve"> вариант 1</w:t>
      </w:r>
      <w:r>
        <w:rPr>
          <w:rFonts w:ascii="Times New Roman" w:hAnsi="Times New Roman"/>
          <w:bCs/>
          <w:sz w:val="24"/>
        </w:rPr>
        <w:t>, утверждённой приказом Минпросвещения России от 24.11.2022г. №1026.</w:t>
      </w:r>
    </w:p>
    <w:p w:rsidR="00F469B1" w:rsidRDefault="005703E6">
      <w:pPr>
        <w:pStyle w:val="afe"/>
        <w:spacing w:line="240" w:lineRule="auto"/>
        <w:ind w:firstLine="454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highlight w:val="white"/>
        </w:rPr>
        <w:t>в учебном плане представлены семь предметных областей и коррекционно-развивающая область. Содержание всех учебных предметов, входящи</w:t>
      </w:r>
      <w:r>
        <w:rPr>
          <w:rFonts w:ascii="Times New Roman" w:hAnsi="Times New Roman"/>
          <w:color w:val="000000"/>
          <w:sz w:val="24"/>
          <w:highlight w:val="white"/>
        </w:rPr>
        <w:t>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</w:t>
      </w:r>
      <w:r>
        <w:rPr>
          <w:rFonts w:ascii="Times New Roman" w:hAnsi="Times New Roman"/>
          <w:color w:val="000000"/>
          <w:sz w:val="24"/>
          <w:highlight w:val="white"/>
        </w:rPr>
        <w:t>ющихся в структуру учебного плана входит и коррекционно-развивающая область.</w:t>
      </w:r>
    </w:p>
    <w:p w:rsidR="00F469B1" w:rsidRDefault="005703E6">
      <w:pPr>
        <w:pStyle w:val="afe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Учебный план включает обязательную часть учебного плана и часть формируемую участниками образовательных отношений и внеурочную деятельность.</w:t>
      </w:r>
    </w:p>
    <w:p w:rsidR="00F469B1" w:rsidRDefault="005703E6">
      <w:pPr>
        <w:shd w:val="clear" w:color="auto" w:fill="FFFFFF"/>
        <w:spacing w:after="300" w:line="292" w:lineRule="atLeast"/>
      </w:pPr>
      <w:r>
        <w:t xml:space="preserve"> </w:t>
      </w: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 ОО,  АООП УО (вариант 1) и учебное время, отводимое на их изучение по классам (годам) обучения.</w:t>
      </w:r>
    </w:p>
    <w:p w:rsidR="00F469B1" w:rsidRDefault="005703E6">
      <w:pPr>
        <w:shd w:val="clear" w:color="auto" w:fill="FFFFFF"/>
        <w:spacing w:after="300"/>
      </w:pPr>
      <w:r>
        <w:rPr>
          <w:color w:val="000000"/>
        </w:rPr>
        <w:t xml:space="preserve"> Обязательная часть уч</w:t>
      </w:r>
      <w:r>
        <w:rPr>
          <w:color w:val="000000"/>
        </w:rPr>
        <w:t>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F469B1" w:rsidRDefault="005703E6">
      <w:pPr>
        <w:pStyle w:val="aff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-формирование жизненных компетенций, обеспечивающих овладение систе</w:t>
      </w:r>
      <w:r>
        <w:rPr>
          <w:rFonts w:ascii="Times New Roman" w:hAnsi="Times New Roman"/>
          <w:color w:val="000000"/>
          <w:sz w:val="24"/>
          <w:szCs w:val="24"/>
        </w:rPr>
        <w:t xml:space="preserve">мой социальных отношений и социальное развитие обучающегося, а также его интеграцию в социальное окружение; </w:t>
      </w:r>
    </w:p>
    <w:p w:rsidR="00F469B1" w:rsidRDefault="005703E6">
      <w:pPr>
        <w:pStyle w:val="aff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F469B1" w:rsidRDefault="005703E6">
      <w:pPr>
        <w:pStyle w:val="aff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-формирова</w:t>
      </w:r>
      <w:r>
        <w:rPr>
          <w:rFonts w:ascii="Times New Roman" w:hAnsi="Times New Roman"/>
          <w:color w:val="000000"/>
          <w:sz w:val="24"/>
          <w:szCs w:val="24"/>
        </w:rPr>
        <w:t>ние здорового образа жизни, элементарных правил поведения в экстремальных ситуациях.</w:t>
      </w:r>
    </w:p>
    <w:p w:rsidR="00F469B1" w:rsidRDefault="005703E6">
      <w:pPr>
        <w:widowControl w:val="0"/>
        <w:ind w:right="20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Обязательная часть учебного плана включает обязательные учебные области: </w:t>
      </w:r>
    </w:p>
    <w:p w:rsidR="00F469B1" w:rsidRDefault="005703E6">
      <w:pPr>
        <w:widowControl w:val="0"/>
        <w:ind w:right="20"/>
        <w:jc w:val="both"/>
        <w:rPr>
          <w:color w:val="000000"/>
        </w:rPr>
      </w:pPr>
      <w:r>
        <w:rPr>
          <w:b/>
          <w:i/>
          <w:color w:val="000000"/>
          <w:shd w:val="clear" w:color="auto" w:fill="FFFFFF"/>
        </w:rPr>
        <w:t>Предметная область:</w:t>
      </w:r>
      <w:r>
        <w:rPr>
          <w:color w:val="000000"/>
          <w:shd w:val="clear" w:color="auto" w:fill="FFFFFF"/>
        </w:rPr>
        <w:t xml:space="preserve"> Язык и речевая практика</w:t>
      </w:r>
    </w:p>
    <w:p w:rsidR="00F469B1" w:rsidRDefault="005703E6">
      <w:pPr>
        <w:widowControl w:val="0"/>
        <w:rPr>
          <w:color w:val="000000"/>
        </w:rPr>
      </w:pPr>
      <w:r>
        <w:rPr>
          <w:color w:val="000000"/>
          <w:shd w:val="clear" w:color="auto" w:fill="FFFFFF"/>
        </w:rPr>
        <w:t xml:space="preserve">- </w:t>
      </w:r>
      <w:r>
        <w:t>Русский язык</w:t>
      </w:r>
      <w:r>
        <w:rPr>
          <w:color w:val="000000"/>
          <w:shd w:val="clear" w:color="auto" w:fill="FFFFFF"/>
        </w:rPr>
        <w:t>;</w:t>
      </w:r>
    </w:p>
    <w:p w:rsidR="00F469B1" w:rsidRDefault="005703E6">
      <w:pPr>
        <w:widowControl w:val="0"/>
        <w:rPr>
          <w:color w:val="000000"/>
        </w:rPr>
      </w:pPr>
      <w:r>
        <w:rPr>
          <w:color w:val="000000"/>
          <w:shd w:val="clear" w:color="auto" w:fill="FFFFFF"/>
        </w:rPr>
        <w:t>- Чтение (литературное чтение);</w:t>
      </w:r>
    </w:p>
    <w:p w:rsidR="00F469B1" w:rsidRDefault="005703E6">
      <w:pPr>
        <w:widowControl w:val="0"/>
        <w:rPr>
          <w:color w:val="000000"/>
        </w:rPr>
      </w:pPr>
      <w:r>
        <w:rPr>
          <w:b/>
          <w:i/>
          <w:color w:val="000000"/>
          <w:shd w:val="clear" w:color="auto" w:fill="FFFFFF"/>
        </w:rPr>
        <w:t xml:space="preserve"> Пред</w:t>
      </w:r>
      <w:r>
        <w:rPr>
          <w:b/>
          <w:i/>
          <w:color w:val="000000"/>
          <w:shd w:val="clear" w:color="auto" w:fill="FFFFFF"/>
        </w:rPr>
        <w:t xml:space="preserve">метная область: </w:t>
      </w:r>
      <w:r>
        <w:rPr>
          <w:color w:val="000000"/>
          <w:shd w:val="clear" w:color="auto" w:fill="FFFFFF"/>
        </w:rPr>
        <w:t>Математика</w:t>
      </w:r>
    </w:p>
    <w:p w:rsidR="00F469B1" w:rsidRDefault="005703E6">
      <w:pPr>
        <w:widowControl w:val="0"/>
        <w:rPr>
          <w:color w:val="000000"/>
        </w:rPr>
      </w:pPr>
      <w:r>
        <w:rPr>
          <w:b/>
          <w:i/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 Математика;</w:t>
      </w:r>
    </w:p>
    <w:p w:rsidR="00F469B1" w:rsidRDefault="005703E6">
      <w:pPr>
        <w:widowControl w:val="0"/>
        <w:rPr>
          <w:color w:val="000000"/>
        </w:rPr>
      </w:pPr>
      <w:r>
        <w:rPr>
          <w:color w:val="000000"/>
          <w:shd w:val="clear" w:color="auto" w:fill="FFFFFF"/>
        </w:rPr>
        <w:t xml:space="preserve">-Информатика  </w:t>
      </w:r>
    </w:p>
    <w:p w:rsidR="00F469B1" w:rsidRDefault="005703E6">
      <w:pPr>
        <w:widowControl w:val="0"/>
        <w:rPr>
          <w:color w:val="000000"/>
        </w:rPr>
      </w:pPr>
      <w:r>
        <w:rPr>
          <w:b/>
          <w:i/>
          <w:color w:val="000000"/>
          <w:shd w:val="clear" w:color="auto" w:fill="FFFFFF"/>
        </w:rPr>
        <w:t xml:space="preserve">Предметная область: </w:t>
      </w:r>
      <w:r>
        <w:rPr>
          <w:color w:val="000000"/>
          <w:shd w:val="clear" w:color="auto" w:fill="FFFFFF"/>
        </w:rPr>
        <w:t>Естествознание</w:t>
      </w:r>
    </w:p>
    <w:p w:rsidR="00F469B1" w:rsidRDefault="005703E6">
      <w:pPr>
        <w:widowControl w:val="0"/>
        <w:rPr>
          <w:color w:val="000000"/>
        </w:rPr>
      </w:pPr>
      <w:r>
        <w:rPr>
          <w:color w:val="000000"/>
          <w:shd w:val="clear" w:color="auto" w:fill="FFFFFF"/>
        </w:rPr>
        <w:t>- Природоведение;</w:t>
      </w:r>
    </w:p>
    <w:p w:rsidR="00F469B1" w:rsidRDefault="005703E6">
      <w:pPr>
        <w:widowControl w:val="0"/>
        <w:rPr>
          <w:color w:val="000000"/>
        </w:rPr>
      </w:pPr>
      <w:r>
        <w:rPr>
          <w:color w:val="000000"/>
          <w:shd w:val="clear" w:color="auto" w:fill="FFFFFF"/>
        </w:rPr>
        <w:t>-Биология;</w:t>
      </w:r>
    </w:p>
    <w:p w:rsidR="00F469B1" w:rsidRDefault="005703E6">
      <w:pPr>
        <w:widowControl w:val="0"/>
        <w:rPr>
          <w:color w:val="000000"/>
        </w:rPr>
      </w:pPr>
      <w:r>
        <w:rPr>
          <w:color w:val="000000"/>
          <w:shd w:val="clear" w:color="auto" w:fill="FFFFFF"/>
        </w:rPr>
        <w:t>-География</w:t>
      </w:r>
    </w:p>
    <w:p w:rsidR="00F469B1" w:rsidRDefault="005703E6">
      <w:pPr>
        <w:widowControl w:val="0"/>
        <w:rPr>
          <w:color w:val="000000"/>
        </w:rPr>
      </w:pPr>
      <w:r>
        <w:t xml:space="preserve"> </w:t>
      </w:r>
      <w:r>
        <w:rPr>
          <w:b/>
          <w:i/>
          <w:color w:val="000000"/>
          <w:shd w:val="clear" w:color="auto" w:fill="FFFFFF"/>
        </w:rPr>
        <w:t>Предметная область:</w:t>
      </w:r>
      <w:r>
        <w:rPr>
          <w:color w:val="000000"/>
          <w:shd w:val="clear" w:color="auto" w:fill="FFFFFF"/>
        </w:rPr>
        <w:t>Человек и общество</w:t>
      </w:r>
    </w:p>
    <w:p w:rsidR="00F469B1" w:rsidRDefault="005703E6">
      <w:pPr>
        <w:widowControl w:val="0"/>
        <w:rPr>
          <w:color w:val="000000"/>
        </w:rPr>
      </w:pPr>
      <w:r>
        <w:rPr>
          <w:color w:val="000000"/>
          <w:shd w:val="clear" w:color="auto" w:fill="FFFFFF"/>
        </w:rPr>
        <w:t>-Основы социальной жизни;</w:t>
      </w:r>
    </w:p>
    <w:p w:rsidR="00F469B1" w:rsidRDefault="005703E6">
      <w:pPr>
        <w:widowControl w:val="0"/>
        <w:rPr>
          <w:color w:val="000000"/>
        </w:rPr>
      </w:pPr>
      <w:r>
        <w:rPr>
          <w:color w:val="000000"/>
          <w:shd w:val="clear" w:color="auto" w:fill="FFFFFF"/>
        </w:rPr>
        <w:t>-История Отечества;</w:t>
      </w:r>
    </w:p>
    <w:p w:rsidR="00F469B1" w:rsidRDefault="005703E6">
      <w:pPr>
        <w:widowControl w:val="0"/>
        <w:rPr>
          <w:b/>
          <w:i/>
          <w:color w:val="000000"/>
        </w:rPr>
      </w:pPr>
      <w:r>
        <w:rPr>
          <w:color w:val="000000"/>
          <w:shd w:val="clear" w:color="auto" w:fill="FFFFFF"/>
        </w:rPr>
        <w:t>-Мир истории</w:t>
      </w:r>
    </w:p>
    <w:p w:rsidR="00F469B1" w:rsidRDefault="005703E6">
      <w:pPr>
        <w:widowControl w:val="0"/>
        <w:ind w:right="20"/>
        <w:rPr>
          <w:color w:val="000000"/>
        </w:rPr>
      </w:pPr>
      <w:r>
        <w:t xml:space="preserve">  </w:t>
      </w:r>
      <w:r>
        <w:rPr>
          <w:b/>
          <w:i/>
          <w:color w:val="000000"/>
          <w:shd w:val="clear" w:color="auto" w:fill="FFFFFF"/>
        </w:rPr>
        <w:t xml:space="preserve">Предметная область: </w:t>
      </w:r>
      <w:r>
        <w:rPr>
          <w:color w:val="000000"/>
          <w:shd w:val="clear" w:color="auto" w:fill="FFFFFF"/>
        </w:rPr>
        <w:t>Искусство</w:t>
      </w:r>
    </w:p>
    <w:p w:rsidR="00F469B1" w:rsidRDefault="005703E6">
      <w:pPr>
        <w:widowControl w:val="0"/>
        <w:ind w:right="20"/>
      </w:pPr>
      <w:r>
        <w:rPr>
          <w:color w:val="000000"/>
          <w:shd w:val="clear" w:color="auto" w:fill="FFFFFF"/>
        </w:rPr>
        <w:t xml:space="preserve"> </w:t>
      </w:r>
      <w:r>
        <w:t xml:space="preserve">- Музыка;              </w:t>
      </w:r>
    </w:p>
    <w:p w:rsidR="00F469B1" w:rsidRDefault="005703E6">
      <w:pPr>
        <w:widowControl w:val="0"/>
        <w:ind w:right="20"/>
      </w:pPr>
      <w:r>
        <w:t xml:space="preserve"> - Рисование (изобразительное искусство)</w:t>
      </w:r>
    </w:p>
    <w:p w:rsidR="00F469B1" w:rsidRDefault="005703E6">
      <w:pPr>
        <w:widowControl w:val="0"/>
        <w:ind w:right="20"/>
        <w:rPr>
          <w:color w:val="000000"/>
        </w:rPr>
      </w:pPr>
      <w:r>
        <w:t xml:space="preserve">   </w:t>
      </w:r>
      <w:r>
        <w:rPr>
          <w:b/>
          <w:i/>
          <w:color w:val="000000"/>
          <w:shd w:val="clear" w:color="auto" w:fill="FFFFFF"/>
        </w:rPr>
        <w:t xml:space="preserve">Предметная область: </w:t>
      </w:r>
      <w:r>
        <w:rPr>
          <w:color w:val="000000"/>
          <w:shd w:val="clear" w:color="auto" w:fill="FFFFFF"/>
        </w:rPr>
        <w:t>Технология</w:t>
      </w:r>
    </w:p>
    <w:p w:rsidR="00F469B1" w:rsidRDefault="005703E6">
      <w:pPr>
        <w:widowControl w:val="0"/>
        <w:ind w:right="20"/>
      </w:pPr>
      <w:r>
        <w:t>- Профильный труд;</w:t>
      </w:r>
    </w:p>
    <w:p w:rsidR="00F469B1" w:rsidRDefault="005703E6">
      <w:pPr>
        <w:widowControl w:val="0"/>
        <w:ind w:right="20"/>
      </w:pPr>
      <w:r>
        <w:t xml:space="preserve">   </w:t>
      </w:r>
      <w:r>
        <w:rPr>
          <w:b/>
          <w:i/>
          <w:color w:val="000000"/>
          <w:shd w:val="clear" w:color="auto" w:fill="FFFFFF"/>
        </w:rPr>
        <w:t xml:space="preserve">Предметная область:  </w:t>
      </w:r>
      <w:r>
        <w:t>Физическая культура</w:t>
      </w:r>
    </w:p>
    <w:p w:rsidR="00F469B1" w:rsidRDefault="005703E6">
      <w:pPr>
        <w:widowControl w:val="0"/>
        <w:ind w:right="20"/>
      </w:pPr>
      <w:r>
        <w:t>- Адаптивная физическая культура.</w:t>
      </w:r>
    </w:p>
    <w:p w:rsidR="00F469B1" w:rsidRDefault="005703E6">
      <w:pPr>
        <w:widowControl w:val="0"/>
        <w:ind w:right="20"/>
        <w:jc w:val="both"/>
      </w:pPr>
      <w:r>
        <w:t xml:space="preserve">Обучение общеобразовательным предметам имеет практическую направленность, принцип коррекции является ведущим, учитывается воспитывающая роль обучения, необходимость формирования таких черт характера, которые способствуют достижению личностных результатов, </w:t>
      </w:r>
      <w:r>
        <w:t xml:space="preserve">включающих индивидуально-личностные качества, жизненные и социальные компетенции и целостные установки. 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b/>
          <w:color w:val="000000"/>
        </w:rPr>
        <w:t xml:space="preserve">       Часть учебного плана, формируемая участниками образовательных отношений</w:t>
      </w:r>
      <w:r>
        <w:rPr>
          <w:color w:val="000000"/>
        </w:rPr>
        <w:t>, обеспечивает реализацию особых (специфических) образовательных потребно</w:t>
      </w:r>
      <w:r>
        <w:rPr>
          <w:color w:val="000000"/>
        </w:rPr>
        <w:t>стей, характерных для данной группы обучающихся. Время, отводимое на данную часть внутри максимально допустимой недельной нагрузки обучающихся ( в 5 - 6 классах 2 часа, в 7 классе - 1час и используется на увеличение учебных часов, отводимых на изучение отд</w:t>
      </w:r>
      <w:r>
        <w:rPr>
          <w:color w:val="000000"/>
        </w:rPr>
        <w:t>ельных учебных предметов обязательной части. Данные часы  распределены следующим образом: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bCs/>
        </w:rPr>
        <w:t xml:space="preserve">-1 час </w:t>
      </w:r>
      <w:r>
        <w:rPr>
          <w:color w:val="000000"/>
        </w:rPr>
        <w:t xml:space="preserve">на увеличение учебных часов, отводимых на изучение предмета «Математика», для более углубленного </w:t>
      </w:r>
      <w:r>
        <w:t xml:space="preserve"> формирования и развития математических знаний и умений, необх</w:t>
      </w:r>
      <w:r>
        <w:t>одимых для решения практических задач в учебной и трудовой деятельности,  используемых в повседневной жизни,  коррекции недостатков познавательной деятельности и повышение уровня общего развития.</w:t>
      </w:r>
    </w:p>
    <w:p w:rsidR="00F469B1" w:rsidRDefault="005703E6">
      <w:pPr>
        <w:ind w:right="-22"/>
      </w:pPr>
      <w:r>
        <w:rPr>
          <w:bCs/>
        </w:rPr>
        <w:t xml:space="preserve">- 1 час </w:t>
      </w:r>
      <w:r>
        <w:rPr>
          <w:color w:val="000000"/>
        </w:rPr>
        <w:t>на увеличение учебных часов, отводимых на изучение п</w:t>
      </w:r>
      <w:r>
        <w:rPr>
          <w:color w:val="000000"/>
        </w:rPr>
        <w:t>редмета «Адаптивная физическая культура» для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создания условий для всестороннего развития личности обучающихся с умственной отсталостью (интеллектуальными нарушениями) в процессе приобщения их к физической культуре, коррекции недостатков психофизического ра</w:t>
      </w:r>
      <w:r>
        <w:rPr>
          <w:sz w:val="28"/>
          <w:szCs w:val="28"/>
        </w:rPr>
        <w:t>звития, расширения индивидуальных двигательных возможностей, социальной адаптации.</w:t>
      </w:r>
    </w:p>
    <w:p w:rsidR="00F469B1" w:rsidRDefault="005703E6">
      <w:pPr>
        <w:jc w:val="both"/>
      </w:pPr>
      <w:r>
        <w:rPr>
          <w:color w:val="000000"/>
        </w:rPr>
        <w:t>Частью учебного плана является</w:t>
      </w:r>
      <w:r>
        <w:rPr>
          <w:b/>
          <w:color w:val="000000"/>
        </w:rPr>
        <w:t xml:space="preserve"> внеурочная деятельность.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 xml:space="preserve"> Внеурочная деятельность организуется по направлениям развития личности (коррекционно-развивающее, нравственное, соци</w:t>
      </w:r>
      <w:r>
        <w:rPr>
          <w:color w:val="000000"/>
        </w:rPr>
        <w:t>альное, общекультурное, спортивно-оздоровительное).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 xml:space="preserve">Коррекционно-развивающее направление является обязательным и представлено коррекционно-развивающими занятиями: </w:t>
      </w:r>
    </w:p>
    <w:p w:rsidR="00F469B1" w:rsidRDefault="005703E6">
      <w:pPr>
        <w:shd w:val="clear" w:color="auto" w:fill="FFFFFF"/>
        <w:spacing w:line="274" w:lineRule="exact"/>
        <w:ind w:left="10" w:right="-5"/>
        <w:jc w:val="both"/>
        <w:rPr>
          <w:color w:val="000000"/>
        </w:rPr>
      </w:pPr>
      <w:r>
        <w:rPr>
          <w:color w:val="000000"/>
        </w:rPr>
        <w:t xml:space="preserve">логопедическими и психокоррекционными занятиями и в 5 классе ритмикой. </w:t>
      </w:r>
    </w:p>
    <w:p w:rsidR="00F469B1" w:rsidRDefault="00F469B1">
      <w:pPr>
        <w:widowControl w:val="0"/>
        <w:ind w:left="20" w:right="20"/>
        <w:jc w:val="both"/>
        <w:rPr>
          <w:color w:val="000000"/>
        </w:rPr>
      </w:pPr>
    </w:p>
    <w:p w:rsidR="00F469B1" w:rsidRDefault="005703E6">
      <w:pPr>
        <w:shd w:val="clear" w:color="auto" w:fill="FFFFFF"/>
        <w:spacing w:line="274" w:lineRule="exact"/>
        <w:ind w:left="10" w:right="-5"/>
        <w:jc w:val="both"/>
        <w:rPr>
          <w:color w:val="000000"/>
          <w:spacing w:val="-5"/>
        </w:rPr>
      </w:pPr>
      <w:r>
        <w:t xml:space="preserve">На занятиях </w:t>
      </w:r>
      <w:r>
        <w:rPr>
          <w:bCs/>
          <w:color w:val="000000"/>
          <w:spacing w:val="-6"/>
        </w:rPr>
        <w:t>«Развит</w:t>
      </w:r>
      <w:r>
        <w:rPr>
          <w:bCs/>
          <w:color w:val="000000"/>
          <w:spacing w:val="-6"/>
        </w:rPr>
        <w:t>ие психических и сенсорных процессов»</w:t>
      </w:r>
      <w:r>
        <w:rPr>
          <w:b/>
          <w:bCs/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особое внимание обращено на коррекцию имеющихся у отдельных учащихся специфических нарушений, на коррекцию всей личности </w:t>
      </w:r>
      <w:r>
        <w:rPr>
          <w:color w:val="000000"/>
          <w:spacing w:val="-7"/>
        </w:rPr>
        <w:t xml:space="preserve">в целом. </w:t>
      </w:r>
      <w:r>
        <w:t xml:space="preserve">Группы для занятий формируются на основе обследования ППк школы-интерната. </w:t>
      </w:r>
      <w:r>
        <w:rPr>
          <w:color w:val="000000"/>
          <w:spacing w:val="-5"/>
        </w:rPr>
        <w:t>Занятия напр</w:t>
      </w:r>
      <w:r>
        <w:rPr>
          <w:color w:val="000000"/>
          <w:spacing w:val="-5"/>
        </w:rPr>
        <w:t xml:space="preserve">авлены на совершенствование сенсомоторных функций нервной системы и формирование положительной учебной мотивации. </w:t>
      </w:r>
    </w:p>
    <w:p w:rsidR="00F469B1" w:rsidRDefault="005703E6">
      <w:pPr>
        <w:shd w:val="clear" w:color="auto" w:fill="FFFFFF"/>
        <w:spacing w:line="274" w:lineRule="exact"/>
        <w:ind w:left="10" w:right="-5"/>
        <w:jc w:val="both"/>
      </w:pPr>
      <w:r>
        <w:rPr>
          <w:color w:val="000000"/>
          <w:spacing w:val="-5"/>
        </w:rPr>
        <w:t>«</w:t>
      </w:r>
      <w:r>
        <w:rPr>
          <w:color w:val="000000"/>
          <w:spacing w:val="-2"/>
        </w:rPr>
        <w:t xml:space="preserve">Логопедические  занятия»  проводятся  как  индивидуально,  так  и  по  группам.   Группы комплектуются с учетом однородности </w:t>
      </w:r>
      <w:r>
        <w:rPr>
          <w:color w:val="000000"/>
          <w:spacing w:val="-6"/>
        </w:rPr>
        <w:t xml:space="preserve">речевых нарушений и </w:t>
      </w:r>
      <w:r>
        <w:rPr>
          <w:color w:val="000000"/>
          <w:spacing w:val="-5"/>
        </w:rPr>
        <w:t>направлены на:</w:t>
      </w:r>
    </w:p>
    <w:p w:rsidR="00F469B1" w:rsidRDefault="005703E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</w:rPr>
      </w:pPr>
      <w:r>
        <w:rPr>
          <w:color w:val="000000"/>
          <w:spacing w:val="-5"/>
        </w:rPr>
        <w:t>формирование звукопроизношения, уточнения артикуляции звуков;</w:t>
      </w:r>
    </w:p>
    <w:p w:rsidR="00F469B1" w:rsidRDefault="005703E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9355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6"/>
        </w:rPr>
        <w:t>развитие фонематического слуха, фонематического анализа и синтеза слов, фонематических представлений;</w:t>
      </w:r>
    </w:p>
    <w:p w:rsidR="00F469B1" w:rsidRDefault="005703E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5"/>
        </w:rPr>
        <w:t>расширение словарного запаса, обогащение активного словаря;</w:t>
      </w:r>
    </w:p>
    <w:p w:rsidR="00F469B1" w:rsidRDefault="005703E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line="274" w:lineRule="exact"/>
        <w:ind w:right="-5"/>
        <w:rPr>
          <w:color w:val="000000"/>
        </w:rPr>
      </w:pPr>
      <w:r>
        <w:rPr>
          <w:color w:val="000000"/>
          <w:spacing w:val="-6"/>
        </w:rPr>
        <w:t>развитие мышления, памяти, слухового и зрительного внимания;</w:t>
      </w:r>
      <w:r>
        <w:rPr>
          <w:color w:val="000000"/>
          <w:spacing w:val="-6"/>
        </w:rPr>
        <w:br/>
      </w:r>
      <w:r>
        <w:rPr>
          <w:color w:val="000000"/>
          <w:spacing w:val="-5"/>
        </w:rPr>
        <w:t>- формирование связной речи;</w:t>
      </w:r>
    </w:p>
    <w:p w:rsidR="00F469B1" w:rsidRDefault="005703E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5"/>
        </w:rPr>
        <w:t>совершенствование пространственно-временных ориентировок;</w:t>
      </w:r>
    </w:p>
    <w:p w:rsidR="00F469B1" w:rsidRDefault="005703E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5"/>
        </w:rPr>
        <w:t>развитие мелкой моторики рук;</w:t>
      </w:r>
    </w:p>
    <w:p w:rsidR="00F469B1" w:rsidRDefault="005703E6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line="274" w:lineRule="exact"/>
        <w:ind w:right="-5"/>
        <w:jc w:val="both"/>
        <w:rPr>
          <w:color w:val="000000"/>
        </w:rPr>
      </w:pPr>
      <w:r>
        <w:rPr>
          <w:color w:val="000000"/>
          <w:spacing w:val="-6"/>
        </w:rPr>
        <w:t>развитие тактильны</w:t>
      </w:r>
      <w:r>
        <w:rPr>
          <w:color w:val="000000"/>
          <w:spacing w:val="-6"/>
        </w:rPr>
        <w:t>х ощущений.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>Обязательные индивидуальные и групповые коррекционные занятия проводят учителя-логопеды и педагог-психолог.</w:t>
      </w:r>
    </w:p>
    <w:p w:rsidR="00F469B1" w:rsidRDefault="005703E6">
      <w:pPr>
        <w:jc w:val="both"/>
      </w:pPr>
      <w:r>
        <w:t>На занятиях ритмикой в 5 классе осуществляется коррекция недостатков двигательной, эмоционально-волевой, познавательной сфер, которая до</w:t>
      </w:r>
      <w:r>
        <w:t>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здорового образа жизни у обучающихся с умственной отсталостью (интеллек</w:t>
      </w:r>
      <w:r>
        <w:t>туальными нарушениями).</w:t>
      </w:r>
    </w:p>
    <w:p w:rsidR="00F469B1" w:rsidRDefault="005703E6">
      <w:pPr>
        <w:widowControl w:val="0"/>
        <w:ind w:left="20" w:right="20"/>
        <w:jc w:val="both"/>
        <w:rPr>
          <w:color w:val="000000"/>
        </w:rPr>
      </w:pPr>
      <w:r>
        <w:rPr>
          <w:color w:val="000000"/>
        </w:rPr>
        <w:t>На реализацию коррекционно-развивающей области отводится до 6 часов в неделю от общего количества часов, предусмотренных на внеурочную деятельность.</w:t>
      </w:r>
    </w:p>
    <w:p w:rsidR="00F469B1" w:rsidRDefault="005703E6">
      <w:pPr>
        <w:widowControl w:val="0"/>
        <w:ind w:right="20"/>
        <w:jc w:val="both"/>
        <w:rPr>
          <w:color w:val="000000"/>
        </w:rPr>
      </w:pPr>
      <w:r>
        <w:rPr>
          <w:color w:val="000000"/>
        </w:rPr>
        <w:t>Другие направления внеурочной деятельности в 5-7 классах представлены следующими ку</w:t>
      </w:r>
      <w:r>
        <w:rPr>
          <w:color w:val="000000"/>
        </w:rPr>
        <w:t>рсами:</w:t>
      </w:r>
    </w:p>
    <w:p w:rsidR="00F469B1" w:rsidRDefault="005703E6">
      <w:pPr>
        <w:widowControl w:val="0"/>
        <w:ind w:left="20" w:right="20"/>
        <w:jc w:val="both"/>
        <w:rPr>
          <w:color w:val="000000"/>
          <w:highlight w:val="yellow"/>
        </w:rPr>
      </w:pPr>
      <w:r>
        <w:rPr>
          <w:highlight w:val="white"/>
        </w:rPr>
        <w:t xml:space="preserve"> "Разговор о важном"</w:t>
      </w:r>
      <w:r>
        <w:t xml:space="preserve"> - по 1 часу в 5 - 8 классах;</w:t>
      </w:r>
    </w:p>
    <w:p w:rsidR="00F469B1" w:rsidRDefault="005703E6">
      <w:r>
        <w:rPr>
          <w:bCs/>
        </w:rPr>
        <w:t>«</w:t>
      </w:r>
      <w:r>
        <w:rPr>
          <w:bCs/>
          <w:highlight w:val="white"/>
        </w:rPr>
        <w:t>Волшебный мир творчества» –</w:t>
      </w:r>
      <w:r>
        <w:t>по 1 часу в 5 - 6 классах;</w:t>
      </w:r>
    </w:p>
    <w:p w:rsidR="00F469B1" w:rsidRDefault="005703E6">
      <w:r>
        <w:rPr>
          <w:bCs/>
        </w:rPr>
        <w:t>«Мир вокруг нас» -</w:t>
      </w:r>
      <w:r>
        <w:t>по 1 часу в 5 - 6 классах;</w:t>
      </w:r>
    </w:p>
    <w:p w:rsidR="00F469B1" w:rsidRDefault="005703E6">
      <w:r>
        <w:rPr>
          <w:bCs/>
        </w:rPr>
        <w:t>«Основы безопасности жизнедеятельности» -</w:t>
      </w:r>
      <w:r>
        <w:t>по 1 часу в 5 - 8 классах;</w:t>
      </w:r>
    </w:p>
    <w:p w:rsidR="00F469B1" w:rsidRDefault="005703E6">
      <w:r>
        <w:t>«Россия мои горизонты» -по  1ча</w:t>
      </w:r>
      <w:r>
        <w:t>с в 6-8 классах</w:t>
      </w:r>
      <w:r>
        <w:rPr>
          <w:bCs/>
        </w:rPr>
        <w:t>.</w:t>
      </w:r>
    </w:p>
    <w:p w:rsidR="00F469B1" w:rsidRDefault="005703E6">
      <w:r>
        <w:rPr>
          <w:bCs/>
        </w:rPr>
        <w:t>«Финансовая грамотность» - по 1 часу в 7-8 классах.</w:t>
      </w:r>
    </w:p>
    <w:p w:rsidR="00F469B1" w:rsidRDefault="005703E6">
      <w:pPr>
        <w:rPr>
          <w:color w:val="000000"/>
          <w:highlight w:val="white"/>
        </w:rPr>
      </w:pPr>
      <w:r>
        <w:rPr>
          <w:bCs/>
        </w:rPr>
        <w:t>«Математика в технологии» -по 1 часу в 7-8 классах.</w:t>
      </w:r>
    </w:p>
    <w:p w:rsidR="00F469B1" w:rsidRDefault="005703E6">
      <w:pPr>
        <w:shd w:val="clear" w:color="auto" w:fill="FFFFFF"/>
        <w:rPr>
          <w:color w:val="333333"/>
        </w:rPr>
      </w:pPr>
      <w:r>
        <w:rPr>
          <w:highlight w:val="white"/>
        </w:rPr>
        <w:t xml:space="preserve">Внеурочный курс «Разговор о важном» направлен на предупреждение </w:t>
      </w:r>
      <w:r>
        <w:rPr>
          <w:color w:val="333333"/>
          <w:highlight w:val="white"/>
        </w:rPr>
        <w:t xml:space="preserve"> возникновения трудных жизненных ситуаций, развитие социального интеллекта, повышение сплоченности класса и поддержание положительного микроклимата в коллективе, определение социально-педагогических условий для позитивного общения в коллективе, моделирован</w:t>
      </w:r>
      <w:r>
        <w:rPr>
          <w:color w:val="333333"/>
          <w:highlight w:val="white"/>
        </w:rPr>
        <w:t>ие жизненных ситуаций, проблемных вопросов в социально-педагогической деятельности учащихся, профилактика социальной дезадаптации учащихся.</w:t>
      </w:r>
    </w:p>
    <w:p w:rsidR="00F469B1" w:rsidRDefault="005703E6">
      <w:pPr>
        <w:jc w:val="both"/>
        <w:rPr>
          <w:color w:val="000000"/>
        </w:rPr>
      </w:pPr>
      <w:r>
        <w:rPr>
          <w:color w:val="000000"/>
        </w:rPr>
        <w:t>Занятия курса «Волшебный мир творчества» формируют у обучающихся интерес к разнообразным видам труда, расширяют куль</w:t>
      </w:r>
      <w:r>
        <w:rPr>
          <w:color w:val="000000"/>
        </w:rPr>
        <w:t>турный и эстетический кругозор детей, развивают: познавательные психические процессы (восприятие, память, воображение, мышление, речь); умственную деятельность (анализ, синтез, сравнение, классификация, обобщение); сенсомоторные процессы через формирование</w:t>
      </w:r>
      <w:r>
        <w:rPr>
          <w:color w:val="000000"/>
        </w:rPr>
        <w:t xml:space="preserve"> практических умений.</w:t>
      </w:r>
    </w:p>
    <w:p w:rsidR="00F469B1" w:rsidRDefault="005703E6">
      <w:pPr>
        <w:shd w:val="clear" w:color="auto" w:fill="FFFFFF"/>
        <w:spacing w:before="195" w:after="195"/>
        <w:jc w:val="both"/>
        <w:rPr>
          <w:color w:val="000000"/>
        </w:rPr>
      </w:pPr>
      <w:r>
        <w:rPr>
          <w:color w:val="000000"/>
        </w:rPr>
        <w:t>Занятия курса</w:t>
      </w:r>
      <w:r>
        <w:rPr>
          <w:color w:val="333333"/>
        </w:rPr>
        <w:t xml:space="preserve"> «Мир вокруг нас» направлены на </w:t>
      </w:r>
      <w:r>
        <w:rPr>
          <w:color w:val="000000"/>
        </w:rPr>
        <w:t>формирование знаний о закономерностях и взаимосвязях природных явлений, единстве неживой и живой природы, о взаимодействии и взаимозависимости природы, общества и человека, формирование осо</w:t>
      </w:r>
      <w:r>
        <w:rPr>
          <w:color w:val="000000"/>
        </w:rPr>
        <w:t>знанных представлений о нормах и правилах поведения в природе и привычек их соблюдения в своей жизнедеятельности, формирование экологически ценностных ориентации в деятельности детей, воспитание ответственного отношения к здоровью, природе, жизни.</w:t>
      </w:r>
    </w:p>
    <w:p w:rsidR="00F469B1" w:rsidRDefault="005703E6">
      <w:pPr>
        <w:shd w:val="clear" w:color="auto" w:fill="FFFFFF"/>
        <w:spacing w:before="195" w:after="195"/>
        <w:jc w:val="both"/>
        <w:rPr>
          <w:spacing w:val="-7"/>
        </w:rPr>
      </w:pPr>
      <w:r>
        <w:rPr>
          <w:color w:val="000000"/>
        </w:rPr>
        <w:t xml:space="preserve">Занятия </w:t>
      </w:r>
      <w:r>
        <w:rPr>
          <w:color w:val="000000"/>
        </w:rPr>
        <w:t xml:space="preserve">курса </w:t>
      </w:r>
      <w:r>
        <w:rPr>
          <w:bCs/>
        </w:rPr>
        <w:t xml:space="preserve">«Основы безопасности жизнедеятельности»  </w:t>
      </w:r>
      <w:r>
        <w:rPr>
          <w:spacing w:val="-7"/>
        </w:rPr>
        <w:t>направлены на воспитание  у  обучающихся   ответственности за личную безопасность, безопасность общества и государства, ответственного отношения к личному здоровью как индивидуальной и общественной ценности, о</w:t>
      </w:r>
      <w:r>
        <w:rPr>
          <w:spacing w:val="-7"/>
        </w:rPr>
        <w:t xml:space="preserve">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государства. </w:t>
      </w:r>
    </w:p>
    <w:p w:rsidR="00F469B1" w:rsidRDefault="005703E6">
      <w:pPr>
        <w:shd w:val="clear" w:color="auto" w:fill="FFFFFF"/>
        <w:spacing w:before="195" w:after="195"/>
        <w:jc w:val="both"/>
        <w:rPr>
          <w:spacing w:val="-7"/>
        </w:rPr>
      </w:pPr>
      <w:r>
        <w:rPr>
          <w:spacing w:val="-7"/>
        </w:rPr>
        <w:t>Занятия курса по профориентации «Россия мои горизонты» направлены на приобретение обучающимися знаний</w:t>
      </w:r>
      <w:r>
        <w:rPr>
          <w:spacing w:val="-7"/>
        </w:rPr>
        <w:t xml:space="preserve"> о профессиях, актуализации процесса профессионального самоопределения.</w:t>
      </w:r>
    </w:p>
    <w:p w:rsidR="00F469B1" w:rsidRDefault="005703E6">
      <w:pPr>
        <w:shd w:val="clear" w:color="auto" w:fill="FFFFFF"/>
        <w:spacing w:before="195" w:after="195"/>
        <w:jc w:val="both"/>
        <w:rPr>
          <w:spacing w:val="-7"/>
        </w:rPr>
      </w:pPr>
      <w:r>
        <w:rPr>
          <w:spacing w:val="-7"/>
        </w:rPr>
        <w:t>Занятия курса «Финансовая грамотность направлены на повышение уровня финансовой грамотности обучающихся и приобретения практических навыков управления личными финансами.</w:t>
      </w:r>
    </w:p>
    <w:p w:rsidR="00F469B1" w:rsidRDefault="005703E6">
      <w:pPr>
        <w:shd w:val="clear" w:color="auto" w:fill="FFFFFF"/>
        <w:spacing w:before="195" w:after="195"/>
        <w:jc w:val="both"/>
        <w:rPr>
          <w:spacing w:val="-7"/>
        </w:rPr>
      </w:pPr>
      <w:r>
        <w:rPr>
          <w:spacing w:val="-7"/>
        </w:rPr>
        <w:t xml:space="preserve">Занятия курса «Математика в технологии» </w:t>
      </w:r>
      <w:r>
        <w:rPr>
          <w:color w:val="181818"/>
          <w:highlight w:val="white"/>
        </w:rPr>
        <w:t>научно-познавательного направления внеурочной деятельности направлены на удовлетворение познавательных потребностей обучающихся, которые не могут быть в силу разных причин удовлетворены в процессе изучения учебного п</w:t>
      </w:r>
      <w:r>
        <w:rPr>
          <w:color w:val="181818"/>
          <w:highlight w:val="white"/>
        </w:rPr>
        <w:t>лана.</w:t>
      </w:r>
    </w:p>
    <w:p w:rsidR="00F469B1" w:rsidRDefault="005703E6">
      <w:pPr>
        <w:shd w:val="clear" w:color="auto" w:fill="FFFFFF"/>
        <w:spacing w:before="195" w:after="195"/>
        <w:jc w:val="both"/>
      </w:pPr>
      <w:r>
        <w:rPr>
          <w:spacing w:val="-7"/>
        </w:rPr>
        <w:t xml:space="preserve">  </w:t>
      </w:r>
      <w:r>
        <w:rPr>
          <w:color w:val="000000"/>
        </w:rPr>
        <w:t xml:space="preserve">Чередование учебной и внеурочной деятельности определяется образовательным учреждением самостоятельно. </w:t>
      </w:r>
      <w:r>
        <w:t xml:space="preserve">Продолжительность перемены между урочной и внеурочной деятельностью составляет не менее 20 минут.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74"/>
        <w:gridCol w:w="1970"/>
        <w:gridCol w:w="493"/>
        <w:gridCol w:w="543"/>
        <w:gridCol w:w="488"/>
        <w:gridCol w:w="404"/>
        <w:gridCol w:w="543"/>
        <w:gridCol w:w="488"/>
        <w:gridCol w:w="404"/>
        <w:gridCol w:w="543"/>
        <w:gridCol w:w="488"/>
        <w:gridCol w:w="456"/>
        <w:gridCol w:w="543"/>
        <w:gridCol w:w="488"/>
        <w:gridCol w:w="512"/>
      </w:tblGrid>
      <w:tr w:rsidR="00F469B1">
        <w:trPr>
          <w:trHeight w:val="720"/>
        </w:trPr>
        <w:tc>
          <w:tcPr>
            <w:tcW w:w="12135" w:type="dxa"/>
            <w:gridSpan w:val="9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Учебный план для 5-8  классов ГКОУ РО" Колушк</w:t>
            </w:r>
            <w:r>
              <w:t>инская специальная школа-интернат"                                                                                                                                                                                   на 2024-2025 учебный год  (вариант 1) .</w:t>
            </w:r>
          </w:p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465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Образовательные области</w:t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Учебные  предметы</w:t>
            </w:r>
          </w:p>
        </w:tc>
        <w:tc>
          <w:tcPr>
            <w:tcW w:w="28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 класс</w:t>
            </w:r>
          </w:p>
        </w:tc>
        <w:tc>
          <w:tcPr>
            <w:tcW w:w="23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 класс</w:t>
            </w:r>
          </w:p>
        </w:tc>
        <w:tc>
          <w:tcPr>
            <w:tcW w:w="28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 класс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 класс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итого</w:t>
            </w:r>
          </w:p>
        </w:tc>
      </w:tr>
      <w:tr w:rsidR="00F469B1">
        <w:trPr>
          <w:trHeight w:val="210"/>
        </w:trPr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05" w:type="dxa"/>
            <w:gridSpan w:val="3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385" w:type="dxa"/>
            <w:gridSpan w:val="3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05" w:type="dxa"/>
            <w:gridSpan w:val="3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30"/>
        </w:trPr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05" w:type="dxa"/>
            <w:gridSpan w:val="3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385" w:type="dxa"/>
            <w:gridSpan w:val="3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05" w:type="dxa"/>
            <w:gridSpan w:val="3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289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обяз. часть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форм. часть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всего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обяз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форм.</w:t>
            </w:r>
          </w:p>
        </w:tc>
        <w:tc>
          <w:tcPr>
            <w:tcW w:w="7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всего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обяз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форм.</w:t>
            </w:r>
          </w:p>
        </w:tc>
        <w:tc>
          <w:tcPr>
            <w:tcW w:w="94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всего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обяз.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форм.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всего</w:t>
            </w:r>
          </w:p>
        </w:tc>
        <w:tc>
          <w:tcPr>
            <w:tcW w:w="945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36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   Язык и речевая практика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Русский язык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</w:tr>
      <w:tr w:rsidR="00F469B1">
        <w:trPr>
          <w:trHeight w:val="675"/>
        </w:trPr>
        <w:tc>
          <w:tcPr>
            <w:tcW w:w="2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Чтение  (литературное чтение)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</w:tr>
      <w:tr w:rsidR="00F469B1">
        <w:trPr>
          <w:trHeight w:val="36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Математика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Математика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</w:tr>
      <w:tr w:rsidR="00F469B1">
        <w:trPr>
          <w:trHeight w:val="36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Информатика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</w:tr>
      <w:tr w:rsidR="00F469B1">
        <w:trPr>
          <w:trHeight w:val="36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Естествознание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Природоведение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36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Биология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30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География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</w:tr>
      <w:tr w:rsidR="00F469B1">
        <w:trPr>
          <w:trHeight w:val="36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Человек и общество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Основы социальной жизни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</w:tr>
      <w:tr w:rsidR="00F469B1">
        <w:trPr>
          <w:trHeight w:val="51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История Отечества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33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Мир истории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</w:tr>
      <w:tr w:rsidR="00F469B1">
        <w:trPr>
          <w:trHeight w:val="30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Искусство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 Музыка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</w:tr>
      <w:tr w:rsidR="00F469B1">
        <w:trPr>
          <w:trHeight w:val="36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Изобразительное искусство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</w:tr>
      <w:tr w:rsidR="00F469B1">
        <w:trPr>
          <w:trHeight w:val="33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Технология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Профильный труд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26</w:t>
            </w:r>
          </w:p>
        </w:tc>
      </w:tr>
      <w:tr w:rsidR="00F469B1">
        <w:trPr>
          <w:trHeight w:val="36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Физическая культура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Адаптивная физическая культура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</w:tr>
      <w:tr w:rsidR="00F469B1">
        <w:trPr>
          <w:trHeight w:val="360"/>
        </w:trPr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Итого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119</w:t>
            </w:r>
          </w:p>
        </w:tc>
      </w:tr>
      <w:tr w:rsidR="00F469B1">
        <w:trPr>
          <w:trHeight w:val="345"/>
        </w:trPr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Максимально допустимая учебная нагрузка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2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345"/>
        </w:trPr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Внеурочная деятельность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36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Коррекционно- развивающая </w:t>
            </w:r>
            <w:r>
              <w:t>работа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Логопедические занятия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</w:tr>
      <w:tr w:rsidR="00F469B1">
        <w:trPr>
          <w:trHeight w:val="36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Ритмика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</w:tr>
      <w:tr w:rsidR="00F469B1">
        <w:trPr>
          <w:trHeight w:val="57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Психокоррекционные занятия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</w:tr>
      <w:tr w:rsidR="00F469B1">
        <w:trPr>
          <w:trHeight w:val="270"/>
        </w:trPr>
        <w:tc>
          <w:tcPr>
            <w:tcW w:w="2670" w:type="dxa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Другие направления внеурочной деятельности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Разговор о важном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87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Мир вокруг нас (экологическое направление)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</w:tr>
      <w:tr w:rsidR="00F469B1">
        <w:trPr>
          <w:trHeight w:val="66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Волшебный мир творчества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</w:tr>
      <w:tr w:rsidR="00F469B1">
        <w:trPr>
          <w:trHeight w:val="39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ОБЖ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</w:tr>
      <w:tr w:rsidR="00F469B1">
        <w:trPr>
          <w:trHeight w:val="39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Математика в технологии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</w:tr>
      <w:tr w:rsidR="00F469B1">
        <w:trPr>
          <w:trHeight w:val="42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Финансовая грамотность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</w:tr>
      <w:tr w:rsidR="00F469B1">
        <w:trPr>
          <w:trHeight w:val="300"/>
        </w:trPr>
        <w:tc>
          <w:tcPr>
            <w:tcW w:w="267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Россия мои горизонты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</w:tr>
      <w:tr w:rsidR="00F469B1">
        <w:trPr>
          <w:trHeight w:val="375"/>
        </w:trPr>
        <w:tc>
          <w:tcPr>
            <w:tcW w:w="6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Всего к финансированию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37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39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38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40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159</w:t>
            </w:r>
          </w:p>
        </w:tc>
      </w:tr>
    </w:tbl>
    <w:p w:rsidR="00F469B1" w:rsidRDefault="00F469B1">
      <w:pPr>
        <w:widowControl w:val="0"/>
        <w:ind w:left="20" w:right="20" w:hanging="20"/>
        <w:jc w:val="both"/>
      </w:pPr>
    </w:p>
    <w:p w:rsidR="00F469B1" w:rsidRDefault="005703E6">
      <w:pPr>
        <w:shd w:val="clear" w:color="auto" w:fill="FFFFFF"/>
        <w:spacing w:after="255"/>
        <w:rPr>
          <w:b/>
        </w:rPr>
      </w:pPr>
      <w:r>
        <w:rPr>
          <w:b/>
        </w:rPr>
        <w:t>7.Календарный учебный график</w:t>
      </w:r>
    </w:p>
    <w:tbl>
      <w:tblPr>
        <w:tblStyle w:val="43"/>
        <w:tblW w:w="0" w:type="auto"/>
        <w:tblInd w:w="0" w:type="dxa"/>
        <w:tblLook w:val="04A0" w:firstRow="1" w:lastRow="0" w:firstColumn="1" w:lastColumn="0" w:noHBand="0" w:noVBand="1"/>
      </w:tblPr>
      <w:tblGrid>
        <w:gridCol w:w="1160"/>
        <w:gridCol w:w="125"/>
        <w:gridCol w:w="226"/>
        <w:gridCol w:w="225"/>
        <w:gridCol w:w="222"/>
        <w:gridCol w:w="230"/>
        <w:gridCol w:w="130"/>
        <w:gridCol w:w="214"/>
        <w:gridCol w:w="214"/>
        <w:gridCol w:w="214"/>
        <w:gridCol w:w="222"/>
        <w:gridCol w:w="124"/>
        <w:gridCol w:w="115"/>
        <w:gridCol w:w="214"/>
        <w:gridCol w:w="214"/>
        <w:gridCol w:w="222"/>
        <w:gridCol w:w="124"/>
        <w:gridCol w:w="214"/>
        <w:gridCol w:w="214"/>
        <w:gridCol w:w="214"/>
        <w:gridCol w:w="222"/>
        <w:gridCol w:w="124"/>
        <w:gridCol w:w="214"/>
        <w:gridCol w:w="214"/>
        <w:gridCol w:w="214"/>
        <w:gridCol w:w="222"/>
        <w:gridCol w:w="124"/>
        <w:gridCol w:w="214"/>
        <w:gridCol w:w="264"/>
        <w:gridCol w:w="239"/>
        <w:gridCol w:w="61"/>
        <w:gridCol w:w="161"/>
        <w:gridCol w:w="247"/>
        <w:gridCol w:w="239"/>
        <w:gridCol w:w="214"/>
        <w:gridCol w:w="222"/>
        <w:gridCol w:w="124"/>
        <w:gridCol w:w="214"/>
        <w:gridCol w:w="214"/>
        <w:gridCol w:w="214"/>
        <w:gridCol w:w="222"/>
        <w:gridCol w:w="124"/>
        <w:gridCol w:w="115"/>
        <w:gridCol w:w="214"/>
        <w:gridCol w:w="214"/>
        <w:gridCol w:w="222"/>
        <w:gridCol w:w="20"/>
      </w:tblGrid>
      <w:tr w:rsidR="00F469B1">
        <w:trPr>
          <w:trHeight w:val="840"/>
        </w:trPr>
        <w:tc>
          <w:tcPr>
            <w:tcW w:w="13695" w:type="dxa"/>
            <w:gridSpan w:val="47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Годовой календарный график работы ГКОУ РО "Колушкинская специальная школа – интернат»</w:t>
            </w:r>
            <w:r>
              <w:rPr>
                <w:color w:val="000000" w:themeColor="text1"/>
              </w:rPr>
              <w:br/>
              <w:t xml:space="preserve"> на 2024-2025 учебный год </w:t>
            </w:r>
          </w:p>
        </w:tc>
      </w:tr>
      <w:tr w:rsidR="00F469B1">
        <w:trPr>
          <w:trHeight w:val="315"/>
        </w:trPr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Дни не дели</w:t>
            </w:r>
          </w:p>
        </w:tc>
        <w:tc>
          <w:tcPr>
            <w:tcW w:w="14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сентябрь</w:t>
            </w:r>
          </w:p>
        </w:tc>
        <w:tc>
          <w:tcPr>
            <w:tcW w:w="136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октябрь</w:t>
            </w:r>
          </w:p>
        </w:tc>
        <w:tc>
          <w:tcPr>
            <w:tcW w:w="13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ноябрь</w:t>
            </w:r>
          </w:p>
        </w:tc>
        <w:tc>
          <w:tcPr>
            <w:tcW w:w="135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декабрь</w:t>
            </w:r>
          </w:p>
        </w:tc>
        <w:tc>
          <w:tcPr>
            <w:tcW w:w="13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январь</w:t>
            </w:r>
          </w:p>
        </w:tc>
        <w:tc>
          <w:tcPr>
            <w:tcW w:w="142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февраль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март</w:t>
            </w:r>
          </w:p>
        </w:tc>
        <w:tc>
          <w:tcPr>
            <w:tcW w:w="153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апрель</w:t>
            </w:r>
          </w:p>
        </w:tc>
        <w:tc>
          <w:tcPr>
            <w:tcW w:w="147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май</w:t>
            </w:r>
          </w:p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25"/>
        </w:trPr>
        <w:tc>
          <w:tcPr>
            <w:tcW w:w="9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Понедельник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1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9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1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13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17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17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2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24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2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26</w:t>
            </w:r>
          </w:p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195"/>
        </w:trPr>
        <w:tc>
          <w:tcPr>
            <w:tcW w:w="9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Вторник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19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2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14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2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19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25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22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7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27</w:t>
            </w:r>
          </w:p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10"/>
        </w:trPr>
        <w:tc>
          <w:tcPr>
            <w:tcW w:w="9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Среда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1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9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9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1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13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15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2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CDDC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25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25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26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7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8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27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25"/>
        </w:trPr>
        <w:tc>
          <w:tcPr>
            <w:tcW w:w="9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Четверг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7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12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4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19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17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14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19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5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24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26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24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22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55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31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25"/>
        </w:trPr>
        <w:tc>
          <w:tcPr>
            <w:tcW w:w="945" w:type="dxa"/>
            <w:vMerge w:val="restart"/>
            <w:tcBorders>
              <w:top w:val="single" w:sz="12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Пятница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</w:t>
            </w:r>
          </w:p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7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</w:t>
            </w:r>
          </w:p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</w:t>
            </w: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7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13</w:t>
            </w: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14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9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4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18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20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17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4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27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25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22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27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24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25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23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9F2C38">
        <w:trPr>
          <w:trHeight w:val="240"/>
        </w:trPr>
        <w:tc>
          <w:tcPr>
            <w:tcW w:w="945" w:type="dxa"/>
            <w:vMerge/>
            <w:tcBorders>
              <w:top w:val="non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31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28</w:t>
            </w:r>
          </w:p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30</w:t>
            </w:r>
          </w:p>
        </w:tc>
        <w:tc>
          <w:tcPr>
            <w:tcW w:w="15" w:type="dxa"/>
            <w:tcBorders>
              <w:top w:val="none" w:sz="4" w:space="0" w:color="000000"/>
              <w:left w:val="single" w:sz="12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31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праздничные дни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Начало учебного года - 2 сентября. Конец учебного года -26 мая.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Длительность перемен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Срок проведения каникул</w:t>
            </w:r>
          </w:p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28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каникулярные дни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Продолжительность учебных периодов (четвертей):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1 - 10 минут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осенние с 26.10.2024 по 04.11. 2024 (10 дней)</w:t>
            </w:r>
          </w:p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30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 xml:space="preserve">доп. каникулярные дни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I четверть - с 02.09.2024 по 25.10.2024 ( 8 недель);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2 - 20 минут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зимние с 29.12.2024 по 08.01. 2025 (11 дней)</w:t>
            </w:r>
          </w:p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30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дни здоровья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II  четверть - с 05. 11.2024 по 28.12.2024 (8 недель)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3 -30 минут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весенние с 22.03.2025 по 30.03.2025 (9 дней)</w:t>
            </w:r>
          </w:p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27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III четверть - с 08.01.2025 по 21.03.2025 ( 10 недель)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4 - 10 минут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00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доп. каникулы для 1 класса                             с 17.02</w:t>
            </w:r>
            <w:r>
              <w:t>.2025 по 24.02 2025</w:t>
            </w:r>
          </w:p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rPr>
          <w:trHeight w:val="25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IV  четверть - с 31.03.2025 по 26.05.2025 (8 недель)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5 - 20 минут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300" w:type="dxa"/>
            <w:gridSpan w:val="11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Продолжительность учебной недели с 1 по 11 классы - 5 дней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6 -20 минут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Продолжительность урока: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1 класс: 35 минут- первое полугодие; 40 минут- второе полугодие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53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Срок проведения промежуточной аттестации с 12.05.2025 по 23.05. 2025</w:t>
            </w:r>
          </w:p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2-11 классы - 40 минут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53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Срок проведения производственной практики с 01.04.2025 по 26.05.2025</w:t>
            </w:r>
          </w:p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  <w:tr w:rsidR="00F469B1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4575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Дни здоровья:  25 сентября; 23 апреля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  <w:tc>
          <w:tcPr>
            <w:tcW w:w="53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5703E6">
            <w:r>
              <w:t>Срок проведения итоговой аттестации в 9,11 классах 29.05.2025.</w:t>
            </w:r>
          </w:p>
        </w:tc>
        <w:tc>
          <w:tcPr>
            <w:tcW w:w="15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9B1" w:rsidRDefault="00F469B1"/>
        </w:tc>
      </w:tr>
    </w:tbl>
    <w:p w:rsidR="00F469B1" w:rsidRDefault="005703E6">
      <w:pPr>
        <w:shd w:val="clear" w:color="auto" w:fill="FFFFFF"/>
        <w:spacing w:after="255"/>
        <w:rPr>
          <w:b/>
        </w:rPr>
      </w:pPr>
      <w:r>
        <w:rPr>
          <w:b/>
        </w:rPr>
        <w:t>8.План внеурочной деятельности.</w:t>
      </w:r>
    </w:p>
    <w:p w:rsidR="00F469B1" w:rsidRDefault="005703E6">
      <w:pPr>
        <w:shd w:val="clear" w:color="auto" w:fill="FFFFFF"/>
        <w:spacing w:after="255"/>
      </w:pPr>
      <w:r>
        <w:t xml:space="preserve"> Пояснительная записка.</w:t>
      </w:r>
    </w:p>
    <w:p w:rsidR="00F469B1" w:rsidRDefault="005703E6">
      <w:pPr>
        <w:shd w:val="clear" w:color="auto" w:fill="FFFFFF"/>
        <w:spacing w:after="255"/>
      </w:pPr>
      <w:r>
        <w:t>План внеурочной деятельности сформирован школой-интернат с учетом особенностей развития и особых образовательных потребностей обучающихся с умственной отсталостью. Участникам образовательных отношений предоставляется право выбора направления и содержания у</w:t>
      </w:r>
      <w:r>
        <w:t>чебных курсов.</w:t>
      </w:r>
    </w:p>
    <w:p w:rsidR="00F469B1" w:rsidRDefault="005703E6">
      <w:pPr>
        <w:shd w:val="clear" w:color="auto" w:fill="FFFFFF"/>
        <w:spacing w:after="255"/>
      </w:pPr>
      <w:r>
        <w:t>Основными задачами организации внеурочной деятельности являются следующие:</w:t>
      </w:r>
    </w:p>
    <w:p w:rsidR="00F469B1" w:rsidRDefault="005703E6">
      <w:pPr>
        <w:shd w:val="clear" w:color="auto" w:fill="FFFFFF"/>
        <w:spacing w:after="255"/>
      </w:pPr>
      <w:r>
        <w:t>1) поддержка учебной деятельности обучающихся в достижении планируемых результатов освоения АООП УО в.1;</w:t>
      </w:r>
    </w:p>
    <w:p w:rsidR="00F469B1" w:rsidRDefault="005703E6">
      <w:pPr>
        <w:shd w:val="clear" w:color="auto" w:fill="FFFFFF"/>
        <w:spacing w:after="255"/>
      </w:pPr>
      <w:r>
        <w:t>2) развитие навыков общения со сверстниками и коммуникативных умений в разновозрастной школьной среде;</w:t>
      </w:r>
    </w:p>
    <w:p w:rsidR="00F469B1" w:rsidRDefault="005703E6">
      <w:pPr>
        <w:shd w:val="clear" w:color="auto" w:fill="FFFFFF"/>
        <w:spacing w:after="255"/>
      </w:pPr>
      <w:r>
        <w:t>3) формирование навыков организации своей жизнедеятельности с учетом правил безопасного образа жизни;</w:t>
      </w:r>
    </w:p>
    <w:p w:rsidR="00F469B1" w:rsidRDefault="005703E6">
      <w:pPr>
        <w:shd w:val="clear" w:color="auto" w:fill="FFFFFF"/>
        <w:spacing w:after="255"/>
      </w:pPr>
      <w:r>
        <w:t>4) повышение общей культуры обучающихся, углубление</w:t>
      </w:r>
      <w:r>
        <w:t xml:space="preserve"> их интереса к познавательной и деятельности с учетом возрастных и индивидуальных особенностей участников;</w:t>
      </w:r>
    </w:p>
    <w:p w:rsidR="00F469B1" w:rsidRDefault="005703E6">
      <w:pPr>
        <w:shd w:val="clear" w:color="auto" w:fill="FFFFFF"/>
        <w:spacing w:after="255"/>
      </w:pPr>
      <w:r>
        <w:t>5) развитие навыков совместной деятельности со взрослыми и сверстниками, становление качеств, обеспечивающих успешность участия в коллективном труде:</w:t>
      </w:r>
      <w:r>
        <w:t xml:space="preserve">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F469B1" w:rsidRDefault="005703E6">
      <w:pPr>
        <w:shd w:val="clear" w:color="auto" w:fill="FFFFFF"/>
        <w:spacing w:after="255"/>
      </w:pPr>
      <w:r>
        <w:t>6) формирование культуры поведения в информационной среде.</w:t>
      </w:r>
    </w:p>
    <w:p w:rsidR="00F469B1" w:rsidRDefault="005703E6">
      <w:pPr>
        <w:shd w:val="clear" w:color="auto" w:fill="FFFFFF"/>
        <w:spacing w:after="255"/>
      </w:pPr>
      <w:r>
        <w:t>Внеурочная деятельность организуется по направлениям развития личности о</w:t>
      </w:r>
      <w:r>
        <w:t>бучающихся с учетом намеченных задач внеурочной деятельности и воспитательного процесса. Все ее формы представляются в деятельностных формулировках, что подчеркивает их практико-ориентированные характеристики. При выборе направлений и отборе содержания обу</w:t>
      </w:r>
      <w:r>
        <w:t>чения образовательная организация учитывала:</w:t>
      </w:r>
    </w:p>
    <w:p w:rsidR="00F469B1" w:rsidRDefault="005703E6">
      <w:pPr>
        <w:shd w:val="clear" w:color="auto" w:fill="FFFFFF"/>
        <w:spacing w:after="255"/>
      </w:pPr>
      <w:r>
        <w:t>особенности образовательной организации (условия функционирования, тип образовательной организации, особенности, в том числе нозологические характеристики контингента, кадровый состав);</w:t>
      </w:r>
    </w:p>
    <w:p w:rsidR="00F469B1" w:rsidRDefault="005703E6">
      <w:pPr>
        <w:shd w:val="clear" w:color="auto" w:fill="FFFFFF"/>
        <w:spacing w:after="255"/>
      </w:pPr>
      <w:r>
        <w:t>результаты диагностики ус</w:t>
      </w:r>
      <w:r>
        <w:t>певаемости и уровня развития обучающихся, проблемы и трудности их учебной деятельности;</w:t>
      </w:r>
    </w:p>
    <w:p w:rsidR="00F469B1" w:rsidRDefault="005703E6">
      <w:pPr>
        <w:shd w:val="clear" w:color="auto" w:fill="FFFFFF"/>
        <w:spacing w:after="255"/>
      </w:pPr>
      <w: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F469B1" w:rsidRDefault="005703E6">
      <w:pPr>
        <w:shd w:val="clear" w:color="auto" w:fill="FFFFFF"/>
        <w:spacing w:after="255"/>
      </w:pPr>
      <w:r>
        <w:t>особенности информационно-образовател</w:t>
      </w:r>
      <w:r>
        <w:t>ьной среды образовательной организации, национальные и культурные особенности региона.</w:t>
      </w:r>
    </w:p>
    <w:p w:rsidR="00F469B1" w:rsidRDefault="005703E6">
      <w:pPr>
        <w:shd w:val="clear" w:color="auto" w:fill="FFFFFF"/>
        <w:spacing w:after="255"/>
      </w:pPr>
      <w:r>
        <w:t xml:space="preserve"> При отборе направлений внеурочной деятельности школа-интернат ориентировалась, прежде всего, на свои особенности функционирования, психолого-педагогические  характерист</w:t>
      </w:r>
      <w:r>
        <w:t xml:space="preserve">ики обучающихся, их потребности, интересы и уровни успешности обучения. </w:t>
      </w:r>
    </w:p>
    <w:p w:rsidR="00F469B1" w:rsidRDefault="005703E6">
      <w:pPr>
        <w:shd w:val="clear" w:color="auto" w:fill="FFFFFF"/>
        <w:spacing w:after="255"/>
      </w:pPr>
      <w:r>
        <w:t>Направления и цели внеурочной деятельности:</w:t>
      </w:r>
    </w:p>
    <w:p w:rsidR="00F469B1" w:rsidRDefault="005703E6">
      <w:pPr>
        <w:shd w:val="clear" w:color="auto" w:fill="FFFFFF"/>
        <w:spacing w:after="255"/>
      </w:pPr>
      <w:r>
        <w:t>1. Спортивно-оздоровительная деятельность направлена на физическое развитие школьника, углубление знаний об организации жизни и деятельност</w:t>
      </w:r>
      <w:r>
        <w:t>и с учетом соблюдения правил здорового безопасного образа жизни.</w:t>
      </w:r>
    </w:p>
    <w:p w:rsidR="00F469B1" w:rsidRDefault="005703E6">
      <w:pPr>
        <w:shd w:val="clear" w:color="auto" w:fill="FFFFFF"/>
        <w:spacing w:after="255"/>
      </w:pPr>
      <w:r>
        <w:t>2. Проектная деятельность организуется в доступных для обучающихся формах в процессе совместной деятельности по выполнению проектов.</w:t>
      </w:r>
    </w:p>
    <w:p w:rsidR="00F469B1" w:rsidRDefault="005703E6">
      <w:pPr>
        <w:shd w:val="clear" w:color="auto" w:fill="FFFFFF"/>
        <w:spacing w:after="255"/>
      </w:pPr>
      <w:r>
        <w:t>3. Коммуникативная деятельность направлена на совершенство</w:t>
      </w:r>
      <w:r>
        <w:t>вание функциональной коммуникативной грамотности, культуры общения.</w:t>
      </w:r>
    </w:p>
    <w:p w:rsidR="00F469B1" w:rsidRDefault="005703E6">
      <w:pPr>
        <w:shd w:val="clear" w:color="auto" w:fill="FFFFFF"/>
        <w:spacing w:after="255"/>
      </w:pPr>
      <w:r>
        <w:t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</w:t>
      </w:r>
      <w:r>
        <w:t>тизации, выразительному чтению, а также становлению умений участвовать в театрализованной деятельности.</w:t>
      </w:r>
    </w:p>
    <w:p w:rsidR="00F469B1" w:rsidRDefault="005703E6">
      <w:pPr>
        <w:shd w:val="clear" w:color="auto" w:fill="FFFFFF"/>
        <w:spacing w:after="255"/>
      </w:pPr>
      <w:r>
        <w:t>5. 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</w:t>
      </w:r>
      <w:r>
        <w:t>еменных информационных средствах и навыки выполнения разных видов работ на компьютере.</w:t>
      </w:r>
    </w:p>
    <w:p w:rsidR="00F469B1" w:rsidRDefault="005703E6">
      <w:pPr>
        <w:shd w:val="clear" w:color="auto" w:fill="FFFFFF"/>
        <w:spacing w:after="255"/>
      </w:pPr>
      <w:r>
        <w:t xml:space="preserve">6. "Учение с увлечением!" включает систему занятий в зоне ближайшего развития, когда педагогический работник непосредственно помогает обучающемуся преодолеть трудности, </w:t>
      </w:r>
      <w:r>
        <w:t>возникшие при изучении разных предметов.</w:t>
      </w:r>
    </w:p>
    <w:p w:rsidR="00F469B1" w:rsidRDefault="005703E6">
      <w:pPr>
        <w:shd w:val="clear" w:color="auto" w:fill="FFFFFF"/>
        <w:spacing w:after="255"/>
      </w:pPr>
      <w:r>
        <w:t>7. Деятельность по развитию навыков самообслуживания и независимости в быту.</w:t>
      </w:r>
    </w:p>
    <w:p w:rsidR="00F469B1" w:rsidRDefault="005703E6">
      <w:pPr>
        <w:shd w:val="clear" w:color="auto" w:fill="FFFFFF"/>
        <w:spacing w:after="255"/>
      </w:pPr>
      <w:r>
        <w:t xml:space="preserve"> Выбор форм организации внеурочной деятельности подчиняется следующим требованиям:</w:t>
      </w:r>
    </w:p>
    <w:p w:rsidR="00F469B1" w:rsidRDefault="005703E6">
      <w:pPr>
        <w:shd w:val="clear" w:color="auto" w:fill="FFFFFF"/>
        <w:spacing w:after="255"/>
      </w:pPr>
      <w:r>
        <w:t>-целесообразность использования данной формы для решени</w:t>
      </w:r>
      <w:r>
        <w:t>я поставленных задач конкретного направления;</w:t>
      </w:r>
    </w:p>
    <w:p w:rsidR="00F469B1" w:rsidRDefault="005703E6">
      <w:pPr>
        <w:shd w:val="clear" w:color="auto" w:fill="FFFFFF"/>
        <w:spacing w:after="255"/>
      </w:pPr>
      <w:r>
        <w:t>-преобладание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F469B1" w:rsidRDefault="005703E6">
      <w:pPr>
        <w:shd w:val="clear" w:color="auto" w:fill="FFFFFF"/>
        <w:spacing w:after="255"/>
      </w:pPr>
      <w:r>
        <w:t xml:space="preserve">-учет специфики </w:t>
      </w:r>
      <w:r>
        <w:t>коммуникативной деятельности, которая сопровождает то или иное направление внеучебной деятельности;</w:t>
      </w:r>
    </w:p>
    <w:p w:rsidR="00F469B1" w:rsidRDefault="005703E6">
      <w:pPr>
        <w:shd w:val="clear" w:color="auto" w:fill="FFFFFF"/>
        <w:spacing w:after="255"/>
      </w:pPr>
      <w:r>
        <w:t>-использование форм организации, предполагающих использование средств ИКТ.</w:t>
      </w:r>
    </w:p>
    <w:p w:rsidR="00F469B1" w:rsidRDefault="005703E6">
      <w:pPr>
        <w:shd w:val="clear" w:color="auto" w:fill="FFFFFF"/>
        <w:spacing w:after="255"/>
      </w:pPr>
      <w:r>
        <w:t>Формами организации внеурочной деятельности являются следующие учебные курсы; худ</w:t>
      </w:r>
      <w:r>
        <w:t>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практики.</w:t>
      </w:r>
    </w:p>
    <w:p w:rsidR="00F469B1" w:rsidRDefault="005703E6">
      <w:pPr>
        <w:shd w:val="clear" w:color="auto" w:fill="FFFFFF"/>
        <w:spacing w:after="255"/>
      </w:pPr>
      <w:r>
        <w:t>К участию во внеурочной деятельности  привлекаются организации и учреждения дополнительног</w:t>
      </w:r>
      <w:r>
        <w:t>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деятельности. При организации внеуроч</w:t>
      </w:r>
      <w:r>
        <w:t>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(учителя, социальные педагоги, педагоги-психологи, учитель-дефектолог, учитель-логопед, воспитатели, библио</w:t>
      </w:r>
      <w:r>
        <w:t>текарь).</w:t>
      </w:r>
    </w:p>
    <w:p w:rsidR="00F469B1" w:rsidRDefault="005703E6">
      <w:pPr>
        <w:shd w:val="clear" w:color="auto" w:fill="FFFFFF"/>
        <w:spacing w:after="255"/>
      </w:pPr>
      <w:r>
        <w:t>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обучающихся, включения их в художественную, техническую, спортивную и другую деятельность. Объединение усили</w:t>
      </w:r>
      <w:r>
        <w:t>й внеурочной деятельности и дополнительного образования строится на использовании единых форм организации.</w:t>
      </w:r>
    </w:p>
    <w:p w:rsidR="00F469B1" w:rsidRDefault="005703E6">
      <w:pPr>
        <w:shd w:val="clear" w:color="auto" w:fill="FFFFFF"/>
        <w:spacing w:after="255"/>
      </w:pPr>
      <w:r>
        <w:t xml:space="preserve"> Основные направления внеурочной деятельности: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6"/>
        <w:gridCol w:w="1843"/>
        <w:gridCol w:w="1843"/>
        <w:gridCol w:w="3402"/>
      </w:tblGrid>
      <w:tr w:rsidR="00F469B1">
        <w:tc>
          <w:tcPr>
            <w:tcW w:w="1666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Физкультурно-спортивная  деятельность</w:t>
            </w:r>
          </w:p>
          <w:p w:rsidR="00F469B1" w:rsidRDefault="00F469B1">
            <w:pPr>
              <w:shd w:val="clear" w:color="auto" w:fill="FFFFFF"/>
              <w:spacing w:after="255"/>
            </w:pPr>
          </w:p>
          <w:p w:rsidR="00F469B1" w:rsidRDefault="00F469B1">
            <w:pPr>
              <w:shd w:val="clear" w:color="auto" w:fill="FFFFFF"/>
              <w:spacing w:after="255"/>
            </w:pPr>
          </w:p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Настольный теннис. Волейбол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спортивные секции</w:t>
            </w:r>
          </w:p>
        </w:tc>
        <w:tc>
          <w:tcPr>
            <w:tcW w:w="3402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rPr>
                <w:color w:val="181818"/>
                <w:highlight w:val="white"/>
              </w:rPr>
              <w:t xml:space="preserve">приобщение </w:t>
            </w:r>
            <w:r>
              <w:rPr>
                <w:color w:val="181818"/>
                <w:highlight w:val="white"/>
              </w:rPr>
              <w:t>обучающихся к систематическим занятиям физическими упражнениями и различными видами спорта</w:t>
            </w:r>
          </w:p>
        </w:tc>
      </w:tr>
      <w:tr w:rsidR="00F469B1">
        <w:tc>
          <w:tcPr>
            <w:tcW w:w="1666" w:type="dxa"/>
            <w:vMerge/>
          </w:tcPr>
          <w:p w:rsidR="00F469B1" w:rsidRDefault="00F469B1"/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 xml:space="preserve"> « Виктория» 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школьный спортивный клуб</w:t>
            </w:r>
          </w:p>
        </w:tc>
        <w:tc>
          <w:tcPr>
            <w:tcW w:w="3402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 xml:space="preserve"> формирование у обучающихся</w:t>
            </w:r>
            <w:r>
              <w:t xml:space="preserve"> школы-интерната потребности в здоровом образе жизни и систематических занятиях физической культурой и спортом, развитие и популяризация школьного спорта. </w:t>
            </w:r>
          </w:p>
        </w:tc>
      </w:tr>
      <w:tr w:rsidR="00F469B1">
        <w:tc>
          <w:tcPr>
            <w:tcW w:w="1666" w:type="dxa"/>
            <w:vMerge/>
          </w:tcPr>
          <w:p w:rsidR="00F469B1" w:rsidRDefault="00F469B1"/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Ритмика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групповые занятия</w:t>
            </w:r>
          </w:p>
        </w:tc>
        <w:tc>
          <w:tcPr>
            <w:tcW w:w="3402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rPr>
                <w:color w:val="000000"/>
                <w:highlight w:val="white"/>
              </w:rPr>
              <w:t>формирование у воспитанников двигательных умений и навыков, коррекции дефектов</w:t>
            </w:r>
          </w:p>
        </w:tc>
      </w:tr>
      <w:tr w:rsidR="00F469B1">
        <w:tc>
          <w:tcPr>
            <w:tcW w:w="1666" w:type="dxa"/>
            <w:vMerge/>
          </w:tcPr>
          <w:p w:rsidR="00F469B1" w:rsidRDefault="00F469B1"/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Лечебная физкультура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лаборатория здоровья</w:t>
            </w:r>
          </w:p>
        </w:tc>
        <w:tc>
          <w:tcPr>
            <w:tcW w:w="3402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rPr>
                <w:color w:val="000000"/>
                <w:spacing w:val="-5"/>
              </w:rPr>
              <w:t>сохранения и укрепления физического здоровья обучающихся</w:t>
            </w:r>
          </w:p>
        </w:tc>
      </w:tr>
      <w:tr w:rsidR="00F469B1">
        <w:trPr>
          <w:trHeight w:val="276"/>
        </w:trPr>
        <w:tc>
          <w:tcPr>
            <w:tcW w:w="1666" w:type="dxa"/>
            <w:vMerge w:val="restart"/>
          </w:tcPr>
          <w:p w:rsidR="00F469B1" w:rsidRDefault="005703E6">
            <w:r>
              <w:t>Социальное направление</w:t>
            </w: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Основы безопасности жизнедеятельности</w:t>
            </w: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учебный курс в</w:t>
            </w:r>
            <w:r>
              <w:t xml:space="preserve"> форме факультатива</w:t>
            </w:r>
          </w:p>
        </w:tc>
        <w:tc>
          <w:tcPr>
            <w:tcW w:w="3402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rPr>
                <w:spacing w:val="-7"/>
              </w:rPr>
              <w:t xml:space="preserve"> воспитание  у  обучающихся   ответственности за личную безопасность, безопасность общества и государства, ответственного отношения к личному здоровью как индивидуальной и общественной ценности, ответственного отношения к сохранению окр</w:t>
            </w:r>
            <w:r>
              <w:rPr>
                <w:spacing w:val="-7"/>
              </w:rPr>
              <w:t xml:space="preserve">ужающей природной среды как основы в обеспечении безопасности жизнедеятельности личности, общества и государства. </w:t>
            </w:r>
          </w:p>
        </w:tc>
      </w:tr>
      <w:tr w:rsidR="00F469B1">
        <w:tc>
          <w:tcPr>
            <w:tcW w:w="1666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Проектная деятельность</w:t>
            </w:r>
          </w:p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«</w:t>
            </w:r>
            <w:r>
              <w:rPr>
                <w:color w:val="333333"/>
              </w:rPr>
              <w:t xml:space="preserve">Мир вокруг нас» 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экологическая лаборатория</w:t>
            </w:r>
          </w:p>
        </w:tc>
        <w:tc>
          <w:tcPr>
            <w:tcW w:w="3402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rPr>
                <w:color w:val="000000"/>
              </w:rPr>
              <w:t>формирование знаний о закономерностях и взаимос</w:t>
            </w:r>
            <w:r>
              <w:rPr>
                <w:color w:val="000000"/>
              </w:rPr>
              <w:t xml:space="preserve">вязях природных явлений, единстве неживой и живой природы, о взаимодействии и взаимозависимости природы, общества и человека, формирование осознанных представлений о нормах и правилах поведения в природе и привычек их соблюдения в своей жизнедеятельности, </w:t>
            </w:r>
          </w:p>
        </w:tc>
      </w:tr>
      <w:tr w:rsidR="00F469B1">
        <w:tc>
          <w:tcPr>
            <w:tcW w:w="1666" w:type="dxa"/>
            <w:vMerge/>
          </w:tcPr>
          <w:p w:rsidR="00F469B1" w:rsidRDefault="00F469B1"/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«Родные просторы»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курс краеведения</w:t>
            </w:r>
          </w:p>
        </w:tc>
        <w:tc>
          <w:tcPr>
            <w:tcW w:w="3402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расширение знаний обучающихся об истории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</w:t>
            </w:r>
            <w:r>
              <w:t>атриотизма, любви к "малой Родине".</w:t>
            </w:r>
          </w:p>
        </w:tc>
      </w:tr>
      <w:tr w:rsidR="00F469B1">
        <w:tc>
          <w:tcPr>
            <w:tcW w:w="1666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Коммуникативная деятельность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Разговор о важном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учебный курс в форме факультатива</w:t>
            </w:r>
          </w:p>
        </w:tc>
        <w:tc>
          <w:tcPr>
            <w:tcW w:w="3402" w:type="dxa"/>
          </w:tcPr>
          <w:p w:rsidR="00F469B1" w:rsidRDefault="005703E6">
            <w:pPr>
              <w:shd w:val="clear" w:color="auto" w:fill="FFFFFF"/>
              <w:rPr>
                <w:color w:val="333333"/>
              </w:rPr>
            </w:pPr>
            <w:r>
              <w:rPr>
                <w:highlight w:val="white"/>
              </w:rPr>
              <w:t xml:space="preserve">направлен на предупреждение </w:t>
            </w:r>
            <w:r>
              <w:rPr>
                <w:color w:val="333333"/>
                <w:highlight w:val="white"/>
              </w:rPr>
              <w:t xml:space="preserve"> возникновения трудных жизненных ситуаций, развитие социального интеллекта, повышение сплоченности класса и поддержание положительного микроклимата в коллективе, определение социально-педагогических условий для позитивного общения в коллективе, моделирован</w:t>
            </w:r>
            <w:r>
              <w:rPr>
                <w:color w:val="333333"/>
                <w:highlight w:val="white"/>
              </w:rPr>
              <w:t>ие жизненных ситуаций, проблемных вопросов в социально-педагогической деятельности учащихся, профилактика социальной дезадаптации учащихся.</w:t>
            </w:r>
          </w:p>
          <w:p w:rsidR="00F469B1" w:rsidRDefault="00F469B1">
            <w:pPr>
              <w:jc w:val="both"/>
              <w:rPr>
                <w:color w:val="000000"/>
              </w:rPr>
            </w:pPr>
          </w:p>
          <w:p w:rsidR="00F469B1" w:rsidRDefault="00F469B1">
            <w:pPr>
              <w:shd w:val="clear" w:color="auto" w:fill="FFFFFF"/>
              <w:spacing w:after="255"/>
            </w:pPr>
          </w:p>
        </w:tc>
      </w:tr>
      <w:tr w:rsidR="00F469B1">
        <w:trPr>
          <w:trHeight w:val="531"/>
        </w:trPr>
        <w:tc>
          <w:tcPr>
            <w:tcW w:w="1666" w:type="dxa"/>
            <w:vMerge w:val="restart"/>
          </w:tcPr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1843" w:type="dxa"/>
            <w:vMerge w:val="restart"/>
          </w:tcPr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1843" w:type="dxa"/>
            <w:vMerge w:val="restart"/>
          </w:tcPr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3402" w:type="dxa"/>
            <w:vMerge w:val="restart"/>
          </w:tcPr>
          <w:p w:rsidR="00F469B1" w:rsidRDefault="00F469B1">
            <w:pPr>
              <w:shd w:val="clear" w:color="auto" w:fill="FFFFFF"/>
              <w:rPr>
                <w:highlight w:val="white"/>
              </w:rPr>
            </w:pPr>
          </w:p>
        </w:tc>
      </w:tr>
      <w:tr w:rsidR="00F469B1">
        <w:trPr>
          <w:trHeight w:val="531"/>
        </w:trPr>
        <w:tc>
          <w:tcPr>
            <w:tcW w:w="1666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Художественно-эстетическая творческая деятельность.</w:t>
            </w:r>
          </w:p>
          <w:p w:rsidR="00F469B1" w:rsidRDefault="00F469B1">
            <w:pPr>
              <w:shd w:val="clear" w:color="auto" w:fill="FFFFFF"/>
              <w:spacing w:after="255"/>
            </w:pPr>
          </w:p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rPr>
                <w:color w:val="000000"/>
              </w:rPr>
              <w:t xml:space="preserve"> «Волшебный мир творчества»</w:t>
            </w: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творческая мастерская</w:t>
            </w:r>
          </w:p>
        </w:tc>
        <w:tc>
          <w:tcPr>
            <w:tcW w:w="3402" w:type="dxa"/>
            <w:vMerge w:val="restart"/>
          </w:tcPr>
          <w:p w:rsidR="00F469B1" w:rsidRDefault="005703E6">
            <w:pPr>
              <w:shd w:val="clear" w:color="auto" w:fill="FFFFFF"/>
              <w:spacing w:after="255"/>
              <w:rPr>
                <w:highlight w:val="white"/>
              </w:rPr>
            </w:pPr>
            <w:r>
              <w:rPr>
                <w:color w:val="000000"/>
              </w:rPr>
              <w:t xml:space="preserve"> </w:t>
            </w:r>
            <w:r>
              <w:t xml:space="preserve"> расширение знаний обучающихся об объектах рукотворного мира, формирование умений создавать предметы своими руками с использованием природного материала, развитие творческой активности, интереса, любознательности, воспитание трудолюбия и уважения к труду к</w:t>
            </w:r>
            <w:r>
              <w:t>ак к ценности.</w:t>
            </w:r>
          </w:p>
        </w:tc>
      </w:tr>
      <w:tr w:rsidR="00F469B1">
        <w:trPr>
          <w:trHeight w:val="276"/>
        </w:trPr>
        <w:tc>
          <w:tcPr>
            <w:tcW w:w="1666" w:type="dxa"/>
            <w:vMerge/>
          </w:tcPr>
          <w:p w:rsidR="00F469B1" w:rsidRDefault="00F469B1"/>
        </w:tc>
        <w:tc>
          <w:tcPr>
            <w:tcW w:w="1843" w:type="dxa"/>
            <w:vMerge w:val="restart"/>
          </w:tcPr>
          <w:p w:rsidR="00F469B1" w:rsidRDefault="005703E6">
            <w:pPr>
              <w:pStyle w:val="TableParagraph"/>
              <w:ind w:left="142" w:right="-142"/>
              <w:rPr>
                <w:sz w:val="24"/>
              </w:rPr>
            </w:pPr>
            <w:r>
              <w:rPr>
                <w:sz w:val="24"/>
              </w:rPr>
              <w:t>«Сувенирная лавка»</w:t>
            </w:r>
          </w:p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творческая мастерская</w:t>
            </w:r>
          </w:p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3402" w:type="dxa"/>
            <w:vMerge/>
          </w:tcPr>
          <w:p w:rsidR="00F469B1" w:rsidRDefault="00F469B1"/>
        </w:tc>
      </w:tr>
      <w:tr w:rsidR="00F469B1">
        <w:trPr>
          <w:trHeight w:val="276"/>
        </w:trPr>
        <w:tc>
          <w:tcPr>
            <w:tcW w:w="1666" w:type="dxa"/>
            <w:vMerge/>
          </w:tcPr>
          <w:p w:rsidR="00F469B1" w:rsidRDefault="00F469B1"/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Техническое творчество</w:t>
            </w: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творческая мастерская</w:t>
            </w:r>
          </w:p>
          <w:p w:rsidR="00F469B1" w:rsidRDefault="00F469B1">
            <w:pPr>
              <w:shd w:val="clear" w:color="auto" w:fill="FFFFFF"/>
              <w:spacing w:after="255"/>
            </w:pPr>
          </w:p>
        </w:tc>
        <w:tc>
          <w:tcPr>
            <w:tcW w:w="3402" w:type="dxa"/>
            <w:vMerge/>
          </w:tcPr>
          <w:p w:rsidR="00F469B1" w:rsidRDefault="00F469B1"/>
        </w:tc>
      </w:tr>
      <w:tr w:rsidR="00F469B1">
        <w:trPr>
          <w:trHeight w:val="276"/>
        </w:trPr>
        <w:tc>
          <w:tcPr>
            <w:tcW w:w="1666" w:type="dxa"/>
            <w:vMerge w:val="restart"/>
          </w:tcPr>
          <w:p w:rsidR="00F469B1" w:rsidRDefault="005703E6">
            <w:r>
              <w:t>Общекультурное направление</w:t>
            </w: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«Кукольный театр»</w:t>
            </w: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театральная студия</w:t>
            </w:r>
          </w:p>
        </w:tc>
        <w:tc>
          <w:tcPr>
            <w:tcW w:w="3402" w:type="dxa"/>
            <w:vMerge w:val="restart"/>
          </w:tcPr>
          <w:p w:rsidR="00F469B1" w:rsidRDefault="005703E6">
            <w:r>
              <w:rPr>
                <w:color w:val="000000"/>
                <w:highlight w:val="white"/>
              </w:rPr>
              <w:t>воспитание творческой индивидуальности ребёнка, развитие интереса и отзывчивости к искусству театра и актерской деятельности</w:t>
            </w:r>
          </w:p>
        </w:tc>
      </w:tr>
      <w:tr w:rsidR="00F469B1">
        <w:trPr>
          <w:trHeight w:val="276"/>
        </w:trPr>
        <w:tc>
          <w:tcPr>
            <w:tcW w:w="1666" w:type="dxa"/>
            <w:vMerge/>
          </w:tcPr>
          <w:p w:rsidR="00F469B1" w:rsidRDefault="00F469B1"/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Танцевальный кружок</w:t>
            </w:r>
          </w:p>
        </w:tc>
        <w:tc>
          <w:tcPr>
            <w:tcW w:w="1843" w:type="dxa"/>
            <w:vMerge w:val="restart"/>
          </w:tcPr>
          <w:p w:rsidR="00F469B1" w:rsidRDefault="005703E6">
            <w:pPr>
              <w:shd w:val="clear" w:color="auto" w:fill="FFFFFF"/>
              <w:spacing w:after="255"/>
            </w:pPr>
            <w:r>
              <w:t>студия танца</w:t>
            </w:r>
          </w:p>
        </w:tc>
        <w:tc>
          <w:tcPr>
            <w:tcW w:w="3402" w:type="dxa"/>
            <w:vMerge w:val="restart"/>
          </w:tcPr>
          <w:p w:rsidR="00F469B1" w:rsidRDefault="005703E6">
            <w:r>
              <w:t xml:space="preserve">развитие эмоциональной двигательной сферы обучающихся через </w:t>
            </w:r>
            <w:r>
              <w:t>подвижные игры и музыкальную деятельность</w:t>
            </w:r>
          </w:p>
        </w:tc>
      </w:tr>
      <w:tr w:rsidR="00F469B1">
        <w:trPr>
          <w:trHeight w:val="276"/>
        </w:trPr>
        <w:tc>
          <w:tcPr>
            <w:tcW w:w="1666" w:type="dxa"/>
          </w:tcPr>
          <w:p w:rsidR="00F469B1" w:rsidRDefault="005703E6">
            <w:r>
              <w:t xml:space="preserve">Духовно-нравственное направление 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Россия-мои горизонты</w:t>
            </w:r>
          </w:p>
        </w:tc>
        <w:tc>
          <w:tcPr>
            <w:tcW w:w="1843" w:type="dxa"/>
          </w:tcPr>
          <w:p w:rsidR="00F469B1" w:rsidRDefault="005703E6">
            <w:pPr>
              <w:shd w:val="clear" w:color="auto" w:fill="FFFFFF"/>
              <w:spacing w:after="255"/>
            </w:pPr>
            <w:r>
              <w:t>учебный курс в форме факультатива</w:t>
            </w:r>
          </w:p>
        </w:tc>
        <w:tc>
          <w:tcPr>
            <w:tcW w:w="3402" w:type="dxa"/>
          </w:tcPr>
          <w:p w:rsidR="00F469B1" w:rsidRDefault="005703E6">
            <w:r>
              <w:rPr>
                <w:color w:val="000000"/>
                <w:highlight w:val="white"/>
              </w:rPr>
              <w:t>ознакомление с миром профессий, их социальной значимостью и содержанием; развитие познавательных способностей учащихся на ос</w:t>
            </w:r>
            <w:r>
              <w:rPr>
                <w:color w:val="000000"/>
                <w:highlight w:val="white"/>
              </w:rPr>
              <w:t>нове создания максимально разнообразных впечатлений о мире профессий.</w:t>
            </w:r>
          </w:p>
        </w:tc>
      </w:tr>
    </w:tbl>
    <w:p w:rsidR="00F469B1" w:rsidRDefault="005703E6">
      <w:pPr>
        <w:shd w:val="clear" w:color="auto" w:fill="FFFFFF"/>
        <w:spacing w:after="255"/>
      </w:pPr>
      <w:r>
        <w:t>Содержание и виды деятельности обучающихся по всем направлениям плана адаптируется с учетом их особенностей и особых образовательных потребностей, реализуются в доступной для обучающихс</w:t>
      </w:r>
      <w:r>
        <w:t>я с умственной отсталостью форме.</w:t>
      </w:r>
    </w:p>
    <w:p w:rsidR="00F469B1" w:rsidRDefault="005703E6">
      <w:pPr>
        <w:jc w:val="center"/>
        <w:rPr>
          <w:color w:val="000000"/>
        </w:rPr>
      </w:pPr>
      <w:r>
        <w:rPr>
          <w:b/>
          <w:color w:val="000000"/>
        </w:rPr>
        <w:t xml:space="preserve">9.КАЛЕНДАРНЫЙ ПЛАН ВОСПИТАТЕЛЬНОЙ РАБОТЫ  </w:t>
      </w:r>
    </w:p>
    <w:p w:rsidR="00F469B1" w:rsidRDefault="005703E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ГБОУ РО « Колушкинская  специальная школа-интернат» </w:t>
      </w:r>
    </w:p>
    <w:p w:rsidR="00F469B1" w:rsidRDefault="005703E6">
      <w:pPr>
        <w:jc w:val="center"/>
        <w:rPr>
          <w:color w:val="000000"/>
        </w:rPr>
      </w:pPr>
      <w:r>
        <w:rPr>
          <w:b/>
          <w:color w:val="000000"/>
        </w:rPr>
        <w:t xml:space="preserve">на 2024-2025 учебный год </w:t>
      </w:r>
    </w:p>
    <w:p w:rsidR="00F469B1" w:rsidRDefault="005703E6">
      <w:pPr>
        <w:spacing w:after="3"/>
        <w:jc w:val="center"/>
        <w:rPr>
          <w:color w:val="000000"/>
        </w:rPr>
      </w:pPr>
      <w:r>
        <w:rPr>
          <w:b/>
          <w:color w:val="000000"/>
        </w:rPr>
        <w:t xml:space="preserve">( 1-11классы) </w:t>
      </w:r>
    </w:p>
    <w:p w:rsidR="00F469B1" w:rsidRDefault="005703E6">
      <w:pPr>
        <w:ind w:right="7064"/>
        <w:rPr>
          <w:color w:val="000000"/>
        </w:rPr>
      </w:pPr>
      <w:r>
        <w:rPr>
          <w:b/>
          <w:color w:val="000000"/>
        </w:rPr>
        <w:t>2024 год –  Год семьи</w:t>
      </w:r>
    </w:p>
    <w:p w:rsidR="00F469B1" w:rsidRDefault="005703E6">
      <w:pPr>
        <w:ind w:right="7064"/>
        <w:rPr>
          <w:color w:val="000000"/>
        </w:rPr>
      </w:pPr>
      <w:r>
        <w:rPr>
          <w:b/>
          <w:color w:val="000000"/>
        </w:rPr>
        <w:t xml:space="preserve">2024г. Год  Добрых дел» </w:t>
      </w:r>
    </w:p>
    <w:p w:rsidR="00F469B1" w:rsidRDefault="00F469B1">
      <w:pPr>
        <w:keepNext/>
        <w:keepLines/>
        <w:spacing w:after="14"/>
        <w:ind w:right="70"/>
        <w:outlineLvl w:val="0"/>
        <w:rPr>
          <w:b/>
          <w:color w:val="000000"/>
        </w:rPr>
      </w:pPr>
    </w:p>
    <w:p w:rsidR="00F469B1" w:rsidRDefault="005703E6">
      <w:pPr>
        <w:keepNext/>
        <w:keepLines/>
        <w:spacing w:after="14"/>
        <w:ind w:right="70"/>
        <w:outlineLvl w:val="0"/>
        <w:rPr>
          <w:b/>
          <w:color w:val="000000"/>
        </w:rPr>
      </w:pPr>
      <w:r>
        <w:rPr>
          <w:b/>
          <w:color w:val="000000"/>
        </w:rPr>
        <w:t xml:space="preserve">Модуль «Ключевые общешкольные дела» </w:t>
      </w:r>
    </w:p>
    <w:p w:rsidR="00F469B1" w:rsidRDefault="005703E6">
      <w:pPr>
        <w:rPr>
          <w:color w:val="000000"/>
        </w:rPr>
      </w:pPr>
      <w:r>
        <w:rPr>
          <w:b/>
          <w:color w:val="000000"/>
          <w:sz w:val="28"/>
        </w:rPr>
        <w:t xml:space="preserve"> </w:t>
      </w:r>
    </w:p>
    <w:tbl>
      <w:tblPr>
        <w:tblStyle w:val="43"/>
        <w:tblW w:w="10594" w:type="dxa"/>
        <w:tblInd w:w="-146" w:type="dxa"/>
        <w:tblLayout w:type="fixed"/>
        <w:tblCellMar>
          <w:top w:w="11" w:type="dxa"/>
          <w:left w:w="106" w:type="dxa"/>
          <w:right w:w="130" w:type="dxa"/>
        </w:tblCellMar>
        <w:tblLook w:val="04A0" w:firstRow="1" w:lastRow="0" w:firstColumn="1" w:lastColumn="0" w:noHBand="0" w:noVBand="1"/>
      </w:tblPr>
      <w:tblGrid>
        <w:gridCol w:w="1808"/>
        <w:gridCol w:w="4286"/>
        <w:gridCol w:w="1134"/>
        <w:gridCol w:w="3366"/>
      </w:tblGrid>
      <w:tr w:rsidR="00F469B1">
        <w:trPr>
          <w:trHeight w:val="9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Ориентировочная дата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70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</w:t>
            </w:r>
          </w:p>
        </w:tc>
      </w:tr>
      <w:tr w:rsidR="00F469B1">
        <w:trPr>
          <w:trHeight w:val="2759"/>
        </w:trPr>
        <w:tc>
          <w:tcPr>
            <w:tcW w:w="10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Сентябрь  </w:t>
            </w:r>
          </w:p>
          <w:p w:rsidR="00F469B1" w:rsidRDefault="005703E6">
            <w:pPr>
              <w:spacing w:after="30"/>
              <w:rPr>
                <w:color w:val="000000"/>
              </w:rPr>
            </w:pPr>
            <w:r>
              <w:rPr>
                <w:color w:val="000000"/>
              </w:rPr>
              <w:t xml:space="preserve">02.09 –            День Знаний   </w:t>
            </w:r>
          </w:p>
          <w:p w:rsidR="00F469B1" w:rsidRDefault="005703E6">
            <w:pPr>
              <w:spacing w:line="28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01.09 –            Всероссийский открытый урок «ОБЖ» (урок подготовки детей к действиям в условиях различного рода     </w:t>
            </w:r>
          </w:p>
          <w:p w:rsidR="00F469B1" w:rsidRDefault="005703E6">
            <w:pPr>
              <w:spacing w:line="283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чрезвычайных ситуаций) </w:t>
            </w:r>
          </w:p>
          <w:p w:rsidR="00F469B1" w:rsidRDefault="005703E6">
            <w:pPr>
              <w:spacing w:after="25"/>
              <w:rPr>
                <w:color w:val="000000"/>
              </w:rPr>
            </w:pPr>
            <w:r>
              <w:rPr>
                <w:color w:val="000000"/>
              </w:rPr>
              <w:t xml:space="preserve">03.09 –            День окончания Второй мировой войны </w:t>
            </w:r>
          </w:p>
          <w:p w:rsidR="00F469B1" w:rsidRDefault="005703E6">
            <w:pPr>
              <w:spacing w:after="19"/>
              <w:rPr>
                <w:color w:val="000000"/>
              </w:rPr>
            </w:pPr>
            <w:r>
              <w:rPr>
                <w:color w:val="000000"/>
              </w:rPr>
              <w:t xml:space="preserve">03.09 –            День солидарности в борьбе с терроризмом </w:t>
            </w:r>
          </w:p>
          <w:p w:rsidR="00F469B1" w:rsidRDefault="005703E6">
            <w:pPr>
              <w:spacing w:after="32"/>
              <w:rPr>
                <w:color w:val="000000"/>
              </w:rPr>
            </w:pPr>
            <w:r>
              <w:rPr>
                <w:color w:val="000000"/>
              </w:rPr>
              <w:t xml:space="preserve">07.09 –           212 лет со дня Бородинского сражения </w:t>
            </w:r>
          </w:p>
          <w:p w:rsidR="00F469B1" w:rsidRDefault="005703E6">
            <w:pPr>
              <w:spacing w:after="21"/>
              <w:rPr>
                <w:color w:val="000000"/>
              </w:rPr>
            </w:pPr>
            <w:r>
              <w:rPr>
                <w:color w:val="000000"/>
              </w:rPr>
              <w:t>08.09 –           Международный день распространения грамот</w:t>
            </w:r>
            <w:r>
              <w:rPr>
                <w:color w:val="000000"/>
              </w:rPr>
              <w:t xml:space="preserve">ности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19.09.-           « Приди Покров на Дон , с миром и добром»</w:t>
            </w:r>
          </w:p>
        </w:tc>
      </w:tr>
      <w:tr w:rsidR="00F469B1">
        <w:trPr>
          <w:trHeight w:val="129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02.09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3476"/>
              <w:rPr>
                <w:color w:val="000000"/>
              </w:rPr>
            </w:pPr>
            <w:r>
              <w:rPr>
                <w:color w:val="000000"/>
              </w:rPr>
              <w:t xml:space="preserve">Торжественная линейка День знаний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 дир. по ВР,  педагог организатор классные руководители, воспитатели 1и 11 классов, </w:t>
            </w:r>
          </w:p>
        </w:tc>
      </w:tr>
      <w:tr w:rsidR="00F469B1">
        <w:trPr>
          <w:trHeight w:val="658"/>
        </w:trPr>
        <w:tc>
          <w:tcPr>
            <w:tcW w:w="1809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3.09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День солидарности в борьбе с терроризмом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воспитатели 1-11 классов , педагог организатор</w:t>
            </w:r>
          </w:p>
        </w:tc>
      </w:tr>
    </w:tbl>
    <w:p w:rsidR="00F469B1" w:rsidRDefault="00F469B1">
      <w:pPr>
        <w:ind w:right="14509"/>
        <w:rPr>
          <w:color w:val="000000"/>
        </w:rPr>
      </w:pPr>
    </w:p>
    <w:tbl>
      <w:tblPr>
        <w:tblStyle w:val="43"/>
        <w:tblW w:w="10594" w:type="dxa"/>
        <w:tblInd w:w="-146" w:type="dxa"/>
        <w:tblLayout w:type="fixed"/>
        <w:tblCellMar>
          <w:left w:w="106" w:type="dxa"/>
          <w:right w:w="157" w:type="dxa"/>
        </w:tblCellMar>
        <w:tblLook w:val="04A0" w:firstRow="1" w:lastRow="0" w:firstColumn="1" w:lastColumn="0" w:noHBand="0" w:noVBand="1"/>
      </w:tblPr>
      <w:tblGrid>
        <w:gridCol w:w="1808"/>
        <w:gridCol w:w="4286"/>
        <w:gridCol w:w="1134"/>
        <w:gridCol w:w="3366"/>
      </w:tblGrid>
      <w:tr w:rsidR="00F469B1">
        <w:trPr>
          <w:trHeight w:val="81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9"/>
              <w:rPr>
                <w:color w:val="000000"/>
              </w:rPr>
            </w:pPr>
            <w:r>
              <w:rPr>
                <w:color w:val="000000"/>
              </w:rPr>
              <w:t xml:space="preserve">С 01.09 по 29.09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Месячник безопасности жизнедеятельности (профилактика ДДТТ, пожарной безопасности, экстремизма, терроризма, беседы, классные часы по ПДД, ПБ)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6"/>
              <w:rPr>
                <w:color w:val="000000"/>
              </w:rPr>
            </w:pPr>
            <w:r>
              <w:rPr>
                <w:color w:val="000000"/>
              </w:rPr>
              <w:t xml:space="preserve">  классные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руководители/воспитатели 1-11 классов </w:t>
            </w:r>
          </w:p>
        </w:tc>
      </w:tr>
      <w:tr w:rsidR="00F469B1">
        <w:trPr>
          <w:trHeight w:val="98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Здоровья. Веселые старты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 . Педагог организатор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час в рамках уроков здорового питания: «Здоровье и питание»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6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Акция против употребления алкоголя – флешмоб  «</w:t>
            </w:r>
            <w:r>
              <w:rPr>
                <w:color w:val="000000"/>
              </w:rPr>
              <w:t xml:space="preserve">Алкоголю НЕТ!»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организатор, воспитатели </w:t>
            </w:r>
          </w:p>
        </w:tc>
      </w:tr>
      <w:tr w:rsidR="00F469B1">
        <w:trPr>
          <w:trHeight w:val="33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Выставка книг о Донском крае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библиотекарь </w:t>
            </w:r>
          </w:p>
        </w:tc>
      </w:tr>
      <w:tr w:rsidR="00F469B1">
        <w:trPr>
          <w:trHeight w:val="653"/>
        </w:trPr>
        <w:tc>
          <w:tcPr>
            <w:tcW w:w="1809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День памяти жертв фашизма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Экологическая акция «Мусору нет!»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волонтерский отряд. Педагог организатор </w:t>
            </w:r>
          </w:p>
        </w:tc>
      </w:tr>
      <w:tr w:rsidR="00F469B1">
        <w:trPr>
          <w:trHeight w:val="6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08.09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на тему «Международный день распространения грамотности»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18.09.-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25.09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 «Золотая осень»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1-5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воспитатели  </w:t>
            </w:r>
          </w:p>
        </w:tc>
      </w:tr>
      <w:tr w:rsidR="00F469B1">
        <w:trPr>
          <w:trHeight w:val="2267"/>
        </w:trPr>
        <w:tc>
          <w:tcPr>
            <w:tcW w:w="10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Октябрь </w:t>
            </w:r>
          </w:p>
          <w:p w:rsidR="00F469B1" w:rsidRDefault="005703E6">
            <w:pPr>
              <w:spacing w:after="2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01.10 – Международный день пожилых людей </w:t>
            </w:r>
          </w:p>
          <w:p w:rsidR="00F469B1" w:rsidRDefault="005703E6">
            <w:pPr>
              <w:spacing w:after="23"/>
              <w:rPr>
                <w:color w:val="000000"/>
              </w:rPr>
            </w:pPr>
            <w:r>
              <w:rPr>
                <w:b/>
                <w:color w:val="000000"/>
              </w:rPr>
              <w:t>04.10 –  День защиты животных</w:t>
            </w:r>
          </w:p>
          <w:p w:rsidR="00F469B1" w:rsidRDefault="005703E6">
            <w:pPr>
              <w:spacing w:after="2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05.10 – Международный День Учителя </w:t>
            </w:r>
          </w:p>
          <w:p w:rsidR="00F469B1" w:rsidRDefault="005703E6">
            <w:pPr>
              <w:spacing w:after="2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20.10 – День Отца в России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25.10 – Международный день школьных библиотек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>30 .10   День памяти жертв политических р</w:t>
            </w:r>
            <w:r>
              <w:rPr>
                <w:b/>
                <w:color w:val="000000"/>
              </w:rPr>
              <w:t>епрессий.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>1.10-31.10 Месячник «Здоровое поколение»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17. 10.  Акция добрых дел  «Чистый родник»</w:t>
            </w:r>
          </w:p>
        </w:tc>
      </w:tr>
      <w:tr w:rsidR="00F469B1">
        <w:trPr>
          <w:trHeight w:val="3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04.10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конкурс рисунков приуроченных к Дню  защиты животных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1-7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воспитатели  </w:t>
            </w:r>
          </w:p>
        </w:tc>
      </w:tr>
      <w:tr w:rsidR="00F469B1">
        <w:trPr>
          <w:trHeight w:val="3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Месячник «Здоровое поколение»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воспитатели, педагог организатор, зам директора по ВР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</w:t>
            </w:r>
          </w:p>
        </w:tc>
      </w:tr>
      <w:tr w:rsidR="00F469B1">
        <w:trPr>
          <w:trHeight w:val="65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02.10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мероприятия  по проведению  День пожилого человека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организатор, отряд волонтеров.</w:t>
            </w:r>
          </w:p>
        </w:tc>
      </w:tr>
      <w:tr w:rsidR="00F469B1">
        <w:trPr>
          <w:trHeight w:val="3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25.10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Международный день школьных библиотек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1-5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библиотекарь  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20.10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«Международный день Отца в России»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653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час в рамках уроков здорового питания. Тема: «Почему нужно правильно питаться»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97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стенгазет, плакатов и кроссвордов   на экологическую тематику «Сохраним планету!»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воспитатели  </w:t>
            </w:r>
          </w:p>
        </w:tc>
      </w:tr>
      <w:tr w:rsidR="00F469B1">
        <w:trPr>
          <w:trHeight w:val="688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Классные часы в рамках уроков здорового питания. Тема: «Как сохранить здоровье смолоду»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врач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«Накорми бездомное животное!»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учитель биологии </w:t>
            </w:r>
          </w:p>
        </w:tc>
      </w:tr>
      <w:tr w:rsidR="00F469B1">
        <w:trPr>
          <w:trHeight w:val="33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«Золотая осень» праздник осени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 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05.10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Праздничный концерт, посвященный Дню Учителя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0"/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руководитель, воспитатель 7 класса </w:t>
            </w:r>
          </w:p>
        </w:tc>
      </w:tr>
      <w:tr w:rsidR="00F469B1">
        <w:trPr>
          <w:trHeight w:val="97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урок, посвященный жизни и творчеству С.А. Есенина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русского языка и литературы   классные руководители, воспитатели </w:t>
            </w:r>
          </w:p>
        </w:tc>
      </w:tr>
      <w:tr w:rsidR="00F469B1">
        <w:trPr>
          <w:trHeight w:val="1674"/>
        </w:trPr>
        <w:tc>
          <w:tcPr>
            <w:tcW w:w="10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1"/>
              <w:ind w:right="57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                               Ноябрь </w:t>
            </w:r>
          </w:p>
          <w:p w:rsidR="00F469B1" w:rsidRDefault="005703E6">
            <w:pPr>
              <w:spacing w:after="3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04.11 – День Народного Единства </w:t>
            </w:r>
          </w:p>
          <w:p w:rsidR="00F469B1" w:rsidRDefault="005703E6">
            <w:pPr>
              <w:spacing w:after="27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27.11 – День Матери в России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30.11 – День Государственного Герба Российской Федерации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>1-30.11. Месячник правового воспитания и профилактических правонарушений «Основы правовых знаний</w:t>
            </w:r>
          </w:p>
        </w:tc>
      </w:tr>
      <w:tr w:rsidR="00F469B1">
        <w:trPr>
          <w:trHeight w:val="33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06.11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Воспитательский час. Тема: «День Народного Единства»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1-11классов </w:t>
            </w:r>
          </w:p>
        </w:tc>
      </w:tr>
      <w:tr w:rsidR="00F469B1">
        <w:trPr>
          <w:trHeight w:val="10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с презентацией: «История Государственного Герба РФ»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13.11-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20.11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Профилактика суицида. Беседа с презентацией «Поговорим о сострадании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1-8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психолог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17.11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Профилактика суицида, антибуллинг</w:t>
            </w:r>
            <w:r>
              <w:rPr>
                <w:color w:val="000000"/>
              </w:rPr>
              <w:t xml:space="preserve">. Беседа на тему: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«Агрессивный одноклассник»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Месячник правового воспитания и профилактических правонарушений «Основы правовых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воспитатели , зам директора по ВР , педагог организатор</w:t>
            </w:r>
          </w:p>
        </w:tc>
      </w:tr>
      <w:tr w:rsidR="00F469B1">
        <w:trPr>
          <w:trHeight w:val="44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Ноябрь 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с элемента</w:t>
            </w:r>
            <w:r>
              <w:rPr>
                <w:color w:val="000000"/>
              </w:rPr>
              <w:t xml:space="preserve">ми тренинга «Правила вежливого отказа»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воспитатели  </w:t>
            </w:r>
          </w:p>
        </w:tc>
      </w:tr>
      <w:tr w:rsidR="00F469B1">
        <w:trPr>
          <w:trHeight w:val="32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27.11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Мероприятие посвященное Дню Матери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20.11-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27.11 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Общешкольный конкурс рисунков, посвященный Дню Матери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воспитатели  </w:t>
            </w:r>
          </w:p>
        </w:tc>
      </w:tr>
      <w:tr w:rsidR="00F469B1">
        <w:trPr>
          <w:trHeight w:val="653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18.11.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День именинника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</w:tbl>
    <w:p w:rsidR="00F469B1" w:rsidRDefault="00F469B1">
      <w:pPr>
        <w:ind w:right="14509"/>
        <w:rPr>
          <w:color w:val="000000"/>
        </w:rPr>
      </w:pPr>
    </w:p>
    <w:tbl>
      <w:tblPr>
        <w:tblStyle w:val="43"/>
        <w:tblW w:w="10736" w:type="dxa"/>
        <w:tblInd w:w="-146" w:type="dxa"/>
        <w:tblLayout w:type="fixed"/>
        <w:tblCellMar>
          <w:top w:w="11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2090"/>
        <w:gridCol w:w="4004"/>
        <w:gridCol w:w="1098"/>
        <w:gridCol w:w="3544"/>
      </w:tblGrid>
      <w:tr w:rsidR="00F469B1">
        <w:trPr>
          <w:trHeight w:val="2910"/>
        </w:trPr>
        <w:tc>
          <w:tcPr>
            <w:tcW w:w="10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2"/>
              <w:ind w:right="8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Декабрь </w:t>
            </w:r>
          </w:p>
          <w:p w:rsidR="00F469B1" w:rsidRDefault="005703E6">
            <w:pPr>
              <w:spacing w:after="2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03.12 – День Неизвестного Солдата </w:t>
            </w:r>
          </w:p>
          <w:p w:rsidR="00F469B1" w:rsidRDefault="005703E6">
            <w:pPr>
              <w:spacing w:after="2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03.12 – Международный день инвалидов </w:t>
            </w:r>
          </w:p>
          <w:p w:rsidR="00F469B1" w:rsidRDefault="005703E6">
            <w:pPr>
              <w:spacing w:after="2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5.12 – День добровольца (волонтера) в России </w:t>
            </w:r>
          </w:p>
          <w:p w:rsidR="00F469B1" w:rsidRDefault="005703E6">
            <w:pPr>
              <w:spacing w:after="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08.12 – Международный День Художника </w:t>
            </w:r>
          </w:p>
          <w:p w:rsidR="00F469B1" w:rsidRDefault="005703E6">
            <w:pPr>
              <w:spacing w:after="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09.12 – День Героев Отечества </w:t>
            </w:r>
          </w:p>
          <w:p w:rsidR="00F469B1" w:rsidRDefault="005703E6">
            <w:pPr>
              <w:spacing w:after="29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12.12 – День Конституции РФ </w:t>
            </w:r>
          </w:p>
          <w:p w:rsidR="00F469B1" w:rsidRDefault="005703E6">
            <w:pPr>
              <w:spacing w:after="3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25.12 – День принятия Федеральных конституционных законов о Государственных символах Российской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Федерации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1-31.12. Месячник: Нравственно-эстетического воспитания  . Новогодние мероприятия. </w:t>
            </w:r>
          </w:p>
        </w:tc>
      </w:tr>
      <w:tr w:rsidR="00F469B1">
        <w:trPr>
          <w:trHeight w:val="102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12.12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Классные часы. Тема: «День Конституции Российской Федера</w:t>
            </w:r>
            <w:r>
              <w:rPr>
                <w:color w:val="000000"/>
              </w:rPr>
              <w:t xml:space="preserve">ции»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 </w:t>
            </w:r>
          </w:p>
        </w:tc>
      </w:tr>
      <w:tr w:rsidR="00F469B1">
        <w:trPr>
          <w:trHeight w:val="100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04.12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мероприятие к дате  «День неизвестного солдата»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 воспитатели </w:t>
            </w:r>
          </w:p>
        </w:tc>
      </w:tr>
      <w:tr w:rsidR="00F469B1">
        <w:trPr>
          <w:trHeight w:val="115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11.12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и воспитательские занятия </w:t>
            </w:r>
            <w:r>
              <w:rPr>
                <w:color w:val="000000"/>
              </w:rPr>
              <w:t xml:space="preserve">на тему «День героев Отечества» (контрнаступление под Москвой, день взятия Измаила)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воспитатели, учитель истории </w:t>
            </w:r>
          </w:p>
        </w:tc>
      </w:tr>
      <w:tr w:rsidR="00F469B1">
        <w:trPr>
          <w:trHeight w:val="98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05.12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Акция добрых дел. День волонтера.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организатор, воспитатели </w:t>
            </w:r>
          </w:p>
        </w:tc>
      </w:tr>
      <w:tr w:rsidR="00F469B1">
        <w:trPr>
          <w:trHeight w:val="65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1.012 -08.12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349"/>
              <w:rPr>
                <w:color w:val="000000"/>
              </w:rPr>
            </w:pPr>
            <w:r>
              <w:rPr>
                <w:color w:val="000000"/>
              </w:rPr>
              <w:t xml:space="preserve">  Декада </w:t>
            </w:r>
            <w:r>
              <w:rPr>
                <w:color w:val="000000"/>
              </w:rPr>
              <w:t xml:space="preserve">инвалидов . Участие в областном фестивале декоративно прикладного  творчества  «Мне через сердце виден Мир»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</w:tr>
      <w:tr w:rsidR="00F469B1">
        <w:trPr>
          <w:trHeight w:val="61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Декабрь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Познавательная беседа: «Мои ценности»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</w:tr>
      <w:tr w:rsidR="00F469B1">
        <w:trPr>
          <w:trHeight w:val="65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Декабрь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28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в рамках уроков здорового </w:t>
            </w:r>
            <w:r>
              <w:rPr>
                <w:color w:val="000000"/>
              </w:rPr>
              <w:t xml:space="preserve">питания:  «Разговор о правильном питании»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сотрудников Центра санитарного просвещения. 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</w:tr>
      <w:tr w:rsidR="00F469B1">
        <w:trPr>
          <w:trHeight w:val="65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Декабрь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«Безопасная ёлка» 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Социальный педагог  </w:t>
            </w:r>
          </w:p>
        </w:tc>
      </w:tr>
      <w:tr w:rsidR="00F469B1">
        <w:trPr>
          <w:trHeight w:val="65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ТБ. Зимние каникулы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97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Уроки экологической грамотности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учитель биологии </w:t>
            </w:r>
          </w:p>
        </w:tc>
      </w:tr>
      <w:tr w:rsidR="00F469B1">
        <w:trPr>
          <w:trHeight w:val="83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часы. Тема: «Забытые профессии»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97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5-11 классов </w:t>
            </w:r>
          </w:p>
        </w:tc>
      </w:tr>
      <w:tr w:rsidR="00F469B1">
        <w:trPr>
          <w:trHeight w:val="98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08.12-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15.12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 к Международному Дню Художника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учитель ИЗО </w:t>
            </w:r>
          </w:p>
        </w:tc>
      </w:tr>
      <w:tr w:rsidR="00F469B1">
        <w:trPr>
          <w:trHeight w:val="83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12.12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Выставка книг к 201-летию Н.А. Некрасова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библиотекарь </w:t>
            </w:r>
          </w:p>
        </w:tc>
      </w:tr>
      <w:tr w:rsidR="00F469B1">
        <w:trPr>
          <w:trHeight w:val="65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27.12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76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Праздничное новогоднее мероприятие:  «Здравствуй,  Новый год!»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руководитель; воспитатели 8 класса  </w:t>
            </w:r>
          </w:p>
        </w:tc>
      </w:tr>
      <w:tr w:rsidR="00F469B1">
        <w:trPr>
          <w:trHeight w:val="185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15.12-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22.12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8"/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 «Здравствуй, зимушка зима!»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новогодних поделок в традиционных стилях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43" w:line="239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Учитель ИЗО; учителя технологии, классные руководители, воспитатели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классов </w:t>
            </w:r>
          </w:p>
        </w:tc>
      </w:tr>
      <w:tr w:rsidR="00F469B1">
        <w:trPr>
          <w:trHeight w:val="66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Декабрь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собрания (по графику)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руководители/воспитатели </w:t>
            </w:r>
          </w:p>
        </w:tc>
      </w:tr>
      <w:tr w:rsidR="00F469B1">
        <w:trPr>
          <w:trHeight w:val="658"/>
        </w:trPr>
        <w:tc>
          <w:tcPr>
            <w:tcW w:w="10736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F469B1" w:rsidRDefault="005703E6">
            <w:pPr>
              <w:ind w:right="2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</w:tr>
    </w:tbl>
    <w:p w:rsidR="00F469B1" w:rsidRDefault="00F469B1">
      <w:pPr>
        <w:ind w:right="14509"/>
        <w:rPr>
          <w:color w:val="000000"/>
        </w:rPr>
      </w:pPr>
    </w:p>
    <w:tbl>
      <w:tblPr>
        <w:tblStyle w:val="43"/>
        <w:tblW w:w="10736" w:type="dxa"/>
        <w:tblInd w:w="-146" w:type="dxa"/>
        <w:tblLayout w:type="fixed"/>
        <w:tblCellMar>
          <w:top w:w="11" w:type="dxa"/>
          <w:left w:w="106" w:type="dxa"/>
          <w:right w:w="110" w:type="dxa"/>
        </w:tblCellMar>
        <w:tblLook w:val="04A0" w:firstRow="1" w:lastRow="0" w:firstColumn="1" w:lastColumn="0" w:noHBand="0" w:noVBand="1"/>
      </w:tblPr>
      <w:tblGrid>
        <w:gridCol w:w="2090"/>
        <w:gridCol w:w="4004"/>
        <w:gridCol w:w="1098"/>
        <w:gridCol w:w="3544"/>
      </w:tblGrid>
      <w:tr w:rsidR="00F469B1">
        <w:trPr>
          <w:trHeight w:val="1623"/>
        </w:trPr>
        <w:tc>
          <w:tcPr>
            <w:tcW w:w="10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Январь </w:t>
            </w:r>
          </w:p>
          <w:p w:rsidR="00F469B1" w:rsidRDefault="005703E6">
            <w:pPr>
              <w:spacing w:after="27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25.01 – День Российского Студенчества </w:t>
            </w:r>
          </w:p>
          <w:p w:rsidR="00F469B1" w:rsidRDefault="005703E6">
            <w:pPr>
              <w:spacing w:after="3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27.01 – День полного освобождения Ленинграда от фашистской блокады </w:t>
            </w:r>
          </w:p>
          <w:p w:rsidR="00F469B1" w:rsidRDefault="005703E6">
            <w:pPr>
              <w:spacing w:after="3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27.01 – День освобождения Красной Армией крупнейшего «лагеря смерти» Освенцима – День памяти жертв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Холокоста </w:t>
            </w:r>
          </w:p>
        </w:tc>
      </w:tr>
      <w:tr w:rsidR="00F469B1">
        <w:trPr>
          <w:trHeight w:val="13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29.01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Классные часы, презентация, посвященные дате снятия блокады с Ленингр</w:t>
            </w:r>
            <w:r>
              <w:rPr>
                <w:color w:val="000000"/>
              </w:rPr>
              <w:t xml:space="preserve">ада.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библиотекарь,  Классные руководители, воспитатели 5-11 классов, учитель истории </w:t>
            </w:r>
          </w:p>
        </w:tc>
      </w:tr>
      <w:tr w:rsidR="00F469B1">
        <w:trPr>
          <w:trHeight w:val="331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Воспитательские  часы на тему: «Чужой беды не бывает»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1-11 классов </w:t>
            </w:r>
          </w:p>
        </w:tc>
      </w:tr>
      <w:tr w:rsidR="00F469B1">
        <w:trPr>
          <w:trHeight w:val="98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часы, посвященные Международному дню памяти жертвам Холокоста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</w:t>
            </w:r>
          </w:p>
        </w:tc>
      </w:tr>
      <w:tr w:rsidR="00F469B1">
        <w:trPr>
          <w:trHeight w:val="71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Беседы с отцом Андреем «Рождество Христово»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 воспитатели </w:t>
            </w:r>
          </w:p>
        </w:tc>
      </w:tr>
      <w:tr w:rsidR="00F469B1">
        <w:trPr>
          <w:trHeight w:val="97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18.01-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25.01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 «Татьянин День»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воспитатели, учитель ИЗО </w:t>
            </w:r>
          </w:p>
        </w:tc>
      </w:tr>
    </w:tbl>
    <w:p w:rsidR="00F469B1" w:rsidRDefault="00F469B1">
      <w:pPr>
        <w:ind w:right="14509"/>
        <w:rPr>
          <w:color w:val="000000"/>
        </w:rPr>
      </w:pPr>
    </w:p>
    <w:tbl>
      <w:tblPr>
        <w:tblStyle w:val="43"/>
        <w:tblW w:w="10736" w:type="dxa"/>
        <w:tblInd w:w="-146" w:type="dxa"/>
        <w:tblLayout w:type="fixed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2090"/>
        <w:gridCol w:w="4004"/>
        <w:gridCol w:w="1099"/>
        <w:gridCol w:w="3543"/>
      </w:tblGrid>
      <w:tr w:rsidR="00F469B1">
        <w:trPr>
          <w:trHeight w:val="97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22.01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120 лет со дня рождения А.П. Гайдара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1-9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52" w:line="239" w:lineRule="auto"/>
              <w:rPr>
                <w:color w:val="000000"/>
              </w:rPr>
            </w:pPr>
            <w:r>
              <w:rPr>
                <w:color w:val="000000"/>
              </w:rPr>
              <w:t xml:space="preserve"> библиотекарь, учитель русского языка 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чтения </w:t>
            </w:r>
          </w:p>
        </w:tc>
      </w:tr>
      <w:tr w:rsidR="00F469B1">
        <w:trPr>
          <w:trHeight w:val="102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«Кормушка». Изготовление кормушек, кормление птиц.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Воспитатели,  педагог</w:t>
            </w:r>
            <w:r>
              <w:rPr>
                <w:color w:val="000000"/>
              </w:rPr>
              <w:t xml:space="preserve"> организатор </w:t>
            </w:r>
          </w:p>
        </w:tc>
      </w:tr>
      <w:tr w:rsidR="00F469B1">
        <w:trPr>
          <w:trHeight w:val="65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собрания (по графику)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 </w:t>
            </w:r>
          </w:p>
        </w:tc>
      </w:tr>
      <w:tr w:rsidR="00F469B1">
        <w:trPr>
          <w:trHeight w:val="1945"/>
        </w:trPr>
        <w:tc>
          <w:tcPr>
            <w:tcW w:w="7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5703E6">
            <w:pPr>
              <w:spacing w:after="2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Февраль </w:t>
            </w:r>
          </w:p>
          <w:p w:rsidR="00F469B1" w:rsidRDefault="005703E6">
            <w:pPr>
              <w:spacing w:after="2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02.02 – 82 год Победы в Сталинградской битве </w:t>
            </w:r>
          </w:p>
          <w:p w:rsidR="00F469B1" w:rsidRDefault="005703E6">
            <w:pPr>
              <w:spacing w:after="28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8.02 – День российской науки </w:t>
            </w:r>
          </w:p>
          <w:p w:rsidR="00F469B1" w:rsidRDefault="005703E6">
            <w:pPr>
              <w:spacing w:after="2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15.02 – День памяти о россиянах, исполнявших служебный долг за пределами Отечества </w:t>
            </w:r>
          </w:p>
          <w:p w:rsidR="00F469B1" w:rsidRDefault="005703E6">
            <w:pPr>
              <w:spacing w:after="2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21.02 – Международный день родного языка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23.02 – День Защитника Отечества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>с1 по 28.02 месячник спортивно оздоровительной работы и патриотического воспитания «Учусь Отчизну защищать»</w:t>
            </w: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</w:tr>
      <w:tr w:rsidR="00F469B1">
        <w:trPr>
          <w:trHeight w:val="97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Февраль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line="279" w:lineRule="auto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Беседа об обязанности службы  в</w:t>
            </w:r>
            <w:r>
              <w:rPr>
                <w:color w:val="000000"/>
              </w:rPr>
              <w:t xml:space="preserve"> армии  с приглашением сотрудников военкомата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психолог  </w:t>
            </w:r>
          </w:p>
        </w:tc>
      </w:tr>
      <w:tr w:rsidR="00F469B1">
        <w:trPr>
          <w:trHeight w:val="980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Февраль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Классные, воспитательские часы на тему 82-летию Победы в Сталинградской битве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воспитатели, учитель истории </w:t>
            </w:r>
          </w:p>
        </w:tc>
      </w:tr>
      <w:tr w:rsidR="00F469B1">
        <w:trPr>
          <w:trHeight w:val="975"/>
        </w:trPr>
        <w:tc>
          <w:tcPr>
            <w:tcW w:w="2090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на тему «День памяти о россиянах, исполнявших служебный долг за пределами Отечества»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</w:t>
            </w:r>
          </w:p>
        </w:tc>
      </w:tr>
      <w:tr w:rsidR="00F469B1">
        <w:trPr>
          <w:trHeight w:val="98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20.02-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21.02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Смотр  инсценированной песни, посвящённый празднику 23 февраля.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1-11кл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63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</w:t>
            </w:r>
            <w:r>
              <w:rPr>
                <w:color w:val="000000"/>
              </w:rPr>
              <w:t xml:space="preserve">ые руководители, воспитатели 5-11 классов,  педагог организатор  </w:t>
            </w:r>
          </w:p>
        </w:tc>
      </w:tr>
    </w:tbl>
    <w:p w:rsidR="00F469B1" w:rsidRDefault="00F469B1">
      <w:pPr>
        <w:ind w:right="14509"/>
        <w:rPr>
          <w:color w:val="000000"/>
        </w:rPr>
      </w:pPr>
    </w:p>
    <w:tbl>
      <w:tblPr>
        <w:tblStyle w:val="43"/>
        <w:tblW w:w="10736" w:type="dxa"/>
        <w:tblInd w:w="-146" w:type="dxa"/>
        <w:tblLayout w:type="fixed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2091"/>
        <w:gridCol w:w="4004"/>
        <w:gridCol w:w="1098"/>
        <w:gridCol w:w="3543"/>
      </w:tblGrid>
      <w:tr w:rsidR="00F469B1">
        <w:trPr>
          <w:trHeight w:val="66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Февраль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28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в рамках уроков здорового питания:  «Формула правильного питания»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1-11классов </w:t>
            </w:r>
          </w:p>
        </w:tc>
      </w:tr>
      <w:tr w:rsidR="00F469B1">
        <w:trPr>
          <w:trHeight w:val="161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21.02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на тему «Международный день Родного языка»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учитель русского языка и  чтения,   библиотекарь </w:t>
            </w:r>
          </w:p>
        </w:tc>
      </w:tr>
      <w:tr w:rsidR="00F469B1">
        <w:trPr>
          <w:trHeight w:val="84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08.02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«День российской науки»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</w:t>
            </w:r>
          </w:p>
        </w:tc>
      </w:tr>
      <w:tr w:rsidR="00F469B1">
        <w:trPr>
          <w:trHeight w:val="97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15.02-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22.02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патриотических рисунков: «День Защитника Отечества»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" w:line="277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ИЗО  </w:t>
            </w:r>
          </w:p>
        </w:tc>
      </w:tr>
      <w:tr w:rsidR="00F469B1">
        <w:trPr>
          <w:trHeight w:val="10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#Письмо Солдату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1-11классов </w:t>
            </w:r>
          </w:p>
        </w:tc>
      </w:tr>
      <w:tr w:rsidR="00F469B1">
        <w:trPr>
          <w:trHeight w:val="65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Февраль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собрания (по графику)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руководители/воспитатели </w:t>
            </w:r>
          </w:p>
        </w:tc>
      </w:tr>
      <w:tr w:rsidR="00F469B1">
        <w:trPr>
          <w:trHeight w:val="1618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5703E6">
            <w:pPr>
              <w:spacing w:after="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Март </w:t>
            </w:r>
          </w:p>
          <w:p w:rsidR="00F469B1" w:rsidRDefault="005703E6">
            <w:pPr>
              <w:spacing w:after="2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03.03 – 201 год со дня рождения К.Д. Ушинского </w:t>
            </w:r>
          </w:p>
          <w:p w:rsidR="00F469B1" w:rsidRDefault="005703E6">
            <w:pPr>
              <w:spacing w:after="2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08.03 – Международный Женский День </w:t>
            </w:r>
          </w:p>
          <w:p w:rsidR="00F469B1" w:rsidRDefault="005703E6">
            <w:pPr>
              <w:spacing w:after="2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18.03 – День воссоединения Крыма с Россией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27.03 – Всемирный день театра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>1-31 Месячник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трудового воспитания  и профориентации «Труд основа жизни человека».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</w:tr>
      <w:tr w:rsidR="00F469B1">
        <w:trPr>
          <w:trHeight w:val="65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18.03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328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Тематический час: «День воссоединения Крыма с Россией» 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</w:tbl>
    <w:p w:rsidR="00F469B1" w:rsidRDefault="00F469B1">
      <w:pPr>
        <w:ind w:right="14509"/>
        <w:rPr>
          <w:color w:val="000000"/>
        </w:rPr>
      </w:pPr>
    </w:p>
    <w:tbl>
      <w:tblPr>
        <w:tblStyle w:val="43"/>
        <w:tblW w:w="10736" w:type="dxa"/>
        <w:tblInd w:w="-146" w:type="dxa"/>
        <w:tblLayout w:type="fixed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2091"/>
        <w:gridCol w:w="4004"/>
        <w:gridCol w:w="1098"/>
        <w:gridCol w:w="3543"/>
      </w:tblGrid>
      <w:tr w:rsidR="00F469B1">
        <w:trPr>
          <w:trHeight w:val="59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</w:tr>
      <w:tr w:rsidR="00F469B1">
        <w:trPr>
          <w:trHeight w:val="437"/>
        </w:trPr>
        <w:tc>
          <w:tcPr>
            <w:tcW w:w="2090" w:type="dxa"/>
            <w:vMerge/>
            <w:tcBorders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ТБ. Весенние каникулы.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Зам. дир</w:t>
            </w:r>
            <w:r>
              <w:rPr>
                <w:color w:val="000000"/>
              </w:rPr>
              <w:t xml:space="preserve">. по ВР  </w:t>
            </w:r>
          </w:p>
        </w:tc>
      </w:tr>
      <w:tr w:rsidR="00F469B1">
        <w:trPr>
          <w:trHeight w:val="45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с элементами тренинга «Учимся владеть собой»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психолог  </w:t>
            </w:r>
          </w:p>
        </w:tc>
      </w:tr>
      <w:tr w:rsidR="00F469B1">
        <w:trPr>
          <w:trHeight w:val="98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04.03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Классные, воспитательские часы, посвященные 202-летию со дня рождения К.Д. Ушинского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воспитатели,  библиотекарь </w:t>
            </w:r>
          </w:p>
        </w:tc>
      </w:tr>
      <w:tr w:rsidR="00F469B1">
        <w:trPr>
          <w:trHeight w:val="7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13.03-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20.03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театральных постановок, посвященных Дню театра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  воспитатели</w:t>
            </w:r>
          </w:p>
        </w:tc>
      </w:tr>
      <w:tr w:rsidR="00F469B1">
        <w:trPr>
          <w:trHeight w:val="696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07.03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Праздничное мероприятие, посвященное 8 Марта.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18"/>
              <w:rPr>
                <w:color w:val="000000"/>
              </w:rPr>
            </w:pPr>
            <w:r>
              <w:rPr>
                <w:color w:val="000000"/>
              </w:rPr>
              <w:t>Классные руководители , педагог организатор, воспитатели</w:t>
            </w:r>
          </w:p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</w:tc>
      </w:tr>
      <w:tr w:rsidR="00F469B1">
        <w:trPr>
          <w:trHeight w:val="108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01.03-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07.03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рисунков, посвященный 8 Марта.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" w:line="277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ИЗО  </w:t>
            </w:r>
          </w:p>
        </w:tc>
      </w:tr>
      <w:tr w:rsidR="00F469B1">
        <w:trPr>
          <w:trHeight w:val="108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Март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«Посади и вырасти дерево»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воспитатели, учитель биологии </w:t>
            </w:r>
          </w:p>
        </w:tc>
      </w:tr>
      <w:tr w:rsidR="00F469B1">
        <w:trPr>
          <w:trHeight w:val="653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Март  </w:t>
            </w:r>
          </w:p>
        </w:tc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собрания (по графику)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руководители/воспитатели </w:t>
            </w:r>
          </w:p>
        </w:tc>
      </w:tr>
    </w:tbl>
    <w:p w:rsidR="00F469B1" w:rsidRDefault="00F469B1">
      <w:pPr>
        <w:ind w:right="14509"/>
        <w:rPr>
          <w:color w:val="000000"/>
        </w:rPr>
      </w:pPr>
    </w:p>
    <w:tbl>
      <w:tblPr>
        <w:tblStyle w:val="43"/>
        <w:tblW w:w="10772" w:type="dxa"/>
        <w:tblInd w:w="-146" w:type="dxa"/>
        <w:tblLayout w:type="fixed"/>
        <w:tblCellMar>
          <w:top w:w="11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2126"/>
        <w:gridCol w:w="3969"/>
        <w:gridCol w:w="1098"/>
        <w:gridCol w:w="3579"/>
      </w:tblGrid>
      <w:tr w:rsidR="00F469B1">
        <w:trPr>
          <w:trHeight w:val="1623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Апрель </w:t>
            </w:r>
          </w:p>
          <w:p w:rsidR="00F469B1" w:rsidRDefault="005703E6">
            <w:pPr>
              <w:spacing w:after="29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12.04 –День Космонавтики </w:t>
            </w:r>
          </w:p>
          <w:p w:rsidR="00F469B1" w:rsidRDefault="005703E6">
            <w:pPr>
              <w:spacing w:after="1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19.04 – день памяти о геноциде советского народа нацистами в годы Великой Отечественной войны </w:t>
            </w:r>
          </w:p>
          <w:p w:rsidR="00F469B1" w:rsidRDefault="005703E6">
            <w:pPr>
              <w:spacing w:after="2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22.04 – День Земли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 xml:space="preserve">                                                                            104-30 04.  месячник по экологии «Природа и мы»</w:t>
            </w:r>
          </w:p>
        </w:tc>
      </w:tr>
      <w:tr w:rsidR="00F469B1">
        <w:trPr>
          <w:trHeight w:val="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12.04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классные часы, посвященные Дню Космонавтики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7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29.04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пожарной охраны. Тематический урок ОБЖ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ОБЖ  </w:t>
            </w:r>
          </w:p>
        </w:tc>
      </w:tr>
      <w:tr w:rsidR="00F469B1">
        <w:trPr>
          <w:trHeight w:val="9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5.04-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12.04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рисунков, посвященный Дню Космонавтики.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line="281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ИЗО  </w:t>
            </w:r>
          </w:p>
        </w:tc>
      </w:tr>
      <w:tr w:rsidR="00F469B1">
        <w:trPr>
          <w:trHeight w:val="7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час на тему: «Герои спорта»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1-11классов </w:t>
            </w:r>
          </w:p>
        </w:tc>
      </w:tr>
      <w:tr w:rsidR="00F469B1">
        <w:trPr>
          <w:trHeight w:val="6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Беседа по профилактике правонарушений и бродяжничества.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классные руководители  </w:t>
            </w:r>
          </w:p>
        </w:tc>
      </w:tr>
      <w:tr w:rsidR="00F469B1">
        <w:trPr>
          <w:trHeight w:val="6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час в рамках уроков здорового питания «Урок со вкусом»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1-11 </w:t>
            </w:r>
            <w:r>
              <w:rPr>
                <w:color w:val="000000"/>
              </w:rPr>
              <w:t xml:space="preserve">классов </w:t>
            </w:r>
          </w:p>
        </w:tc>
      </w:tr>
      <w:tr w:rsidR="00F469B1">
        <w:trPr>
          <w:trHeight w:val="9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здоровья. Спортивные соревнования: «Веселые старты»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3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«Спортивный клуб «Виктория» Учителя физкультуры</w:t>
            </w:r>
          </w:p>
        </w:tc>
      </w:tr>
      <w:tr w:rsidR="00F469B1">
        <w:trPr>
          <w:trHeight w:val="72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Обзор научно-популярной литературы:  «Открывая книгу – открываю мир» (посещение школьной библиотеки)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Педагог-библиотекарь, воспитатели 5-6 классов </w:t>
            </w:r>
          </w:p>
        </w:tc>
      </w:tr>
      <w:tr w:rsidR="00F469B1">
        <w:trPr>
          <w:trHeight w:val="13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22.04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Тематическое мероприятие, конкурс рисунков, посвященные празднику День Земли</w:t>
            </w:r>
            <w:r>
              <w:rPr>
                <w:b/>
                <w:color w:val="000000"/>
              </w:rPr>
              <w:t xml:space="preserve">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воспитатели 1-11 классов  </w:t>
            </w:r>
          </w:p>
        </w:tc>
      </w:tr>
      <w:tr w:rsidR="00F469B1">
        <w:trPr>
          <w:trHeight w:val="108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r>
              <w:t>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r>
              <w:t>Конкурс рисунков «День смеха»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руководители, воспитатели 1-11</w:t>
            </w:r>
            <w:r>
              <w:rPr>
                <w:color w:val="000000"/>
              </w:rPr>
              <w:t xml:space="preserve"> классов, учитель ИЗО </w:t>
            </w:r>
          </w:p>
        </w:tc>
      </w:tr>
      <w:tr w:rsidR="00F469B1">
        <w:trPr>
          <w:trHeight w:val="6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собрания (по графику)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руководители/воспитатели </w:t>
            </w:r>
          </w:p>
        </w:tc>
      </w:tr>
    </w:tbl>
    <w:p w:rsidR="00F469B1" w:rsidRDefault="005703E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43"/>
        <w:tblW w:w="10772" w:type="dxa"/>
        <w:tblInd w:w="-146" w:type="dxa"/>
        <w:tblLayout w:type="fixed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098"/>
        <w:gridCol w:w="3579"/>
      </w:tblGrid>
      <w:tr w:rsidR="00F469B1">
        <w:trPr>
          <w:trHeight w:val="1940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5703E6">
            <w:pPr>
              <w:spacing w:after="2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Май </w:t>
            </w:r>
          </w:p>
          <w:p w:rsidR="00F469B1" w:rsidRDefault="005703E6">
            <w:pPr>
              <w:spacing w:after="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01.05 – Праздник Весны и Труда </w:t>
            </w:r>
          </w:p>
          <w:p w:rsidR="00F469B1" w:rsidRDefault="005703E6">
            <w:pPr>
              <w:spacing w:after="1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05.05 - Пасха </w:t>
            </w:r>
          </w:p>
          <w:p w:rsidR="00F469B1" w:rsidRDefault="005703E6">
            <w:pPr>
              <w:spacing w:after="26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09.05 – День Победы  </w:t>
            </w:r>
          </w:p>
          <w:p w:rsidR="00F469B1" w:rsidRDefault="005703E6">
            <w:pPr>
              <w:spacing w:after="2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19.05 – День детских общественных организаций России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24.05 – День славянской письменности и культуры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>1-30 .05 месячник «Я помню , я горжусь»</w:t>
            </w:r>
          </w:p>
        </w:tc>
        <w:tc>
          <w:tcPr>
            <w:tcW w:w="109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</w:tr>
      <w:tr w:rsidR="00F469B1">
        <w:trPr>
          <w:trHeight w:val="10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32"/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часы: «День Победы советского народа в Великой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Отечественной войне 1941 - 1945 годов (1945 год); «Курская Битва»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Классн</w:t>
            </w:r>
            <w:r>
              <w:rPr>
                <w:color w:val="000000"/>
              </w:rPr>
              <w:t xml:space="preserve">ые руководители, воспитатели 1-11 классов </w:t>
            </w:r>
          </w:p>
        </w:tc>
      </w:tr>
      <w:tr w:rsidR="00F469B1">
        <w:trPr>
          <w:trHeight w:val="7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«Георгиевская ленточка».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7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мероприятия, посвященные Дню детских общественных организаций России.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Классн</w:t>
            </w:r>
            <w:r>
              <w:rPr>
                <w:color w:val="000000"/>
              </w:rPr>
              <w:t xml:space="preserve">ые руководители, воспитатели 1-11 классов </w:t>
            </w:r>
          </w:p>
        </w:tc>
      </w:tr>
      <w:tr w:rsidR="00F469B1">
        <w:trPr>
          <w:trHeight w:val="739"/>
        </w:trPr>
        <w:tc>
          <w:tcPr>
            <w:tcW w:w="1701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часы, посвященные Дню Государственного флага РФ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Посещение городских музеев и выставок.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11классов </w:t>
            </w:r>
          </w:p>
        </w:tc>
      </w:tr>
      <w:tr w:rsidR="00F469B1">
        <w:trPr>
          <w:trHeight w:val="7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 на тему «День славянской письменности»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86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5.05;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10.05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ind w:right="2228"/>
              <w:rPr>
                <w:color w:val="000000"/>
              </w:rPr>
            </w:pPr>
            <w:r>
              <w:rPr>
                <w:color w:val="000000"/>
              </w:rPr>
              <w:t xml:space="preserve">Возложение  цветов к памятникам героям ВОВ    сл Колушкино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8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 «Пасха»  )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воспитатели, учитель ИЗО </w:t>
            </w:r>
          </w:p>
        </w:tc>
      </w:tr>
      <w:tr w:rsidR="00F469B1">
        <w:trPr>
          <w:trHeight w:val="4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Библиотечная выставка «Времен связующая нить».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Педагог-библиотекарь  </w:t>
            </w:r>
          </w:p>
        </w:tc>
      </w:tr>
      <w:tr w:rsidR="00F469B1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08.05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Праздничное мероприятие, посвященное Дню Победы.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Классные руководители </w:t>
            </w:r>
            <w:r>
              <w:rPr>
                <w:b/>
                <w:color w:val="000000"/>
              </w:rPr>
              <w:t xml:space="preserve"> воспитатели </w:t>
            </w:r>
          </w:p>
        </w:tc>
      </w:tr>
      <w:tr w:rsidR="00F469B1">
        <w:trPr>
          <w:trHeight w:val="9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02.05-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10.05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рисунков:  «Салют, победа!»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" w:line="277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учитель ИЗО  </w:t>
            </w:r>
          </w:p>
        </w:tc>
      </w:tr>
      <w:tr w:rsidR="00F469B1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24.05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Праздничное мероприятие, посвященное Последнему звонку.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руководитель, воспитатель 1-11 классов  </w:t>
            </w:r>
          </w:p>
        </w:tc>
      </w:tr>
      <w:tr w:rsidR="00F469B1">
        <w:trPr>
          <w:trHeight w:val="12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Итоговые классные родительские собрания на тему «Организация летнего отдыха детей и соблюдение правил ТБ»; родительское собрание в 11 классе «Роль семьи в подготовке к экзаменам»; «Изучение удовлетворенностью школьной жизнью»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воспитатели, педагог психолог  </w:t>
            </w:r>
          </w:p>
        </w:tc>
      </w:tr>
    </w:tbl>
    <w:p w:rsidR="00F469B1" w:rsidRDefault="005703E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469B1" w:rsidRDefault="005703E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469B1" w:rsidRDefault="005703E6">
      <w:pPr>
        <w:keepNext/>
        <w:keepLines/>
        <w:spacing w:after="14" w:line="247" w:lineRule="auto"/>
        <w:ind w:right="70"/>
        <w:outlineLvl w:val="0"/>
        <w:rPr>
          <w:color w:val="000000"/>
        </w:rPr>
      </w:pPr>
      <w:r>
        <w:rPr>
          <w:b/>
          <w:color w:val="000000"/>
        </w:rPr>
        <w:t xml:space="preserve">                                                        Модуль «Самоуправление </w:t>
      </w:r>
    </w:p>
    <w:tbl>
      <w:tblPr>
        <w:tblStyle w:val="43"/>
        <w:tblW w:w="10772" w:type="dxa"/>
        <w:tblInd w:w="-146" w:type="dxa"/>
        <w:tblLayout w:type="fixed"/>
        <w:tblCellMar>
          <w:top w:w="11" w:type="dxa"/>
          <w:left w:w="125" w:type="dxa"/>
          <w:right w:w="22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117"/>
        <w:gridCol w:w="3560"/>
      </w:tblGrid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81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Ориенти ровочная 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0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0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F469B1">
        <w:trPr>
          <w:trHeight w:val="6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Выборы органов самоуправления в классе </w:t>
            </w:r>
          </w:p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1-11классов </w:t>
            </w:r>
          </w:p>
        </w:tc>
      </w:tr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Вторая неделя сентября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Заседания комитетов, выборы актива школьного самоуправления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дир. по ВР, актив школьного самоуправления </w:t>
            </w:r>
          </w:p>
        </w:tc>
      </w:tr>
      <w:tr w:rsidR="00F469B1">
        <w:trPr>
          <w:trHeight w:val="12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18"/>
              <w:jc w:val="both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  <w:p w:rsidR="00F469B1" w:rsidRDefault="005703E6">
            <w:pPr>
              <w:ind w:right="2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, учеба – в течение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Учеба актива. Старт конкурсов «Лучший класс года», «Лучший ученик года»,   «Самый здоровый класс»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зам. дир. по УР, зам. дир. по ВР </w:t>
            </w:r>
          </w:p>
        </w:tc>
      </w:tr>
      <w:tr w:rsidR="00F469B1">
        <w:trPr>
          <w:trHeight w:val="13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Каждый второй </w:t>
            </w: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вторник месяца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Заседание актива школьного самоуправ</w:t>
            </w:r>
            <w:r>
              <w:rPr>
                <w:color w:val="000000"/>
              </w:rPr>
              <w:t xml:space="preserve">ления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дир. по ВР, актив школьного самоуправления </w:t>
            </w:r>
          </w:p>
        </w:tc>
      </w:tr>
      <w:tr w:rsidR="00F469B1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Декабрь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Новогодний переполох: подготовка к  празднованию Нового года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дир. по ВР, актив школьного самоуправления </w:t>
            </w:r>
          </w:p>
        </w:tc>
      </w:tr>
      <w:tr w:rsidR="00F469B1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Сентябрь-май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Заседание актива школьного самоуправления.  Работа актива по подготовке и проведению   месячников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дир. по ВР, педагог организатор, актив школьного самоуправления </w:t>
            </w:r>
          </w:p>
        </w:tc>
      </w:tr>
      <w:tr w:rsidR="00F469B1">
        <w:trPr>
          <w:trHeight w:val="6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Февраль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Старт волонтерских акций: «Накорми бездомное животное», «Помоги пожило</w:t>
            </w:r>
            <w:r>
              <w:rPr>
                <w:color w:val="000000"/>
              </w:rPr>
              <w:t xml:space="preserve">му человеку»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актив школьного самоуправления, волонтерский отряд </w:t>
            </w:r>
          </w:p>
        </w:tc>
      </w:tr>
      <w:tr w:rsidR="00F469B1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0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386"/>
              <w:rPr>
                <w:color w:val="000000"/>
              </w:rPr>
            </w:pPr>
            <w:r>
              <w:rPr>
                <w:color w:val="000000"/>
              </w:rPr>
              <w:t xml:space="preserve">Заседание актива школьного самоуправления, акция «Я помню, я горжусь»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дир. по ВР, актив школьного самоуправления </w:t>
            </w:r>
          </w:p>
        </w:tc>
      </w:tr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0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отчетных собраний в классах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актив самоуправления  </w:t>
            </w:r>
          </w:p>
        </w:tc>
      </w:tr>
    </w:tbl>
    <w:p w:rsidR="00F469B1" w:rsidRDefault="005703E6">
      <w:pPr>
        <w:keepNext/>
        <w:keepLines/>
        <w:spacing w:after="14" w:line="247" w:lineRule="auto"/>
        <w:ind w:right="70"/>
        <w:outlineLvl w:val="0"/>
        <w:rPr>
          <w:color w:val="000000"/>
        </w:rPr>
      </w:pPr>
      <w:r>
        <w:rPr>
          <w:b/>
          <w:color w:val="000000"/>
        </w:rPr>
        <w:t xml:space="preserve">Модуль «Работа с родителями» </w:t>
      </w:r>
    </w:p>
    <w:tbl>
      <w:tblPr>
        <w:tblStyle w:val="43"/>
        <w:tblW w:w="10808" w:type="dxa"/>
        <w:tblInd w:w="-146" w:type="dxa"/>
        <w:tblLayout w:type="fixed"/>
        <w:tblCellMar>
          <w:top w:w="6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102"/>
        <w:gridCol w:w="3611"/>
      </w:tblGrid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Ориентиро вочная 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4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4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F469B1">
        <w:trPr>
          <w:trHeight w:val="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1"/>
              <w:jc w:val="center"/>
              <w:rPr>
                <w:color w:val="000000"/>
              </w:rPr>
            </w:pPr>
            <w:r>
              <w:rPr>
                <w:color w:val="000000"/>
              </w:rPr>
              <w:t>11.09-</w:t>
            </w:r>
          </w:p>
          <w:p w:rsidR="00F469B1" w:rsidRDefault="005703E6">
            <w:pPr>
              <w:ind w:right="4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18.09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Общешкольное родительское собрание «Школа-территория безопасности»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администрация </w:t>
            </w:r>
          </w:p>
        </w:tc>
      </w:tr>
      <w:tr w:rsidR="00F469B1">
        <w:trPr>
          <w:trHeight w:val="81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плану педагога- психолога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Лекторий «Как помочь своему ребенку быть успешным»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</w:p>
        </w:tc>
      </w:tr>
      <w:tr w:rsidR="00F469B1">
        <w:trPr>
          <w:trHeight w:val="6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Родительский лекторий «Как научиться быть ответственным за свои поступки. Уроки этики поведения для детей и взрослых»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психолог, зам. дир. по ВР </w:t>
            </w:r>
          </w:p>
        </w:tc>
      </w:tr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май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Общешкольное родительское собрание «Здоровье и безопасность наших детей»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</w:t>
            </w:r>
            <w:r>
              <w:rPr>
                <w:color w:val="000000"/>
              </w:rPr>
              <w:t xml:space="preserve">ые руководители, воспитатели 1-11 классов, администрация </w:t>
            </w:r>
          </w:p>
        </w:tc>
      </w:tr>
      <w:tr w:rsidR="00F469B1">
        <w:trPr>
          <w:trHeight w:val="7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Итоговые классные родительские собрания на тему «Организация летнего отдыха детей» (инструктажи по ТБ, ПДД, ППБ, на водных объектах)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1-9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</w:tbl>
    <w:p w:rsidR="00F469B1" w:rsidRDefault="00F469B1">
      <w:pPr>
        <w:keepNext/>
        <w:keepLines/>
        <w:spacing w:after="14" w:line="247" w:lineRule="auto"/>
        <w:ind w:right="70"/>
        <w:outlineLvl w:val="0"/>
        <w:rPr>
          <w:color w:val="000000"/>
        </w:rPr>
      </w:pPr>
    </w:p>
    <w:p w:rsidR="00F469B1" w:rsidRDefault="005703E6">
      <w:pPr>
        <w:keepNext/>
        <w:keepLines/>
        <w:spacing w:after="14" w:line="247" w:lineRule="auto"/>
        <w:ind w:right="70"/>
        <w:outlineLvl w:val="0"/>
        <w:rPr>
          <w:color w:val="000000"/>
        </w:rPr>
      </w:pPr>
      <w:r>
        <w:rPr>
          <w:b/>
          <w:color w:val="000000"/>
        </w:rPr>
        <w:t xml:space="preserve">                             Модуль «Профориентация» </w:t>
      </w:r>
      <w:r>
        <w:rPr>
          <w:color w:val="000000"/>
        </w:rPr>
        <w:t xml:space="preserve"> </w:t>
      </w:r>
    </w:p>
    <w:tbl>
      <w:tblPr>
        <w:tblStyle w:val="43"/>
        <w:tblW w:w="10740" w:type="dxa"/>
        <w:tblInd w:w="-146" w:type="dxa"/>
        <w:tblLayout w:type="fixed"/>
        <w:tblCellMar>
          <w:top w:w="1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102"/>
        <w:gridCol w:w="3543"/>
      </w:tblGrid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Ориентировочная 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5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F469B1">
        <w:trPr>
          <w:trHeight w:val="9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«Фестиваль рабочих профессий»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5-11 классов, социальный педагог </w:t>
            </w:r>
          </w:p>
        </w:tc>
      </w:tr>
      <w:tr w:rsidR="00F469B1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Неделя профориентации. День открытых дверей.  Ярмарка профессий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8-11 классов, </w:t>
            </w:r>
          </w:p>
        </w:tc>
      </w:tr>
      <w:tr w:rsidR="00F469B1">
        <w:trPr>
          <w:trHeight w:val="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«Профессия, которую я выбираю»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7-11 классов, социальный педагог </w:t>
            </w:r>
          </w:p>
        </w:tc>
      </w:tr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  <w:p w:rsidR="00F469B1" w:rsidRDefault="005703E6">
            <w:pPr>
              <w:spacing w:after="18"/>
              <w:rPr>
                <w:color w:val="000000"/>
              </w:rPr>
            </w:pPr>
            <w:r>
              <w:rPr>
                <w:color w:val="000000"/>
              </w:rPr>
              <w:t>течени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 «Все работы хороши, выбирай на вкус»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8-11 классов, социальный педагог </w:t>
            </w:r>
          </w:p>
        </w:tc>
      </w:tr>
      <w:tr w:rsidR="00F469B1">
        <w:trPr>
          <w:trHeight w:val="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  <w:p w:rsidR="00F469B1" w:rsidRDefault="005703E6">
            <w:pPr>
              <w:spacing w:after="10"/>
              <w:rPr>
                <w:color w:val="000000"/>
              </w:rPr>
            </w:pPr>
            <w:r>
              <w:rPr>
                <w:color w:val="000000"/>
              </w:rPr>
              <w:t>течени</w:t>
            </w:r>
          </w:p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е 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Экскурсии на предприятия  сл Колушкино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руководители, воспитатели 8-11</w:t>
            </w:r>
            <w:r>
              <w:rPr>
                <w:color w:val="000000"/>
              </w:rPr>
              <w:t xml:space="preserve"> классов, социальный педагог </w:t>
            </w:r>
          </w:p>
        </w:tc>
      </w:tr>
    </w:tbl>
    <w:p w:rsidR="00F469B1" w:rsidRDefault="005703E6">
      <w:pPr>
        <w:keepNext/>
        <w:keepLines/>
        <w:spacing w:after="14" w:line="247" w:lineRule="auto"/>
        <w:ind w:right="70"/>
        <w:outlineLvl w:val="0"/>
        <w:rPr>
          <w:color w:val="000000"/>
        </w:rPr>
      </w:pPr>
      <w:r>
        <w:rPr>
          <w:b/>
          <w:color w:val="000000"/>
        </w:rPr>
        <w:t xml:space="preserve">               Модуль «Организация предметно-эстетической среды» </w:t>
      </w:r>
    </w:p>
    <w:tbl>
      <w:tblPr>
        <w:tblStyle w:val="43"/>
        <w:tblW w:w="10740" w:type="dxa"/>
        <w:tblInd w:w="-146" w:type="dxa"/>
        <w:tblLayout w:type="fixed"/>
        <w:tblCellMar>
          <w:top w:w="11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102"/>
        <w:gridCol w:w="3543"/>
      </w:tblGrid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Ориентир овочная 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6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сентябрь- апрель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«Цветы для школы» (озеленение школы-интерната)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зам. дир. по ВР </w:t>
            </w:r>
          </w:p>
        </w:tc>
      </w:tr>
      <w:tr w:rsidR="00F469B1">
        <w:trPr>
          <w:trHeight w:val="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март-май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Презентация социально-значимых проектов «Дари добро!»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7-11 классов, зам. дир. по ВР </w:t>
            </w:r>
          </w:p>
        </w:tc>
      </w:tr>
      <w:tr w:rsidR="00F469B1">
        <w:trPr>
          <w:trHeight w:val="65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«Чистая школа» (Генеральные уборки классов, школы интерната и пришкольной территории).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</w:t>
            </w:r>
          </w:p>
        </w:tc>
      </w:tr>
      <w:tr w:rsidR="00F469B1">
        <w:trPr>
          <w:trHeight w:val="65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ind w:right="317"/>
              <w:rPr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дир. по ВР </w:t>
            </w:r>
          </w:p>
        </w:tc>
      </w:tr>
    </w:tbl>
    <w:p w:rsidR="00F469B1" w:rsidRDefault="005703E6">
      <w:pPr>
        <w:keepNext/>
        <w:keepLines/>
        <w:spacing w:after="14" w:line="247" w:lineRule="auto"/>
        <w:ind w:right="70"/>
        <w:outlineLvl w:val="0"/>
        <w:rPr>
          <w:color w:val="000000"/>
        </w:rPr>
      </w:pPr>
      <w:r>
        <w:rPr>
          <w:b/>
          <w:color w:val="000000"/>
        </w:rPr>
        <w:t xml:space="preserve">                                              </w:t>
      </w:r>
      <w:r>
        <w:rPr>
          <w:b/>
          <w:color w:val="000000"/>
        </w:rPr>
        <w:t xml:space="preserve">Модуль «Безопасность жизнедеятельности» </w:t>
      </w:r>
    </w:p>
    <w:tbl>
      <w:tblPr>
        <w:tblStyle w:val="43"/>
        <w:tblW w:w="10630" w:type="dxa"/>
        <w:tblInd w:w="-146" w:type="dxa"/>
        <w:tblLayout w:type="fixed"/>
        <w:tblCellMar>
          <w:left w:w="125" w:type="dxa"/>
          <w:right w:w="130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117"/>
        <w:gridCol w:w="3418"/>
      </w:tblGrid>
      <w:tr w:rsidR="00F469B1">
        <w:trPr>
          <w:trHeight w:val="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Ориентировочная 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F469B1">
        <w:trPr>
          <w:trHeight w:val="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1-8 сентября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Вводный инструктаж по охране жизни и здоровья. Проведение инструктажа по ТБ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 </w:t>
            </w:r>
          </w:p>
        </w:tc>
      </w:tr>
      <w:tr w:rsidR="00F469B1">
        <w:trPr>
          <w:trHeight w:val="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16-23 октября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Единый день профилактики: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классные часы, турнир по правовому воспитанию, профилактике ЗОЖ, ПБ, ПДД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руководители, воспитатели 5-11 классов,   педагог  организатор</w:t>
            </w:r>
          </w:p>
        </w:tc>
      </w:tr>
      <w:tr w:rsidR="00F469B1">
        <w:trPr>
          <w:trHeight w:val="194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line="239" w:lineRule="auto"/>
              <w:ind w:right="272"/>
              <w:rPr>
                <w:color w:val="000000"/>
              </w:rPr>
            </w:pPr>
            <w:r>
              <w:rPr>
                <w:color w:val="000000"/>
              </w:rPr>
              <w:t xml:space="preserve">В течение </w:t>
            </w:r>
          </w:p>
          <w:p w:rsidR="00F469B1" w:rsidRDefault="005703E6">
            <w:pPr>
              <w:ind w:right="250"/>
              <w:rPr>
                <w:color w:val="000000"/>
              </w:rPr>
            </w:pPr>
            <w:r>
              <w:rPr>
                <w:color w:val="000000"/>
              </w:rPr>
              <w:t xml:space="preserve">года, октябрь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231"/>
              <w:rPr>
                <w:color w:val="000000"/>
              </w:rPr>
            </w:pPr>
            <w:r>
              <w:rPr>
                <w:color w:val="000000"/>
              </w:rPr>
              <w:t xml:space="preserve">Классные часы: «Мой выбор – мое здоровье» Старт Акции «Самый здоровый класс»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line="27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руководители, воспитатели 1-11 классов, </w:t>
            </w:r>
          </w:p>
          <w:p w:rsidR="00F469B1" w:rsidRDefault="005703E6">
            <w:pPr>
              <w:spacing w:after="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организатор, зам. </w:t>
            </w:r>
          </w:p>
          <w:p w:rsidR="00F469B1" w:rsidRDefault="005703E6">
            <w:pPr>
              <w:ind w:right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дир. по ВР </w:t>
            </w:r>
          </w:p>
        </w:tc>
      </w:tr>
      <w:tr w:rsidR="00F469B1">
        <w:trPr>
          <w:trHeight w:val="6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Сентябрь октябрь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Участие в социально-психологическом тестировании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8-11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after="26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 </w:t>
            </w:r>
          </w:p>
        </w:tc>
      </w:tr>
      <w:tr w:rsidR="00F469B1">
        <w:trPr>
          <w:trHeight w:val="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урок безопасности школьников в сети Интернет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7-11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информатики, классные руководители, воспитатели 7-9 классов </w:t>
            </w:r>
          </w:p>
        </w:tc>
      </w:tr>
      <w:tr w:rsidR="00F469B1">
        <w:trPr>
          <w:trHeight w:val="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Месячник безопасности на водных объектах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классные руководители, воспитатели 1-9 классов </w:t>
            </w:r>
          </w:p>
        </w:tc>
      </w:tr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7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Выступление  театра « Мир Театра».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педагог организатор, классные руководители, воспитатели 5-11 классов </w:t>
            </w:r>
          </w:p>
        </w:tc>
      </w:tr>
      <w:tr w:rsidR="00F469B1">
        <w:trPr>
          <w:trHeight w:val="9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7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Конкурс листовок «Мы – за здоровый образ жизни»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педагог организатор</w:t>
            </w:r>
            <w:r>
              <w:rPr>
                <w:color w:val="000000"/>
              </w:rPr>
              <w:t xml:space="preserve">, классные руководители, воспитатели 5-11 классов </w:t>
            </w:r>
          </w:p>
        </w:tc>
      </w:tr>
      <w:tr w:rsidR="00F469B1">
        <w:trPr>
          <w:trHeight w:val="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декабрь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70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Мероприятия по проведению декады инвалидов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Зам директора по ВР, педагог организатор классные руководители, воспитатели 5-11классов </w:t>
            </w:r>
          </w:p>
        </w:tc>
      </w:tr>
      <w:tr w:rsidR="00F469B1">
        <w:trPr>
          <w:trHeight w:val="1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январь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Викторины по ПДД «Внимание! Скользкая дорога!», Операция «Горка»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классные </w:t>
            </w: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руководители, воспитатели  педагог организатор 5-11 классов </w:t>
            </w:r>
          </w:p>
        </w:tc>
      </w:tr>
      <w:tr w:rsidR="00F469B1">
        <w:trPr>
          <w:trHeight w:val="129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Декабрь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Операция «Новогодняя елка. Безопасный праздник!»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7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дир. по ВР,  </w:t>
            </w: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классн</w:t>
            </w:r>
            <w:r>
              <w:rPr>
                <w:color w:val="000000"/>
              </w:rPr>
              <w:t xml:space="preserve">ые руководители, воспитатели 5-11 классов </w:t>
            </w:r>
          </w:p>
        </w:tc>
      </w:tr>
      <w:tr w:rsidR="00F469B1">
        <w:trPr>
          <w:trHeight w:val="9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93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Февраль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инфекционных заболеваний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Медицинские работники, классные руководители, воспитатели 1-11 классов </w:t>
            </w:r>
          </w:p>
        </w:tc>
      </w:tr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Третья неделя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61"/>
              <w:rPr>
                <w:color w:val="000000"/>
              </w:rPr>
            </w:pPr>
            <w:r>
              <w:rPr>
                <w:color w:val="000000"/>
              </w:rPr>
              <w:t xml:space="preserve">Беседы о здоровом образе жизни, вредные привычки, правильное питание, проведение инструктажа по ТБ во время каникул.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Зам. дир. по ВР, классные руководители, воспитатели 1-11 классов </w:t>
            </w:r>
          </w:p>
        </w:tc>
      </w:tr>
      <w:tr w:rsidR="00F469B1">
        <w:trPr>
          <w:trHeight w:val="1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Здоровья «В здоровом теле –  здоровый дух».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Учителя физ-ры, зам. дир. </w:t>
            </w:r>
          </w:p>
          <w:p w:rsidR="00F469B1" w:rsidRDefault="005703E6">
            <w:pPr>
              <w:ind w:right="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ВР, классные </w:t>
            </w: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руководители, воспитатели педагог организатор    </w:t>
            </w:r>
          </w:p>
        </w:tc>
      </w:tr>
    </w:tbl>
    <w:p w:rsidR="00F469B1" w:rsidRDefault="005703E6">
      <w:pPr>
        <w:spacing w:after="3"/>
        <w:ind w:right="13"/>
        <w:jc w:val="center"/>
        <w:rPr>
          <w:color w:val="000000"/>
        </w:rPr>
      </w:pPr>
      <w:r>
        <w:rPr>
          <w:b/>
          <w:color w:val="000000"/>
        </w:rPr>
        <w:t xml:space="preserve">Модуль «Курсы внеурочной деятельности» </w:t>
      </w:r>
    </w:p>
    <w:tbl>
      <w:tblPr>
        <w:tblStyle w:val="43"/>
        <w:tblW w:w="10630" w:type="dxa"/>
        <w:tblInd w:w="-146" w:type="dxa"/>
        <w:tblLayout w:type="fixed"/>
        <w:tblCellMar>
          <w:top w:w="11" w:type="dxa"/>
          <w:left w:w="120" w:type="dxa"/>
          <w:right w:w="51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1112"/>
        <w:gridCol w:w="3423"/>
      </w:tblGrid>
      <w:tr w:rsidR="00F469B1">
        <w:trPr>
          <w:trHeight w:val="9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Ориентир овочная дата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67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7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F469B1">
        <w:trPr>
          <w:trHeight w:val="25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течение учебного года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531"/>
              <w:jc w:val="center"/>
              <w:rPr>
                <w:color w:val="000000"/>
              </w:rPr>
            </w:pPr>
            <w:r>
              <w:rPr>
                <w:color w:val="000000"/>
              </w:rPr>
              <w:t>1-8кл « Разговор о важном»</w:t>
            </w:r>
          </w:p>
          <w:p w:rsidR="00F469B1" w:rsidRDefault="005703E6">
            <w:pPr>
              <w:ind w:right="531"/>
              <w:jc w:val="center"/>
              <w:rPr>
                <w:color w:val="000000"/>
              </w:rPr>
            </w:pPr>
            <w:r>
              <w:rPr>
                <w:color w:val="000000"/>
              </w:rPr>
              <w:t>1-4</w:t>
            </w:r>
            <w:r>
              <w:rPr>
                <w:color w:val="000000"/>
              </w:rPr>
              <w:t>кл  Ритмика,  сказкотерапия,</w:t>
            </w:r>
          </w:p>
          <w:p w:rsidR="00F469B1" w:rsidRDefault="005703E6">
            <w:pPr>
              <w:ind w:right="531"/>
              <w:jc w:val="center"/>
              <w:rPr>
                <w:color w:val="000000"/>
              </w:rPr>
            </w:pPr>
            <w:r>
              <w:rPr>
                <w:color w:val="000000"/>
              </w:rPr>
              <w:t>5-6кл «Мир вокруг нас»</w:t>
            </w:r>
          </w:p>
          <w:p w:rsidR="00F469B1" w:rsidRDefault="005703E6">
            <w:pPr>
              <w:ind w:right="531"/>
              <w:jc w:val="center"/>
              <w:rPr>
                <w:color w:val="000000"/>
              </w:rPr>
            </w:pPr>
            <w:r>
              <w:rPr>
                <w:color w:val="000000"/>
              </w:rPr>
              <w:t>5-6 кл Волшебный мир творчества</w:t>
            </w:r>
          </w:p>
          <w:p w:rsidR="00F469B1" w:rsidRDefault="005703E6">
            <w:pPr>
              <w:ind w:right="53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5-8 кл  ОБЖ</w:t>
            </w:r>
          </w:p>
          <w:p w:rsidR="00F469B1" w:rsidRDefault="005703E6">
            <w:pPr>
              <w:ind w:right="5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6-8 кл Россия-мои горизонты (профориентация)</w:t>
            </w:r>
          </w:p>
          <w:p w:rsidR="00F469B1" w:rsidRDefault="005703E6">
            <w:pPr>
              <w:ind w:right="531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7-8 кл Финансовая грамотность</w:t>
            </w:r>
          </w:p>
          <w:p w:rsidR="00F469B1" w:rsidRDefault="005703E6">
            <w:pPr>
              <w:ind w:right="531"/>
              <w:jc w:val="center"/>
              <w:rPr>
                <w:color w:val="000000"/>
              </w:rPr>
            </w:pPr>
            <w:r>
              <w:rPr>
                <w:color w:val="000000"/>
              </w:rPr>
              <w:t>7-8 кл Математика в технологии</w:t>
            </w:r>
          </w:p>
          <w:p w:rsidR="00F469B1" w:rsidRDefault="00F469B1">
            <w:pPr>
              <w:ind w:right="531"/>
              <w:jc w:val="center"/>
              <w:rPr>
                <w:color w:val="000000"/>
              </w:rPr>
            </w:pPr>
          </w:p>
          <w:p w:rsidR="00F469B1" w:rsidRDefault="00F469B1">
            <w:pPr>
              <w:ind w:right="531"/>
              <w:jc w:val="center"/>
              <w:rPr>
                <w:color w:val="000000"/>
              </w:rPr>
            </w:pPr>
          </w:p>
          <w:p w:rsidR="00F469B1" w:rsidRDefault="005703E6">
            <w:pPr>
              <w:ind w:right="53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1-8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spacing w:line="239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Классные руководители 1-8 классов,  </w:t>
            </w: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библиотекарь </w:t>
            </w:r>
          </w:p>
        </w:tc>
      </w:tr>
      <w:tr w:rsidR="00F469B1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Модуль «Классное руководство» </w:t>
            </w:r>
          </w:p>
        </w:tc>
      </w:tr>
      <w:tr w:rsidR="00F469B1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индивидуальным планам классных руководителей </w:t>
            </w:r>
          </w:p>
        </w:tc>
      </w:tr>
      <w:tr w:rsidR="00F469B1">
        <w:trPr>
          <w:trHeight w:val="28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ind w:right="1448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Модуль «Школьный урок» </w:t>
            </w:r>
          </w:p>
        </w:tc>
      </w:tr>
      <w:tr w:rsidR="00F469B1">
        <w:trPr>
          <w:trHeight w:val="28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F469B1" w:rsidRDefault="00F469B1">
            <w:pPr>
              <w:rPr>
                <w:color w:val="000000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Согласно индивидуальным планам работы учителей-предметников </w:t>
            </w:r>
          </w:p>
        </w:tc>
      </w:tr>
    </w:tbl>
    <w:p w:rsidR="00F469B1" w:rsidRDefault="005703E6">
      <w:pPr>
        <w:spacing w:after="193"/>
        <w:rPr>
          <w:color w:val="000000"/>
        </w:rPr>
      </w:pPr>
      <w:r>
        <w:rPr>
          <w:color w:val="000000"/>
        </w:rPr>
        <w:t xml:space="preserve"> </w:t>
      </w:r>
    </w:p>
    <w:p w:rsidR="00F469B1" w:rsidRDefault="005703E6">
      <w:pPr>
        <w:rPr>
          <w:color w:val="000000"/>
        </w:rPr>
      </w:pPr>
      <w:r>
        <w:rPr>
          <w:color w:val="000000"/>
          <w:szCs w:val="28"/>
        </w:rPr>
        <w:t xml:space="preserve">Корректировка плана воспитательной работы возможна с учетом текущих приказов,  постановлений, писем, распоряжений Министерства образования </w:t>
      </w:r>
    </w:p>
    <w:p w:rsidR="00F469B1" w:rsidRDefault="005703E6">
      <w:pPr>
        <w:rPr>
          <w:color w:val="000000"/>
        </w:rPr>
      </w:pPr>
      <w:r>
        <w:rPr>
          <w:color w:val="000000"/>
          <w:szCs w:val="28"/>
        </w:rPr>
        <w:t xml:space="preserve"> </w:t>
      </w:r>
    </w:p>
    <w:p w:rsidR="00F469B1" w:rsidRDefault="00F469B1"/>
    <w:p w:rsidR="00F469B1" w:rsidRDefault="005703E6">
      <w:pPr>
        <w:ind w:left="1080"/>
        <w:rPr>
          <w:b/>
        </w:rPr>
      </w:pPr>
      <w:r>
        <w:rPr>
          <w:b/>
        </w:rPr>
        <w:t>10.</w:t>
      </w:r>
      <w:r>
        <w:rPr>
          <w:b/>
          <w:bCs/>
          <w:color w:val="000000"/>
          <w:spacing w:val="-1"/>
        </w:rPr>
        <w:t>Учебно-методическое  обеспечение учебного план</w:t>
      </w:r>
      <w:r>
        <w:rPr>
          <w:b/>
          <w:bCs/>
          <w:color w:val="000000"/>
          <w:spacing w:val="-1"/>
        </w:rPr>
        <w:t>а</w:t>
      </w:r>
    </w:p>
    <w:p w:rsidR="00F469B1" w:rsidRDefault="005703E6">
      <w:pPr>
        <w:pStyle w:val="3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Содержание образования по всем учебным предметам имеет практическую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направленность. </w:t>
      </w:r>
      <w:r>
        <w:rPr>
          <w:rFonts w:ascii="Times New Roman" w:hAnsi="Times New Roman"/>
          <w:sz w:val="24"/>
          <w:szCs w:val="24"/>
        </w:rPr>
        <w:t xml:space="preserve">Государственное казенное общеобразовательное учреждение Ростовской области «Колушкинская специальная школа – интернат»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готовит своих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воспитанников к непосредственному вкл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ючению в жизнь, в трудовую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деятельность в условиях современного производства.</w:t>
      </w:r>
    </w:p>
    <w:p w:rsidR="00F469B1" w:rsidRDefault="005703E6">
      <w:pPr>
        <w:shd w:val="clear" w:color="auto" w:fill="FFFFFF"/>
        <w:ind w:left="29" w:firstLine="679"/>
        <w:jc w:val="both"/>
      </w:pPr>
      <w:r>
        <w:rPr>
          <w:color w:val="000000"/>
          <w:spacing w:val="-4"/>
        </w:rPr>
        <w:t xml:space="preserve">В программах принцип коррекционной направленности обучения является </w:t>
      </w:r>
      <w:r>
        <w:rPr>
          <w:color w:val="000000"/>
          <w:spacing w:val="-3"/>
        </w:rPr>
        <w:t xml:space="preserve">ведущим. В них конкретизированы пути и средства исправления недостатков общего, речевого, физического развития и нравственного воспитания детей с </w:t>
      </w:r>
      <w:r>
        <w:rPr>
          <w:color w:val="000000"/>
        </w:rPr>
        <w:t xml:space="preserve">особыми образовательными возможностями в процессе овладения каждым </w:t>
      </w:r>
      <w:r>
        <w:rPr>
          <w:color w:val="000000"/>
          <w:spacing w:val="-4"/>
        </w:rPr>
        <w:t>учебным предметом, а также в процессе трудо</w:t>
      </w:r>
      <w:r>
        <w:rPr>
          <w:color w:val="000000"/>
          <w:spacing w:val="-4"/>
        </w:rPr>
        <w:t xml:space="preserve">вого обучения. Особ внимание </w:t>
      </w:r>
      <w:r>
        <w:rPr>
          <w:color w:val="000000"/>
          <w:spacing w:val="-5"/>
        </w:rPr>
        <w:t>обращено на коррекцию имеющихся у отдельных воспитанников специфических нарушений, на коррекцию всей личности в целом.</w:t>
      </w:r>
    </w:p>
    <w:p w:rsidR="00F469B1" w:rsidRDefault="005703E6">
      <w:pPr>
        <w:shd w:val="clear" w:color="auto" w:fill="FFFFFF"/>
        <w:ind w:left="29" w:right="5" w:firstLine="679"/>
        <w:jc w:val="both"/>
      </w:pPr>
      <w:r>
        <w:rPr>
          <w:color w:val="000000"/>
        </w:rPr>
        <w:t xml:space="preserve">Обучение воспитанников с нарушением интеллекта носит воспитывающий и развивающий </w:t>
      </w:r>
      <w:r>
        <w:rPr>
          <w:color w:val="000000"/>
          <w:spacing w:val="-9"/>
        </w:rPr>
        <w:t>характер.</w:t>
      </w:r>
    </w:p>
    <w:p w:rsidR="00F469B1" w:rsidRDefault="005703E6">
      <w:pPr>
        <w:ind w:firstLine="708"/>
        <w:jc w:val="both"/>
        <w:rPr>
          <w:color w:val="000000"/>
        </w:rPr>
      </w:pPr>
      <w:r>
        <w:rPr>
          <w:color w:val="000000"/>
          <w:spacing w:val="-3"/>
        </w:rPr>
        <w:t xml:space="preserve">При отборе учебного материала учитывается необходимость формирования </w:t>
      </w:r>
      <w:r>
        <w:rPr>
          <w:color w:val="000000"/>
          <w:spacing w:val="-1"/>
        </w:rPr>
        <w:t xml:space="preserve">таких черт характера   и всей личности в целом, которые помогут выпускникам </w:t>
      </w:r>
      <w:r>
        <w:rPr>
          <w:color w:val="000000"/>
          <w:spacing w:val="-6"/>
        </w:rPr>
        <w:t xml:space="preserve">стать полезными членами общества. </w:t>
      </w:r>
    </w:p>
    <w:p w:rsidR="00F469B1" w:rsidRDefault="005703E6">
      <w:pPr>
        <w:jc w:val="center"/>
      </w:pPr>
      <w:r>
        <w:rPr>
          <w:b/>
        </w:rPr>
        <w:t>Учебно-методическое обеспечение учебного плана.</w:t>
      </w:r>
    </w:p>
    <w:tbl>
      <w:tblPr>
        <w:tblW w:w="10421" w:type="dxa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701"/>
        <w:gridCol w:w="3935"/>
        <w:gridCol w:w="3510"/>
      </w:tblGrid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Автор, наимено</w:t>
            </w:r>
            <w:r>
              <w:rPr>
                <w:b/>
                <w:color w:val="000000"/>
              </w:rPr>
              <w:t>вание учебного пособия.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center"/>
              <w:rPr>
                <w:color w:val="000000"/>
              </w:rPr>
            </w:pPr>
          </w:p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Издательство, год издания </w:t>
            </w:r>
          </w:p>
        </w:tc>
      </w:tr>
      <w:tr w:rsidR="00F469B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 класс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Обучение грамоте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 xml:space="preserve"> А.К. Аксенова «Букварь»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Речевая практика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С.В. Комарова. «Речевая практика»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tabs>
                <w:tab w:val="center" w:pos="14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Т.В.. Алышева </w:t>
            </w:r>
            <w:r>
              <w:rPr>
                <w:color w:val="000000"/>
              </w:rPr>
              <w:t>«Математика»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И.В. Евтушенко «Музыка»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Л.А.Кузнецова  «Ручной труд»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Мир природы и человека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Н.Б. Матвеева «Мир природы и человека»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М.Ю. Рау «Изобразительное искусство»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 класс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С.Ю.Ильина «Чтение»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Э.В. Якубовская «Русский язык»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Речевая практика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С.В. Комарова. «Речевая практика»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tabs>
                <w:tab w:val="center" w:pos="1459"/>
              </w:tabs>
              <w:rPr>
                <w:color w:val="000000"/>
              </w:rPr>
            </w:pPr>
            <w:r>
              <w:rPr>
                <w:color w:val="000000"/>
              </w:rPr>
              <w:t>Т.В.. Алышева «Математика»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И.В. Евтушенко «Музыка»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Л.А.Кузнецова. «Ручной труд»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Мир природы и человека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Н.Б. Матвеева «Мир природы и человека»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М.Ю. Рау «Изобразительное искусство»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2019 год</w:t>
            </w:r>
          </w:p>
        </w:tc>
      </w:tr>
      <w:tr w:rsidR="00F469B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 класс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С.Ю. Ильина «Чтение»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Э.В. Якубовская «Русский язык»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Л.А.Кузнецова  «Ручной труд»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2017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Речевая практика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С.В. Комарова. «Речевая практика»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tabs>
                <w:tab w:val="center" w:pos="1459"/>
              </w:tabs>
              <w:rPr>
                <w:color w:val="000000"/>
              </w:rPr>
            </w:pPr>
            <w:r>
              <w:rPr>
                <w:color w:val="000000"/>
              </w:rPr>
              <w:t>Т.В. Алышева «Математика»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И.В. Евтушенко «Музыка»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Мир природы и человека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Н.Б. Матвеева «Мир природы и человека»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М.Ю. Рау «Изобразительное искусство»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 класс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С.Ю. Ильина «Чтение»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Э.В. Якубовская «Русский язык»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Л.А.Кузнецова  «Ручной труд»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2017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Речевая практика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С.В. Комарова. «Речевая практика»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tabs>
                <w:tab w:val="center" w:pos="1459"/>
              </w:tabs>
              <w:rPr>
                <w:color w:val="000000"/>
              </w:rPr>
            </w:pPr>
            <w:r>
              <w:rPr>
                <w:color w:val="000000"/>
              </w:rPr>
              <w:t>Т.В. Алышева «Математика»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И.В. Евтушенко «Музыка»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Мир природы и человека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Н.Б. Матвеева «Мир природы и человека»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М.Ю. Рау «Изобразительное искусство»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2018 год</w:t>
            </w:r>
          </w:p>
        </w:tc>
      </w:tr>
      <w:tr w:rsidR="00F469B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 класс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Чтение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Ильина С.Ю., Головкина Т.М. </w:t>
            </w:r>
            <w:r>
              <w:t xml:space="preserve"> «Чтение» 5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М. </w:t>
            </w:r>
            <w:r>
              <w:rPr>
                <w:highlight w:val="white"/>
              </w:rPr>
              <w:t>"Просвещение"</w:t>
            </w:r>
            <w:r>
              <w:rPr>
                <w:color w:val="1A1A1A"/>
              </w:rPr>
              <w:t xml:space="preserve"> 2024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Русский язык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Э.В. Якубовская «Русский язык» 5 класс,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2018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Математика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Алышева Т.В., Амосова Т.В., Мочалина М.А. </w:t>
            </w:r>
            <w:r>
              <w:t>«Математика» 5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М. </w:t>
            </w:r>
            <w:r>
              <w:rPr>
                <w:highlight w:val="white"/>
              </w:rPr>
              <w:t>"Просвещение"</w:t>
            </w:r>
            <w:r>
              <w:rPr>
                <w:color w:val="1A1A1A"/>
                <w:highlight w:val="white"/>
              </w:rPr>
              <w:t xml:space="preserve"> 2024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Природоведение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Т.М. Лифанова «Природоведение»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2022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Основы социальной жизни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t xml:space="preserve">Авторы </w:t>
            </w:r>
            <w:r>
              <w:rPr>
                <w:color w:val="000000"/>
              </w:rPr>
              <w:t>Комарова С.В., Александрова Е.Л. «Основы социальной жизни» 5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М.,  "Просвещение"</w:t>
            </w:r>
            <w:r>
              <w:rPr>
                <w:color w:val="1A1A1A"/>
                <w:highlight w:val="white"/>
              </w:rPr>
              <w:t xml:space="preserve"> 2024 год</w:t>
            </w:r>
          </w:p>
        </w:tc>
      </w:tr>
      <w:tr w:rsidR="00F469B1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highlight w:val="white"/>
              </w:rPr>
            </w:pPr>
            <w:r>
              <w:t>Сельскохозяйственный труд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highlight w:val="white"/>
              </w:rPr>
            </w:pPr>
            <w:r>
              <w:t>Е.А. Ковалёва «Сельскохозяйственный труд» 5 класс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2018 год</w:t>
            </w:r>
          </w:p>
        </w:tc>
      </w:tr>
      <w:tr w:rsidR="00F469B1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Младший обслуживающий персонал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А.И. Галина «Подготовка младшего обслуживающего персонала» 5 класс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«Современные образовательные технологии» г. Самара , 2022 г.</w:t>
            </w:r>
          </w:p>
        </w:tc>
      </w:tr>
      <w:tr w:rsidR="00F469B1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И.В. Евтушенко «Музыка»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2023 год</w:t>
            </w:r>
          </w:p>
        </w:tc>
      </w:tr>
      <w:tr w:rsidR="00F469B1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М.Ю. Рау «Изобразительное искусство»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М., «Просвещение», 2023 год</w:t>
            </w:r>
          </w:p>
        </w:tc>
      </w:tr>
      <w:tr w:rsidR="00F469B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6</w:t>
            </w:r>
            <w:r>
              <w:rPr>
                <w:b/>
                <w:color w:val="000000"/>
                <w:highlight w:val="white"/>
              </w:rPr>
              <w:t xml:space="preserve"> класс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Чтение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И.М. Бгажнокова, Е.С.Погостина «Чтение»  6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 .«Просвещение» 2022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Н.Г. Галунчикова, Э.В. Якубовская «Русский язык» 6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 «Просвещение» 2022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Г,М. Капустина «Математика»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 «Просвещение» 2022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Природоведение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  <w:highlight w:val="white"/>
              </w:rPr>
              <w:t>Т.М. Лифанова «Природоведение»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 «Просвещение» 2022год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Т.М. Лифанова «География»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 «Просвещение» 2021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Основы социальной жизни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t xml:space="preserve">Авторы </w:t>
            </w:r>
            <w:r>
              <w:rPr>
                <w:color w:val="000000"/>
              </w:rPr>
              <w:t>Комарова С.В., Александрова Е.Л. «Основы социальной жизни» 6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М.,  "Просвещение"</w:t>
            </w:r>
            <w:r>
              <w:rPr>
                <w:color w:val="1A1A1A"/>
                <w:highlight w:val="white"/>
              </w:rPr>
              <w:t xml:space="preserve"> 2024 год</w:t>
            </w:r>
          </w:p>
          <w:p w:rsidR="00F469B1" w:rsidRDefault="00F469B1">
            <w:pPr>
              <w:rPr>
                <w:color w:val="000000"/>
                <w:highlight w:val="white"/>
              </w:rPr>
            </w:pP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Б.О. Хренников, А.Т.Смирнов «ОБЖ 5-9 класс»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 «Просвещение» 2008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both"/>
            </w:pPr>
            <w:r>
              <w:t>Швейное дело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both"/>
            </w:pPr>
            <w:r>
              <w:t>Г.Б. Картушина «Технология. Швейное дело» 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 «Просвещение» 2022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Мир истории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И.М. Бгажнокова «Мир истории» 6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 «Просвещение» 2022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>
            <w:pPr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9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7</w:t>
            </w:r>
            <w:r>
              <w:rPr>
                <w:b/>
                <w:color w:val="000000"/>
                <w:highlight w:val="white"/>
              </w:rPr>
              <w:t xml:space="preserve"> класс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Чтение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А.К. Аксёнова</w:t>
            </w:r>
            <w:r>
              <w:rPr>
                <w:color w:val="000000"/>
                <w:highlight w:val="white"/>
              </w:rPr>
              <w:t xml:space="preserve"> «Чтение»  7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М., «Просвещение»,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Русский язык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, Э.В. Якубовская «Русский язык» 7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Математика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Т.В. Алышева</w:t>
            </w:r>
            <w:r>
              <w:rPr>
                <w:color w:val="000000"/>
                <w:highlight w:val="white"/>
              </w:rPr>
              <w:t xml:space="preserve"> «Математика»</w:t>
            </w:r>
            <w:r>
              <w:rPr>
                <w:color w:val="000000"/>
              </w:rPr>
              <w:t xml:space="preserve"> 7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Биология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З.А. Клепинина</w:t>
            </w:r>
            <w:r>
              <w:rPr>
                <w:color w:val="000000"/>
                <w:highlight w:val="white"/>
              </w:rPr>
              <w:t xml:space="preserve"> «Биология»</w:t>
            </w:r>
            <w:r>
              <w:rPr>
                <w:color w:val="000000"/>
              </w:rPr>
              <w:t xml:space="preserve"> 7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География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Т.М.Лифанова «География» 7класс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История Отечества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И.М. Бгажнокова «История Отечества» 7класс»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Сельскохозяйственный труд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Е.А. Ковалёва «Сельскохозяйственный труд» 7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2018 год</w:t>
            </w:r>
          </w:p>
          <w:p w:rsidR="00F469B1" w:rsidRDefault="00F469B1">
            <w:pPr>
              <w:rPr>
                <w:color w:val="000000"/>
                <w:highlight w:val="white"/>
              </w:rPr>
            </w:pP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Основы социальной жизни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t xml:space="preserve">Авторы </w:t>
            </w:r>
            <w:r>
              <w:rPr>
                <w:color w:val="000000"/>
              </w:rPr>
              <w:t>Комарова С.В., Александрова Е.Л. «Основы социальной жизни» 7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М.,  "Просвещение"</w:t>
            </w:r>
            <w:r>
              <w:rPr>
                <w:color w:val="1A1A1A"/>
                <w:highlight w:val="white"/>
              </w:rPr>
              <w:t xml:space="preserve"> 2024 год</w:t>
            </w:r>
          </w:p>
          <w:p w:rsidR="00F469B1" w:rsidRDefault="00F469B1">
            <w:pPr>
              <w:rPr>
                <w:color w:val="000000"/>
                <w:highlight w:val="white"/>
              </w:rPr>
            </w:pP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Основы безопасности жизнедеятельности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Б.О.Хренников, А.Т.Смирнов «ОБЖ 5-9 класс»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2008 год</w:t>
            </w:r>
          </w:p>
        </w:tc>
      </w:tr>
      <w:tr w:rsidR="00F469B1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both"/>
            </w:pPr>
            <w:r>
              <w:t>Швейное дело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jc w:val="both"/>
            </w:pPr>
            <w:r>
              <w:t>Г.Б. Картушина «Технология. Швейное дело» 7 класс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</w:rPr>
            </w:pPr>
            <w:r>
              <w:rPr>
                <w:color w:val="000000"/>
              </w:rPr>
              <w:t>М. «Просвещение» 2023 год</w:t>
            </w:r>
          </w:p>
        </w:tc>
      </w:tr>
      <w:tr w:rsidR="00F469B1">
        <w:tc>
          <w:tcPr>
            <w:tcW w:w="10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</w:rPr>
              <w:t>8</w:t>
            </w:r>
            <w:r>
              <w:rPr>
                <w:b/>
                <w:color w:val="000000"/>
                <w:highlight w:val="white"/>
              </w:rPr>
              <w:t xml:space="preserve"> класс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Чтение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t>Малышева З.Ф. «Чтение» 8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Русский язык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t xml:space="preserve">Якубовская Э. В., Галунчикова Н.Г.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white"/>
              </w:rPr>
              <w:t>«Русский язык» 8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Математика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t xml:space="preserve">ЭК В.В. </w:t>
            </w:r>
            <w:r>
              <w:rPr>
                <w:color w:val="000000"/>
                <w:highlight w:val="white"/>
              </w:rPr>
              <w:t xml:space="preserve"> «Математика»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  <w:highlight w:val="white"/>
              </w:rPr>
              <w:t>8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Биология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Никишов А.И., Теремов А.В.</w:t>
            </w:r>
            <w:r>
              <w:rPr>
                <w:color w:val="1A1A1A"/>
              </w:rPr>
              <w:t xml:space="preserve"> «Биология» 8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География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Т.М. Лифанова «География»</w:t>
            </w:r>
            <w:r>
              <w:rPr>
                <w:color w:val="000000"/>
                <w:highlight w:val="white"/>
              </w:rPr>
              <w:t xml:space="preserve"> 8 класс»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История Отечества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И.М. Бгажнокова «История Отечества» 8 класс»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М. «Просвещение» 2023 год</w:t>
            </w:r>
          </w:p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F469B1"/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/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/>
        </w:tc>
      </w:tr>
      <w:tr w:rsidR="00F469B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r>
              <w:t>Сельскохозяйственный труд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r>
              <w:rPr>
                <w:color w:val="000000"/>
              </w:rPr>
              <w:t>Ковалева Е.А. «Технология. Сельскохозяйственный труд» 8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F469B1"/>
        </w:tc>
      </w:tr>
      <w:tr w:rsidR="00F469B1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Основы социальной жизни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t xml:space="preserve">Авторы </w:t>
            </w:r>
            <w:r>
              <w:rPr>
                <w:color w:val="000000"/>
              </w:rPr>
              <w:t>Комарова С.В., Александрова Е.Л. «Основы социальной жизни» 8 класс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rPr>
                <w:color w:val="000000"/>
                <w:highlight w:val="white"/>
              </w:rPr>
            </w:pPr>
            <w:r>
              <w:rPr>
                <w:color w:val="000000"/>
              </w:rPr>
              <w:t>электронный учебник</w:t>
            </w:r>
          </w:p>
        </w:tc>
      </w:tr>
      <w:tr w:rsidR="00F469B1">
        <w:trPr>
          <w:trHeight w:val="27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pPr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highlight w:val="white"/>
              </w:rPr>
            </w:pPr>
            <w:r>
              <w:rPr>
                <w:highlight w:val="white"/>
              </w:rPr>
              <w:t>Столярное дело</w:t>
            </w:r>
          </w:p>
        </w:tc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9B1" w:rsidRDefault="005703E6">
            <w:pPr>
              <w:rPr>
                <w:highlight w:val="white"/>
              </w:rPr>
            </w:pPr>
            <w:r>
              <w:rPr>
                <w:highlight w:val="white"/>
              </w:rPr>
              <w:t>Васенков Г.В. «Дерево и металлообработка» 8 класс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9B1" w:rsidRDefault="005703E6">
            <w:r>
              <w:t>электронный учебник</w:t>
            </w:r>
          </w:p>
        </w:tc>
      </w:tr>
    </w:tbl>
    <w:p w:rsidR="00F469B1" w:rsidRDefault="005703E6">
      <w:pPr>
        <w:rPr>
          <w:b/>
        </w:rPr>
      </w:pPr>
      <w:r>
        <w:rPr>
          <w:b/>
        </w:rPr>
        <w:t xml:space="preserve">11.Условия реализации </w:t>
      </w:r>
      <w:r>
        <w:t>АООП ОО УО в.1</w:t>
      </w:r>
    </w:p>
    <w:p w:rsidR="00F469B1" w:rsidRDefault="005703E6">
      <w:pPr>
        <w:ind w:left="152" w:right="444"/>
        <w:rPr>
          <w:b/>
        </w:rPr>
      </w:pPr>
      <w:r>
        <w:rPr>
          <w:b/>
        </w:rPr>
        <w:t xml:space="preserve"> Кадровые условия реализации </w:t>
      </w:r>
      <w:r>
        <w:t>АООП  УО в.1</w:t>
      </w:r>
      <w:r>
        <w:rPr>
          <w:b/>
        </w:rPr>
        <w:t>с умственной отсталостью (интеллектуальными нарушениями).</w:t>
      </w:r>
    </w:p>
    <w:p w:rsidR="00F469B1" w:rsidRDefault="005703E6">
      <w:pPr>
        <w:ind w:right="-142" w:firstLine="709"/>
      </w:pPr>
      <w:r>
        <w:t>С целью комплексного сопровождения обучения лиц с умственной отсталостью (интеллектуальными нарушениями) школа-интернат укомплектована педагогическими, руководящими, иными работниками, компетентными</w:t>
      </w:r>
      <w:r>
        <w:t xml:space="preserve"> в понимании особых образовательных потребностей обучающихся с интеллектуальными нарушениями. Взаимодействие команды специалистов способно обеспечить систематическую медицинскую, психолого-педагогическую и социальную поддержку обучающихся с умственной отст</w:t>
      </w:r>
      <w:r>
        <w:t>алостью (интеллектуальными нарушениями) на всех этапах образования: психолого-педагогическое изучение, ведение мониторинга психолого-педагогического сопровождения, анализ результативности обучения.</w:t>
      </w:r>
    </w:p>
    <w:p w:rsidR="00F469B1" w:rsidRDefault="00F469B1">
      <w:pPr>
        <w:ind w:right="-142" w:firstLine="709"/>
      </w:pPr>
    </w:p>
    <w:tbl>
      <w:tblPr>
        <w:tblW w:w="9009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"/>
        <w:gridCol w:w="8045"/>
      </w:tblGrid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№п/п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-142"/>
              <w:jc w:val="center"/>
            </w:pPr>
            <w:r>
              <w:t>Должность,</w:t>
            </w:r>
          </w:p>
          <w:p w:rsidR="00F469B1" w:rsidRDefault="005703E6">
            <w:pPr>
              <w:ind w:left="186" w:right="-142"/>
              <w:jc w:val="center"/>
            </w:pPr>
            <w:r>
              <w:t>функции, направления деятельности</w:t>
            </w:r>
          </w:p>
        </w:tc>
      </w:tr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1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275"/>
            </w:pPr>
            <w:r>
              <w:t>Заместитель директора по воспитательной работе.</w:t>
            </w:r>
          </w:p>
          <w:p w:rsidR="00F469B1" w:rsidRDefault="005703E6">
            <w:pPr>
              <w:ind w:left="186" w:right="275"/>
            </w:pPr>
            <w:r>
              <w:rPr>
                <w:i/>
                <w:iCs/>
              </w:rPr>
              <w:t>Функции:</w:t>
            </w:r>
          </w:p>
          <w:p w:rsidR="00F469B1" w:rsidRDefault="005703E6">
            <w:pPr>
              <w:ind w:left="186" w:right="275"/>
            </w:pPr>
            <w:r>
              <w:t>-организация профориентационной работы;</w:t>
            </w:r>
          </w:p>
          <w:p w:rsidR="00F469B1" w:rsidRDefault="005703E6">
            <w:pPr>
              <w:ind w:left="186" w:right="275"/>
            </w:pPr>
            <w:r>
              <w:t>-организация работы педагогов по воспитанию обучающихся;</w:t>
            </w:r>
          </w:p>
          <w:p w:rsidR="00F469B1" w:rsidRDefault="005703E6">
            <w:pPr>
              <w:ind w:left="186" w:right="275"/>
            </w:pPr>
            <w:r>
              <w:t>- контроль за посещаемостью;</w:t>
            </w:r>
          </w:p>
          <w:p w:rsidR="00F469B1" w:rsidRDefault="005703E6">
            <w:pPr>
              <w:ind w:left="186" w:right="275"/>
            </w:pPr>
            <w:r>
              <w:t>-организация деятельности психолого-медико-педагогического консилиума;</w:t>
            </w:r>
          </w:p>
          <w:p w:rsidR="00F469B1" w:rsidRDefault="005703E6">
            <w:pPr>
              <w:shd w:val="clear" w:color="auto" w:fill="FFFFFF"/>
              <w:spacing w:before="60"/>
              <w:ind w:left="186" w:right="275"/>
            </w:pPr>
            <w:r>
              <w:t xml:space="preserve">-подготовка и издание методических разработок, практических рекомендаций для педагогов в целях обеспечения адаптации и сопровождения обучения лиц с умственной отсталостью; </w:t>
            </w:r>
          </w:p>
          <w:p w:rsidR="00F469B1" w:rsidRDefault="005703E6">
            <w:pPr>
              <w:shd w:val="clear" w:color="auto" w:fill="FFFFFF"/>
              <w:spacing w:before="60"/>
              <w:ind w:left="186" w:right="275"/>
            </w:pPr>
            <w:r>
              <w:t>-размещение на сайте школы-интерната актуальных материалов для лиц с умственной отс</w:t>
            </w:r>
            <w:r>
              <w:t>талостью и их родителей (законных представителей);</w:t>
            </w:r>
          </w:p>
          <w:p w:rsidR="00F469B1" w:rsidRDefault="005703E6">
            <w:pPr>
              <w:ind w:left="186" w:right="275"/>
            </w:pPr>
            <w:r>
              <w:t>- организация обучения, переподготовки и повышения квалификации кадров в области инклюзивного образования;</w:t>
            </w:r>
          </w:p>
          <w:p w:rsidR="00F469B1" w:rsidRDefault="005703E6">
            <w:pPr>
              <w:ind w:left="186" w:right="275"/>
            </w:pPr>
            <w:r>
              <w:t>-содействие социализации лиц с умственной отсталостью (интеллектуальными нарушениями)через вовлече</w:t>
            </w:r>
            <w:r>
              <w:t>ние их во внеурочную деятельность: участие во внутренних мероприятиях школы-интерната.</w:t>
            </w:r>
          </w:p>
        </w:tc>
      </w:tr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2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275"/>
            </w:pPr>
            <w:r>
              <w:t>Заместитель директора по учебной работе</w:t>
            </w:r>
          </w:p>
          <w:p w:rsidR="00F469B1" w:rsidRDefault="005703E6">
            <w:pPr>
              <w:ind w:left="186" w:right="275"/>
            </w:pPr>
            <w:r>
              <w:rPr>
                <w:i/>
                <w:iCs/>
              </w:rPr>
              <w:t>Функции:</w:t>
            </w:r>
          </w:p>
          <w:p w:rsidR="00F469B1" w:rsidRDefault="005703E6">
            <w:pPr>
              <w:ind w:left="186" w:right="275"/>
            </w:pPr>
            <w:r>
              <w:t xml:space="preserve">-организация разработки и коррекции адаптированных образовательных программ профессионального обучения </w:t>
            </w:r>
          </w:p>
          <w:p w:rsidR="00F469B1" w:rsidRDefault="005703E6">
            <w:pPr>
              <w:ind w:left="186" w:right="275"/>
            </w:pPr>
            <w:r>
              <w:t>- программ профессиональной подготовки по профессии рабочего;</w:t>
            </w:r>
          </w:p>
          <w:p w:rsidR="00F469B1" w:rsidRDefault="005703E6">
            <w:pPr>
              <w:ind w:left="186" w:right="275"/>
            </w:pPr>
            <w:r>
              <w:t>-составление расписания занятий;</w:t>
            </w:r>
          </w:p>
          <w:p w:rsidR="00F469B1" w:rsidRDefault="005703E6">
            <w:pPr>
              <w:ind w:left="186" w:right="275"/>
            </w:pPr>
            <w:r>
              <w:t>-контроль за соблюдением режима учебных занятий;</w:t>
            </w:r>
          </w:p>
          <w:p w:rsidR="00F469B1" w:rsidRDefault="005703E6">
            <w:pPr>
              <w:tabs>
                <w:tab w:val="left" w:pos="139"/>
              </w:tabs>
              <w:ind w:left="186" w:right="275"/>
            </w:pPr>
            <w:r>
              <w:t>-контроль за реализацией учебных дисциплин, профессиональных модулей;</w:t>
            </w:r>
          </w:p>
          <w:p w:rsidR="00F469B1" w:rsidRDefault="005703E6">
            <w:pPr>
              <w:tabs>
                <w:tab w:val="left" w:pos="139"/>
              </w:tabs>
              <w:ind w:left="186" w:right="275"/>
            </w:pPr>
            <w:r>
              <w:t>-контроль за</w:t>
            </w:r>
            <w:r>
              <w:t xml:space="preserve"> организацией и процедурой промежуточной аттестации лиц с умственной отсталостью (интеллектуальными нарушениями);</w:t>
            </w:r>
          </w:p>
          <w:p w:rsidR="00F469B1" w:rsidRDefault="005703E6">
            <w:pPr>
              <w:shd w:val="clear" w:color="auto" w:fill="FFFFFF"/>
              <w:tabs>
                <w:tab w:val="left" w:pos="139"/>
              </w:tabs>
              <w:spacing w:before="60"/>
              <w:ind w:left="186" w:right="275"/>
            </w:pPr>
            <w:r>
              <w:t>-контроль за сохранностью и движением контингента из числа лиц с умственной отсталостью (интеллектуальными нарушениями);</w:t>
            </w:r>
          </w:p>
          <w:p w:rsidR="00F469B1" w:rsidRDefault="005703E6">
            <w:pPr>
              <w:shd w:val="clear" w:color="auto" w:fill="FFFFFF"/>
              <w:tabs>
                <w:tab w:val="left" w:pos="139"/>
              </w:tabs>
              <w:spacing w:before="60"/>
              <w:ind w:left="186" w:right="275"/>
            </w:pPr>
            <w:r>
              <w:t>-определение потребно</w:t>
            </w:r>
            <w:r>
              <w:t>сти в оснащении учебно-материальной базы для обучения лиц с умственной отсталостью (интеллектуальными нарушениями);</w:t>
            </w:r>
          </w:p>
          <w:p w:rsidR="00F469B1" w:rsidRDefault="005703E6">
            <w:pPr>
              <w:shd w:val="clear" w:color="auto" w:fill="FFFFFF"/>
              <w:tabs>
                <w:tab w:val="left" w:pos="139"/>
              </w:tabs>
              <w:spacing w:before="60"/>
              <w:ind w:left="186" w:right="275"/>
            </w:pPr>
            <w:r>
              <w:t>-разработка календарного учебного графика;</w:t>
            </w:r>
          </w:p>
          <w:p w:rsidR="00F469B1" w:rsidRDefault="005703E6">
            <w:pPr>
              <w:tabs>
                <w:tab w:val="left" w:pos="139"/>
              </w:tabs>
              <w:ind w:left="186" w:right="275"/>
            </w:pPr>
            <w:r>
              <w:t>-контроль за организацией и процедурой итоговой аттестации лиц с умственной отсталостью (интеллек</w:t>
            </w:r>
            <w:r>
              <w:t>туальными нарушениями);</w:t>
            </w:r>
          </w:p>
          <w:p w:rsidR="00F469B1" w:rsidRDefault="005703E6">
            <w:pPr>
              <w:shd w:val="clear" w:color="auto" w:fill="FFFFFF"/>
              <w:tabs>
                <w:tab w:val="left" w:pos="139"/>
              </w:tabs>
              <w:spacing w:before="60"/>
              <w:ind w:left="186" w:right="275"/>
            </w:pPr>
            <w:r>
              <w:t xml:space="preserve">-подготовка и издание методических разработок, практических рекомендаций для педагогов в целях обеспечения адаптации и сопровождения обучения лиц с умственной отсталостью (интеллектуальными нарушениями); </w:t>
            </w:r>
          </w:p>
          <w:p w:rsidR="00F469B1" w:rsidRDefault="005703E6">
            <w:pPr>
              <w:shd w:val="clear" w:color="auto" w:fill="FFFFFF"/>
              <w:tabs>
                <w:tab w:val="left" w:pos="139"/>
              </w:tabs>
              <w:spacing w:before="60"/>
              <w:ind w:left="186" w:right="275"/>
            </w:pPr>
            <w:r>
              <w:t>-размещение на сайте школы-</w:t>
            </w:r>
            <w:r>
              <w:t>интерната актуальных материалов для лиц с умственной отсталостью (интеллектуальными нарушениями) и их родителей (законных представителей);</w:t>
            </w:r>
          </w:p>
          <w:p w:rsidR="00F469B1" w:rsidRDefault="005703E6">
            <w:pPr>
              <w:tabs>
                <w:tab w:val="left" w:pos="139"/>
              </w:tabs>
              <w:ind w:left="186" w:right="275"/>
            </w:pPr>
            <w:r>
              <w:t>- организация обучения, переподготовки и повышения квалификации кадров в области инклюзивного образования.</w:t>
            </w:r>
          </w:p>
        </w:tc>
      </w:tr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3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275"/>
            </w:pPr>
            <w:r>
              <w:t>Преподаватели</w:t>
            </w:r>
          </w:p>
          <w:p w:rsidR="00F469B1" w:rsidRDefault="005703E6">
            <w:pPr>
              <w:ind w:left="186" w:right="275"/>
            </w:pPr>
            <w:r>
              <w:rPr>
                <w:i/>
              </w:rPr>
              <w:t>Функции:</w:t>
            </w:r>
          </w:p>
          <w:p w:rsidR="00F469B1" w:rsidRDefault="005703E6">
            <w:pPr>
              <w:ind w:left="186" w:right="275"/>
            </w:pPr>
            <w:r>
              <w:t>-ведение профориентационной работы с абитуриентами с умственной отсталостью (интеллектуальными нарушениями);</w:t>
            </w:r>
          </w:p>
          <w:p w:rsidR="00F469B1" w:rsidRDefault="005703E6">
            <w:pPr>
              <w:ind w:left="186" w:right="275"/>
            </w:pPr>
            <w:r>
              <w:t>-обеспечение качественной теоретической и практической подготовки в соответствии с рабочей программой, физиологическими и пс</w:t>
            </w:r>
            <w:r>
              <w:t>ихологическими особенностями здоровья лиц с умственной отсталостью (интеллектуальными нарушениями);</w:t>
            </w:r>
          </w:p>
          <w:p w:rsidR="00F469B1" w:rsidRDefault="005703E6">
            <w:pPr>
              <w:ind w:left="186" w:right="275"/>
            </w:pPr>
            <w:r>
              <w:t>-осуществление контроля за деятельностью лиц с умственной отсталостью (интеллектуальными нарушениями) во время образовательной деятельности;</w:t>
            </w:r>
          </w:p>
          <w:p w:rsidR="00F469B1" w:rsidRDefault="005703E6">
            <w:pPr>
              <w:ind w:left="186" w:right="275"/>
            </w:pPr>
            <w:r>
              <w:t>-организационно</w:t>
            </w:r>
            <w:r>
              <w:t>-педагогическое сопровождение образовательной деятельности, групповая и индивидуальная работа с обучающимися с умственной отсталостью (интеллектуальными нарушениями) в образовательном процессе и процессе социализации;</w:t>
            </w:r>
          </w:p>
          <w:p w:rsidR="00F469B1" w:rsidRDefault="005703E6">
            <w:pPr>
              <w:ind w:left="186" w:right="275"/>
            </w:pPr>
            <w:r>
              <w:t>-индивидуальные консультации и занятия</w:t>
            </w:r>
            <w:r>
              <w:t xml:space="preserve"> с обучающимися, организованные для оказания помощи в освоении учебного материала, объяснения и подкрепления содержания учебной дисциплины и выработки навыков;</w:t>
            </w:r>
          </w:p>
          <w:p w:rsidR="00F469B1" w:rsidRDefault="005703E6">
            <w:pPr>
              <w:ind w:left="186" w:right="275"/>
            </w:pPr>
            <w:r>
              <w:t>-коррекция нарушений развития и социальной адаптации на основе специальных педагогических подход</w:t>
            </w:r>
            <w:r>
              <w:t>ов;</w:t>
            </w:r>
          </w:p>
          <w:p w:rsidR="00F469B1" w:rsidRDefault="005703E6">
            <w:pPr>
              <w:ind w:left="186" w:right="275"/>
            </w:pPr>
            <w:r>
              <w:t>- разработка и внедрение методов электронного обучения и дистанционных образовательных технологий</w:t>
            </w:r>
          </w:p>
        </w:tc>
      </w:tr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4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275"/>
            </w:pPr>
            <w:r>
              <w:t>Педагог-психолог</w:t>
            </w:r>
          </w:p>
          <w:p w:rsidR="00F469B1" w:rsidRDefault="005703E6">
            <w:pPr>
              <w:ind w:left="186" w:right="275"/>
            </w:pPr>
            <w:r>
              <w:rPr>
                <w:i/>
              </w:rPr>
              <w:t>Функции:</w:t>
            </w:r>
          </w:p>
          <w:p w:rsidR="00F469B1" w:rsidRDefault="005703E6">
            <w:pPr>
              <w:ind w:left="186" w:right="275"/>
            </w:pPr>
            <w:r>
              <w:t>-содействие личностному и профессиональному развитию лиц с умственной отсталостью (интеллектуальными нарушениями);</w:t>
            </w:r>
          </w:p>
          <w:p w:rsidR="00F469B1" w:rsidRDefault="005703E6">
            <w:pPr>
              <w:ind w:left="186" w:right="275"/>
            </w:pPr>
            <w:r>
              <w:t xml:space="preserve">-создание </w:t>
            </w:r>
            <w:r>
              <w:t>условий для эффективной социально-психологической адаптации к новым условиям жизни и обучения, развитие коммуникативных умений и навыков, необходимых для продуктивного взаимодействия в социуме,</w:t>
            </w:r>
          </w:p>
          <w:p w:rsidR="00F469B1" w:rsidRDefault="005703E6">
            <w:pPr>
              <w:ind w:left="186" w:right="275"/>
            </w:pPr>
            <w:r>
              <w:t>-формирование профессионального самоопределения, социально-цен</w:t>
            </w:r>
            <w:r>
              <w:t xml:space="preserve">ностного отношения к семье, осваиваемой профессии, ответственности за свое профессиональное становление, самостоятельности, поддержка и укрепление психического здоровья. </w:t>
            </w:r>
          </w:p>
          <w:p w:rsidR="00F469B1" w:rsidRDefault="005703E6">
            <w:pPr>
              <w:ind w:left="186" w:right="275"/>
            </w:pPr>
            <w:r>
              <w:t>-оказание методической помощи педагогам в овладении ими основами коррекционной психол</w:t>
            </w:r>
            <w:r>
              <w:t>огии по направлениям:</w:t>
            </w:r>
          </w:p>
          <w:p w:rsidR="00F469B1" w:rsidRDefault="005703E6">
            <w:pPr>
              <w:ind w:left="186" w:right="275"/>
            </w:pPr>
            <w:r>
              <w:t>психопрофилактическое; психодиагностическое; коррекционно-развивающее; консультативное.</w:t>
            </w:r>
          </w:p>
        </w:tc>
      </w:tr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5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275"/>
            </w:pPr>
            <w:r>
              <w:t>Учитель физической культуры</w:t>
            </w:r>
          </w:p>
          <w:p w:rsidR="00F469B1" w:rsidRDefault="005703E6">
            <w:pPr>
              <w:ind w:left="186" w:right="275"/>
            </w:pPr>
            <w:r>
              <w:rPr>
                <w:i/>
              </w:rPr>
              <w:t>Функции:</w:t>
            </w:r>
          </w:p>
          <w:p w:rsidR="00F469B1" w:rsidRDefault="005703E6">
            <w:pPr>
              <w:ind w:left="186" w:right="275"/>
            </w:pPr>
            <w:r>
              <w:t xml:space="preserve">-осуществление комплекса мер спортивно-оздоровительного характера, направленных на реабилитацию и адаптацию обучающихся с умственной отсталостью (интеллектуальными нарушениями), формирование у обучающихся: </w:t>
            </w:r>
          </w:p>
          <w:p w:rsidR="00F469B1" w:rsidRDefault="005703E6">
            <w:pPr>
              <w:ind w:left="186" w:right="275"/>
            </w:pPr>
            <w:r>
              <w:t>-осознанного отношения к своим силам;</w:t>
            </w:r>
          </w:p>
          <w:p w:rsidR="00F469B1" w:rsidRDefault="005703E6">
            <w:pPr>
              <w:ind w:left="186" w:right="275"/>
            </w:pPr>
            <w:r>
              <w:t>-способност</w:t>
            </w:r>
            <w:r>
              <w:t>и к преодолению физических, психологических барьеров, препятствующих полноценной жизни;</w:t>
            </w:r>
          </w:p>
          <w:p w:rsidR="00F469B1" w:rsidRDefault="005703E6">
            <w:pPr>
              <w:ind w:left="186" w:right="275"/>
            </w:pPr>
            <w:r>
              <w:t>-потребности быть здоровым и вести здоровый образ жизни;</w:t>
            </w:r>
          </w:p>
          <w:p w:rsidR="00F469B1" w:rsidRDefault="005703E6">
            <w:pPr>
              <w:ind w:left="186" w:right="275"/>
            </w:pPr>
            <w:r>
              <w:t>-стремления к повышению умственной и физической работоспособности.</w:t>
            </w:r>
          </w:p>
        </w:tc>
      </w:tr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6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275"/>
            </w:pPr>
            <w:r>
              <w:t>Социальный педагог</w:t>
            </w:r>
          </w:p>
          <w:p w:rsidR="00F469B1" w:rsidRDefault="005703E6">
            <w:pPr>
              <w:ind w:left="186" w:right="275"/>
            </w:pPr>
            <w:r>
              <w:rPr>
                <w:i/>
              </w:rPr>
              <w:t>Функции:</w:t>
            </w:r>
          </w:p>
          <w:p w:rsidR="00F469B1" w:rsidRDefault="005703E6">
            <w:pPr>
              <w:ind w:left="186" w:right="275"/>
            </w:pPr>
            <w:r>
              <w:t>-осуществлени</w:t>
            </w:r>
            <w:r>
              <w:t>е социальной защиты, выявление потребности обучающихся с умственной отсталостью (интеллектуальными нарушениями) и их семей в сфере социальной поддержки, определение направлений помощи в адаптации и социализации, участие в установленном законодательством РФ</w:t>
            </w:r>
            <w:r>
              <w:t xml:space="preserve"> порядке в мероприятиях по обеспечению защиты прав и законных интересов ребенка в государственных органах и органах местного самоуправления;</w:t>
            </w:r>
          </w:p>
          <w:p w:rsidR="00F469B1" w:rsidRDefault="005703E6">
            <w:pPr>
              <w:ind w:left="186" w:right="275"/>
            </w:pPr>
            <w:r>
              <w:t>-содействие трудоустройству выпускников;</w:t>
            </w:r>
          </w:p>
          <w:p w:rsidR="00F469B1" w:rsidRDefault="005703E6">
            <w:pPr>
              <w:ind w:left="186" w:right="275"/>
            </w:pPr>
            <w:r>
              <w:t>-мониторинг трудоустройства выпускников;</w:t>
            </w:r>
          </w:p>
          <w:p w:rsidR="00F469B1" w:rsidRDefault="005703E6">
            <w:pPr>
              <w:ind w:left="186" w:right="275"/>
            </w:pPr>
            <w:r>
              <w:t>-ведение профориентационной работ</w:t>
            </w:r>
            <w:r>
              <w:t>ы с абитуриентами из числа лиц с умственной отсталостью (интеллектуальными нарушениями);</w:t>
            </w:r>
          </w:p>
          <w:p w:rsidR="00F469B1" w:rsidRDefault="005703E6">
            <w:pPr>
              <w:ind w:left="186" w:right="275"/>
            </w:pPr>
            <w:r>
              <w:t>-осуществление особого контроля за иногородними обучающимися с умственной отсталостью (интеллектуальными нарушениями);</w:t>
            </w:r>
          </w:p>
          <w:p w:rsidR="00F469B1" w:rsidRDefault="005703E6">
            <w:pPr>
              <w:ind w:left="186" w:right="275"/>
            </w:pPr>
            <w:r>
              <w:t>-сбор статистических данных;</w:t>
            </w:r>
          </w:p>
          <w:p w:rsidR="00F469B1" w:rsidRDefault="005703E6">
            <w:pPr>
              <w:ind w:left="186" w:right="275"/>
            </w:pPr>
            <w:r>
              <w:t>Работа по направлениям:</w:t>
            </w:r>
          </w:p>
          <w:p w:rsidR="00F469B1" w:rsidRDefault="005703E6">
            <w:pPr>
              <w:ind w:left="186" w:right="275"/>
            </w:pPr>
            <w:r>
              <w:t>-профилактическое;</w:t>
            </w:r>
          </w:p>
          <w:p w:rsidR="00F469B1" w:rsidRDefault="005703E6">
            <w:pPr>
              <w:ind w:left="186" w:right="275"/>
            </w:pPr>
            <w:r>
              <w:t>-коррекционное;</w:t>
            </w:r>
          </w:p>
          <w:p w:rsidR="00F469B1" w:rsidRDefault="005703E6">
            <w:pPr>
              <w:ind w:left="186" w:right="275"/>
            </w:pPr>
            <w:r>
              <w:t>-консультативное;</w:t>
            </w:r>
          </w:p>
          <w:p w:rsidR="00F469B1" w:rsidRDefault="005703E6">
            <w:pPr>
              <w:ind w:left="186" w:right="275"/>
            </w:pPr>
            <w:r>
              <w:t>-аналитическое.</w:t>
            </w:r>
          </w:p>
        </w:tc>
      </w:tr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7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275"/>
            </w:pPr>
            <w:r>
              <w:t>Врач-педиатр</w:t>
            </w:r>
          </w:p>
          <w:p w:rsidR="00F469B1" w:rsidRDefault="005703E6">
            <w:pPr>
              <w:ind w:left="186" w:right="275"/>
            </w:pPr>
            <w:r>
              <w:rPr>
                <w:i/>
              </w:rPr>
              <w:t>Функции:</w:t>
            </w:r>
          </w:p>
          <w:p w:rsidR="00F469B1" w:rsidRDefault="005703E6">
            <w:pPr>
              <w:ind w:left="186" w:right="275"/>
            </w:pPr>
            <w:r>
              <w:t>-осуществление медицинско -оздоровительного сопровождения лиц с умственной отсталостью (интеллектуальными нарушениями);</w:t>
            </w:r>
          </w:p>
          <w:p w:rsidR="00F469B1" w:rsidRDefault="005703E6">
            <w:pPr>
              <w:ind w:left="186" w:right="275"/>
            </w:pPr>
            <w:r>
              <w:t xml:space="preserve"> - ведение профилактической деятельности;</w:t>
            </w:r>
          </w:p>
        </w:tc>
      </w:tr>
      <w:tr w:rsidR="00F469B1">
        <w:tc>
          <w:tcPr>
            <w:tcW w:w="964" w:type="dxa"/>
          </w:tcPr>
          <w:p w:rsidR="00F469B1" w:rsidRDefault="005703E6">
            <w:pPr>
              <w:ind w:right="-142"/>
            </w:pPr>
            <w:r>
              <w:t>8</w:t>
            </w:r>
          </w:p>
        </w:tc>
        <w:tc>
          <w:tcPr>
            <w:tcW w:w="8045" w:type="dxa"/>
          </w:tcPr>
          <w:p w:rsidR="00F469B1" w:rsidRDefault="005703E6">
            <w:pPr>
              <w:ind w:left="186" w:right="275"/>
            </w:pPr>
            <w:r>
              <w:t>Электроник.</w:t>
            </w:r>
          </w:p>
          <w:p w:rsidR="00F469B1" w:rsidRDefault="005703E6">
            <w:pPr>
              <w:ind w:left="186" w:right="275"/>
            </w:pPr>
            <w:r>
              <w:rPr>
                <w:i/>
              </w:rPr>
              <w:t>Функции:</w:t>
            </w:r>
          </w:p>
          <w:p w:rsidR="00F469B1" w:rsidRDefault="005703E6">
            <w:pPr>
              <w:ind w:left="186" w:right="275"/>
            </w:pPr>
            <w:r>
              <w:t>-осуществление помощи педагогическим работникам и обучающимся в использовании технических и программных средств, работе в мобильной лаборатории информационных технологий;</w:t>
            </w:r>
          </w:p>
          <w:p w:rsidR="00F469B1" w:rsidRDefault="005703E6">
            <w:pPr>
              <w:ind w:left="186" w:right="275"/>
            </w:pPr>
            <w:r>
              <w:t>-ответственный за р</w:t>
            </w:r>
            <w:r>
              <w:t>аботу сайта школы-интерната;</w:t>
            </w:r>
          </w:p>
          <w:p w:rsidR="00F469B1" w:rsidRDefault="005703E6">
            <w:pPr>
              <w:ind w:left="186" w:right="275"/>
            </w:pPr>
            <w:r>
              <w:t>-размещение на сайте школы-интерната актуальных материалов для лиц с умственной отсталостью (интеллектуальными нарушениями) и их родителей (законных представителей).</w:t>
            </w:r>
          </w:p>
        </w:tc>
      </w:tr>
    </w:tbl>
    <w:p w:rsidR="00F469B1" w:rsidRDefault="00F469B1">
      <w:pPr>
        <w:ind w:right="-142" w:firstLine="709"/>
      </w:pPr>
    </w:p>
    <w:p w:rsidR="00F469B1" w:rsidRDefault="005703E6">
      <w:pPr>
        <w:ind w:left="186" w:right="275"/>
      </w:pPr>
      <w:r>
        <w:t>Педагогические работники обязаны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умственной отсталостью (интеллектуальными нарушениями).</w:t>
      </w:r>
    </w:p>
    <w:p w:rsidR="00F469B1" w:rsidRDefault="005703E6">
      <w:pPr>
        <w:ind w:left="186" w:right="275"/>
      </w:pPr>
      <w:r>
        <w:t>Педа</w:t>
      </w:r>
      <w:r>
        <w:t>гогические и иные работники школы-интерната, участвующие в реализации АООП ОО УО (ИН) в.1, ознакомлены с психофизическими особенностями обучающихся с ограниченными возможностями здоровья и производят их учёт при организации образовательного процесса. Образ</w:t>
      </w:r>
      <w:r>
        <w:t>овательная организация обеспечивает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использования современных образовательных технологий обучения</w:t>
      </w:r>
      <w:r>
        <w:t xml:space="preserve"> и воспитания обучающихся с умственной отсталостью (интеллектуальными нарушениями).</w:t>
      </w:r>
    </w:p>
    <w:p w:rsidR="00F469B1" w:rsidRDefault="005703E6">
      <w:pPr>
        <w:ind w:left="186" w:right="275"/>
      </w:pPr>
      <w:r>
        <w:t>Педагогическими работниками используются современные технологии, методы и средства обучения и воспитания, направленные на формирование социальной, профессиональной компетен</w:t>
      </w:r>
      <w:r>
        <w:t>ции лиц с умственной отсталостью (интеллектуальными нарушениями).</w:t>
      </w:r>
    </w:p>
    <w:p w:rsidR="00F469B1" w:rsidRDefault="005703E6">
      <w:pPr>
        <w:pStyle w:val="37"/>
        <w:widowControl/>
        <w:shd w:val="clear" w:color="auto" w:fill="auto"/>
        <w:spacing w:after="0" w:line="240" w:lineRule="auto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эффективной работы педагогов по созданию условий для обучения обучающихся с умственной отсталостью (интеллектуальными нарушениями) в школе-интернат обеспечивается на постоянной основе по</w:t>
      </w:r>
      <w:r>
        <w:rPr>
          <w:sz w:val="24"/>
          <w:szCs w:val="24"/>
        </w:rPr>
        <w:t>дготовка, переподготовка и повышение квалификации педагогов с целью получения знаний о психофизиологических особенностях инвалидов и лиц с умственной отсталостью (интеллектуальными нарушениями), специфики приёма- передачи учебной информации, применения спе</w:t>
      </w:r>
      <w:r>
        <w:rPr>
          <w:sz w:val="24"/>
          <w:szCs w:val="24"/>
        </w:rPr>
        <w:t>циальных технических средств обучения с учётом различных нарушений функций организма человека. Также для сохранения и укрепления кадрового потенциала школы-интернат, осуществляющих образование детей с умственной отсталостью (интеллектуальными нарушениями),</w:t>
      </w:r>
      <w:r>
        <w:rPr>
          <w:sz w:val="24"/>
          <w:szCs w:val="24"/>
        </w:rPr>
        <w:t xml:space="preserve"> разработаны меры материального стимулирования деятельности педагогов и специалистов, включая установление соответствующих сложности их работы размеров и условий оплаты труда, а также мер их морального поощрения.</w:t>
      </w:r>
    </w:p>
    <w:p w:rsidR="00F469B1" w:rsidRDefault="00F469B1">
      <w:pPr>
        <w:pStyle w:val="1a"/>
        <w:widowControl/>
        <w:shd w:val="clear" w:color="auto" w:fill="auto"/>
        <w:tabs>
          <w:tab w:val="left" w:pos="510"/>
        </w:tabs>
        <w:spacing w:line="240" w:lineRule="auto"/>
        <w:ind w:right="-142"/>
        <w:outlineLvl w:val="9"/>
        <w:rPr>
          <w:b/>
          <w:sz w:val="24"/>
          <w:szCs w:val="24"/>
        </w:rPr>
      </w:pPr>
    </w:p>
    <w:p w:rsidR="00F469B1" w:rsidRDefault="005703E6">
      <w:pPr>
        <w:pStyle w:val="1a"/>
        <w:widowControl/>
        <w:shd w:val="clear" w:color="auto" w:fill="auto"/>
        <w:tabs>
          <w:tab w:val="left" w:pos="510"/>
        </w:tabs>
        <w:spacing w:line="240" w:lineRule="auto"/>
        <w:ind w:right="-142"/>
        <w:jc w:val="center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Материально-техническое обеспечение</w:t>
      </w:r>
    </w:p>
    <w:p w:rsidR="00F469B1" w:rsidRDefault="005703E6">
      <w:pPr>
        <w:pStyle w:val="37"/>
        <w:widowControl/>
        <w:shd w:val="clear" w:color="auto" w:fill="auto"/>
        <w:spacing w:after="0" w:line="240" w:lineRule="auto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реализации АООП ОО УО (ИН) в.1, адаптированной для лиц с интеллектуальными нарушениями, отвечает санитарным и противопожарным нормам и особым образовательным потребностям обучающихся, создана безбарьерная архитектурная с</w:t>
      </w:r>
      <w:r>
        <w:rPr>
          <w:sz w:val="24"/>
          <w:szCs w:val="24"/>
        </w:rPr>
        <w:t>реда в учебном корпусе и в корпусе интерната, обеспечена доступность прилегающей территории, входных путей, путей перемещения внутри здания, наличие санитарно-гигиенических помещений.</w:t>
      </w:r>
    </w:p>
    <w:p w:rsidR="00F469B1" w:rsidRDefault="005703E6">
      <w:pPr>
        <w:pStyle w:val="37"/>
        <w:widowControl/>
        <w:shd w:val="clear" w:color="auto" w:fill="auto"/>
        <w:spacing w:after="0" w:line="240" w:lineRule="auto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Школа-интернат располагает материально-технической базой, обеспечивающей</w:t>
      </w:r>
      <w:r>
        <w:rPr>
          <w:sz w:val="24"/>
          <w:szCs w:val="24"/>
        </w:rPr>
        <w:t xml:space="preserve"> проведение всех видов практических занятий и теоретической подготовки.</w:t>
      </w:r>
    </w:p>
    <w:p w:rsidR="00F469B1" w:rsidRDefault="005703E6">
      <w:pPr>
        <w:pStyle w:val="37"/>
        <w:widowControl/>
        <w:shd w:val="clear" w:color="auto" w:fill="auto"/>
        <w:spacing w:after="0" w:line="240" w:lineRule="auto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Кабинеты, в которых обучаются лица с умственной отсталостью (интеллектуальными нарушениями), оборудованы компьютерной техникой, мультимедийными проекторами или мультимедийными досками.</w:t>
      </w:r>
      <w:r>
        <w:rPr>
          <w:sz w:val="24"/>
          <w:szCs w:val="24"/>
        </w:rPr>
        <w:t xml:space="preserve"> Особую роль в обучении лиц умственной отсталостью играют видеоматериалы.</w:t>
      </w:r>
    </w:p>
    <w:p w:rsidR="00F469B1" w:rsidRDefault="005703E6">
      <w:pPr>
        <w:pStyle w:val="37"/>
        <w:widowControl/>
        <w:shd w:val="clear" w:color="auto" w:fill="auto"/>
        <w:spacing w:after="0" w:line="240" w:lineRule="auto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Перечень кабинетов и мастерских, используемых в реализации АООП ОО УО (ИН) в.1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  <w:rPr>
                <w:b/>
              </w:rPr>
            </w:pPr>
            <w:r>
              <w:rPr>
                <w:b/>
              </w:rPr>
              <w:t>№ кабинета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  <w:rPr>
                <w:b/>
              </w:rPr>
            </w:pPr>
            <w:r>
              <w:rPr>
                <w:b/>
              </w:rPr>
              <w:t>Наименование класса(кабинета)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40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Класс  русского языка и литературного чтения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37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Класс  истории и обществоведения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38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Класс  математики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32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Кабинет СБО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23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Кабинет  по растениеводству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39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Класс  биологии</w:t>
            </w:r>
          </w:p>
        </w:tc>
      </w:tr>
      <w:tr w:rsidR="00F469B1">
        <w:trPr>
          <w:trHeight w:val="1296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Учебная</w:t>
            </w:r>
          </w:p>
          <w:p w:rsidR="00F469B1" w:rsidRDefault="005703E6">
            <w:pPr>
              <w:ind w:left="57" w:right="-142"/>
              <w:jc w:val="center"/>
            </w:pPr>
            <w:r>
              <w:t>мастерская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Швейная мастерская</w:t>
            </w:r>
          </w:p>
          <w:p w:rsidR="00F469B1" w:rsidRDefault="005703E6">
            <w:pPr>
              <w:ind w:left="57" w:right="-142"/>
            </w:pPr>
            <w:r>
              <w:t>Столярная мастерская</w:t>
            </w:r>
          </w:p>
          <w:p w:rsidR="00F469B1" w:rsidRDefault="005703E6">
            <w:pPr>
              <w:ind w:left="57" w:right="-142"/>
            </w:pPr>
            <w:r>
              <w:t>Теплица,</w:t>
            </w:r>
          </w:p>
          <w:p w:rsidR="00F469B1" w:rsidRDefault="005703E6">
            <w:pPr>
              <w:ind w:left="57" w:right="-142"/>
            </w:pPr>
            <w:r>
              <w:t>Кабинет для практических занятий  мастерская по растениеводству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Спортивный</w:t>
            </w:r>
          </w:p>
          <w:p w:rsidR="00F469B1" w:rsidRDefault="005703E6">
            <w:pPr>
              <w:ind w:left="57" w:right="-142"/>
              <w:jc w:val="center"/>
            </w:pPr>
            <w:r>
              <w:t>комплекс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Спортивный зал,</w:t>
            </w:r>
          </w:p>
          <w:p w:rsidR="00F469B1" w:rsidRDefault="005703E6">
            <w:pPr>
              <w:ind w:left="57" w:right="-142"/>
            </w:pPr>
            <w:r>
              <w:t>Кабинет ЛФК</w:t>
            </w:r>
          </w:p>
          <w:p w:rsidR="00F469B1" w:rsidRDefault="005703E6">
            <w:pPr>
              <w:ind w:left="57" w:right="-142"/>
            </w:pPr>
            <w:r>
              <w:t>Спортивная площадка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Залы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Библиотека,</w:t>
            </w:r>
          </w:p>
          <w:p w:rsidR="00F469B1" w:rsidRDefault="005703E6">
            <w:pPr>
              <w:ind w:left="57" w:right="-142"/>
            </w:pPr>
            <w:r>
              <w:t>Читальный зал,</w:t>
            </w:r>
          </w:p>
          <w:p w:rsidR="00F469B1" w:rsidRDefault="005703E6">
            <w:pPr>
              <w:ind w:left="57" w:right="-142"/>
            </w:pPr>
            <w:r>
              <w:t>Актовый зал</w:t>
            </w:r>
          </w:p>
        </w:tc>
      </w:tr>
      <w:tr w:rsidR="00F469B1">
        <w:trPr>
          <w:trHeight w:val="57"/>
        </w:trPr>
        <w:tc>
          <w:tcPr>
            <w:tcW w:w="2551" w:type="dxa"/>
            <w:shd w:val="clear" w:color="auto" w:fill="FFFFFF"/>
          </w:tcPr>
          <w:p w:rsidR="00F469B1" w:rsidRDefault="005703E6">
            <w:pPr>
              <w:ind w:left="57" w:right="-142"/>
              <w:jc w:val="center"/>
            </w:pPr>
            <w:r>
              <w:t>Кабинеты коррекции и психологической разгрузки</w:t>
            </w:r>
          </w:p>
        </w:tc>
        <w:tc>
          <w:tcPr>
            <w:tcW w:w="7370" w:type="dxa"/>
            <w:shd w:val="clear" w:color="auto" w:fill="FFFFFF"/>
          </w:tcPr>
          <w:p w:rsidR="00F469B1" w:rsidRDefault="005703E6">
            <w:pPr>
              <w:ind w:left="57" w:right="-142"/>
            </w:pPr>
            <w:r>
              <w:t>Кабинет психолога</w:t>
            </w:r>
          </w:p>
          <w:p w:rsidR="00F469B1" w:rsidRDefault="005703E6">
            <w:pPr>
              <w:ind w:left="57" w:right="-142"/>
            </w:pPr>
            <w:r>
              <w:t>Коррекционный кабинет</w:t>
            </w:r>
          </w:p>
          <w:p w:rsidR="00F469B1" w:rsidRDefault="005703E6">
            <w:pPr>
              <w:ind w:left="57" w:right="-142"/>
            </w:pPr>
            <w:r>
              <w:t>Логопедический кабинет</w:t>
            </w:r>
          </w:p>
        </w:tc>
      </w:tr>
    </w:tbl>
    <w:p w:rsidR="00F469B1" w:rsidRDefault="00F469B1"/>
    <w:sectPr w:rsidR="00F469B1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238" w:right="1275" w:bottom="851" w:left="7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E6" w:rsidRDefault="005703E6">
      <w:r>
        <w:separator/>
      </w:r>
    </w:p>
  </w:endnote>
  <w:endnote w:type="continuationSeparator" w:id="0">
    <w:p w:rsidR="005703E6" w:rsidRDefault="00570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ewtonCSanPin">
    <w:charset w:val="00"/>
    <w:family w:val="auto"/>
    <w:pitch w:val="default"/>
  </w:font>
  <w:font w:name="PragmaticaC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uturisC">
    <w:charset w:val="00"/>
    <w:family w:val="auto"/>
    <w:pitch w:val="default"/>
  </w:font>
  <w:font w:name="Minion Pro">
    <w:charset w:val="00"/>
    <w:family w:val="auto"/>
    <w:pitch w:val="default"/>
  </w:font>
  <w:font w:name="№Е"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B1" w:rsidRDefault="005703E6">
    <w:pPr>
      <w:pStyle w:val="14"/>
      <w:jc w:val="right"/>
    </w:pPr>
    <w:r>
      <w:fldChar w:fldCharType="begin"/>
    </w:r>
    <w:r>
      <w:instrText>PAGE \* MERGEFORMAT</w:instrText>
    </w:r>
    <w:r>
      <w:fldChar w:fldCharType="separate"/>
    </w:r>
    <w:r w:rsidR="009F2C38">
      <w:rPr>
        <w:noProof/>
      </w:rPr>
      <w:t>1</w:t>
    </w:r>
    <w:r>
      <w:fldChar w:fldCharType="end"/>
    </w:r>
  </w:p>
  <w:p w:rsidR="00F469B1" w:rsidRDefault="00F469B1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B1" w:rsidRDefault="005703E6">
    <w:pPr>
      <w:pStyle w:val="14"/>
      <w:jc w:val="right"/>
    </w:pPr>
    <w:r>
      <w:fldChar w:fldCharType="begin"/>
    </w:r>
    <w:r>
      <w:instrText>PAGE \* MERGEFORMAT</w:instrText>
    </w:r>
    <w:r>
      <w:fldChar w:fldCharType="separate"/>
    </w:r>
    <w:r w:rsidR="009F2C38">
      <w:rPr>
        <w:noProof/>
      </w:rPr>
      <w:t>276</w:t>
    </w:r>
    <w:r>
      <w:fldChar w:fldCharType="end"/>
    </w:r>
  </w:p>
  <w:p w:rsidR="00F469B1" w:rsidRDefault="00F469B1">
    <w:pPr>
      <w:pStyle w:val="14"/>
    </w:pPr>
  </w:p>
  <w:p w:rsidR="00F469B1" w:rsidRDefault="00F469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E6" w:rsidRDefault="005703E6">
      <w:r>
        <w:separator/>
      </w:r>
    </w:p>
  </w:footnote>
  <w:footnote w:type="continuationSeparator" w:id="0">
    <w:p w:rsidR="005703E6" w:rsidRDefault="00570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B1" w:rsidRDefault="00F469B1">
    <w:pPr>
      <w:spacing w:line="276" w:lineRule="auto"/>
    </w:pPr>
  </w:p>
  <w:p w:rsidR="00F469B1" w:rsidRDefault="00F469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B1" w:rsidRDefault="00F469B1">
    <w:pPr>
      <w:spacing w:line="276" w:lineRule="auto"/>
    </w:pPr>
  </w:p>
  <w:p w:rsidR="00F469B1" w:rsidRDefault="00F469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B1" w:rsidRDefault="00F469B1">
    <w:pPr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CDE"/>
    <w:multiLevelType w:val="hybridMultilevel"/>
    <w:tmpl w:val="DEA038E8"/>
    <w:lvl w:ilvl="0" w:tplc="72A46A8E">
      <w:start w:val="1"/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1" w:tplc="38BE3256">
      <w:start w:val="1"/>
      <w:numFmt w:val="bullet"/>
      <w:lvlText w:val=""/>
      <w:lvlJc w:val="left"/>
      <w:pPr>
        <w:ind w:left="3862" w:hanging="36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65A26672">
      <w:start w:val="1"/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3" w:tplc="7BECA5EC">
      <w:start w:val="1"/>
      <w:numFmt w:val="bullet"/>
      <w:lvlText w:val="•"/>
      <w:lvlJc w:val="left"/>
      <w:pPr>
        <w:ind w:left="5648" w:hanging="361"/>
      </w:pPr>
      <w:rPr>
        <w:rFonts w:hint="default"/>
        <w:lang w:val="ru-RU" w:eastAsia="en-US" w:bidi="ar-SA"/>
      </w:rPr>
    </w:lvl>
    <w:lvl w:ilvl="4" w:tplc="EC6ED64C">
      <w:start w:val="1"/>
      <w:numFmt w:val="bullet"/>
      <w:lvlText w:val="•"/>
      <w:lvlJc w:val="left"/>
      <w:pPr>
        <w:ind w:left="6542" w:hanging="361"/>
      </w:pPr>
      <w:rPr>
        <w:rFonts w:hint="default"/>
        <w:lang w:val="ru-RU" w:eastAsia="en-US" w:bidi="ar-SA"/>
      </w:rPr>
    </w:lvl>
    <w:lvl w:ilvl="5" w:tplc="D0282852">
      <w:start w:val="1"/>
      <w:numFmt w:val="bullet"/>
      <w:lvlText w:val="•"/>
      <w:lvlJc w:val="left"/>
      <w:pPr>
        <w:ind w:left="7436" w:hanging="361"/>
      </w:pPr>
      <w:rPr>
        <w:rFonts w:hint="default"/>
        <w:lang w:val="ru-RU" w:eastAsia="en-US" w:bidi="ar-SA"/>
      </w:rPr>
    </w:lvl>
    <w:lvl w:ilvl="6" w:tplc="174C2022">
      <w:start w:val="1"/>
      <w:numFmt w:val="bullet"/>
      <w:lvlText w:val="•"/>
      <w:lvlJc w:val="left"/>
      <w:pPr>
        <w:ind w:left="8330" w:hanging="361"/>
      </w:pPr>
      <w:rPr>
        <w:rFonts w:hint="default"/>
        <w:lang w:val="ru-RU" w:eastAsia="en-US" w:bidi="ar-SA"/>
      </w:rPr>
    </w:lvl>
    <w:lvl w:ilvl="7" w:tplc="1C5AF1D8">
      <w:start w:val="1"/>
      <w:numFmt w:val="bullet"/>
      <w:lvlText w:val="•"/>
      <w:lvlJc w:val="left"/>
      <w:pPr>
        <w:ind w:left="9224" w:hanging="361"/>
      </w:pPr>
      <w:rPr>
        <w:rFonts w:hint="default"/>
        <w:lang w:val="ru-RU" w:eastAsia="en-US" w:bidi="ar-SA"/>
      </w:rPr>
    </w:lvl>
    <w:lvl w:ilvl="8" w:tplc="8820A956">
      <w:start w:val="1"/>
      <w:numFmt w:val="bullet"/>
      <w:lvlText w:val="•"/>
      <w:lvlJc w:val="left"/>
      <w:pPr>
        <w:ind w:left="10118" w:hanging="361"/>
      </w:pPr>
      <w:rPr>
        <w:rFonts w:hint="default"/>
        <w:lang w:val="ru-RU" w:eastAsia="en-US" w:bidi="ar-SA"/>
      </w:rPr>
    </w:lvl>
  </w:abstractNum>
  <w:abstractNum w:abstractNumId="1">
    <w:nsid w:val="238C6E7B"/>
    <w:multiLevelType w:val="hybridMultilevel"/>
    <w:tmpl w:val="4BFA470E"/>
    <w:lvl w:ilvl="0" w:tplc="6824B964">
      <w:start w:val="1"/>
      <w:numFmt w:val="bullet"/>
      <w:lvlText w:val=""/>
      <w:lvlJc w:val="left"/>
      <w:pPr>
        <w:ind w:left="2242" w:hanging="36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CC78D286">
      <w:start w:val="1"/>
      <w:numFmt w:val="bullet"/>
      <w:lvlText w:val=""/>
      <w:lvlJc w:val="left"/>
      <w:pPr>
        <w:ind w:left="2690" w:hanging="233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2" w:tplc="1760318E">
      <w:start w:val="1"/>
      <w:numFmt w:val="bullet"/>
      <w:lvlText w:val="•"/>
      <w:lvlJc w:val="left"/>
      <w:pPr>
        <w:ind w:left="3722" w:hanging="233"/>
      </w:pPr>
      <w:rPr>
        <w:rFonts w:hint="default"/>
        <w:lang w:val="ru-RU" w:eastAsia="en-US" w:bidi="ar-SA"/>
      </w:rPr>
    </w:lvl>
    <w:lvl w:ilvl="3" w:tplc="79DC49E2">
      <w:start w:val="1"/>
      <w:numFmt w:val="bullet"/>
      <w:lvlText w:val="•"/>
      <w:lvlJc w:val="left"/>
      <w:pPr>
        <w:ind w:left="4745" w:hanging="233"/>
      </w:pPr>
      <w:rPr>
        <w:rFonts w:hint="default"/>
        <w:lang w:val="ru-RU" w:eastAsia="en-US" w:bidi="ar-SA"/>
      </w:rPr>
    </w:lvl>
    <w:lvl w:ilvl="4" w:tplc="EA0C8660">
      <w:start w:val="1"/>
      <w:numFmt w:val="bullet"/>
      <w:lvlText w:val="•"/>
      <w:lvlJc w:val="left"/>
      <w:pPr>
        <w:ind w:left="5768" w:hanging="233"/>
      </w:pPr>
      <w:rPr>
        <w:rFonts w:hint="default"/>
        <w:lang w:val="ru-RU" w:eastAsia="en-US" w:bidi="ar-SA"/>
      </w:rPr>
    </w:lvl>
    <w:lvl w:ilvl="5" w:tplc="7DE4F43E">
      <w:start w:val="1"/>
      <w:numFmt w:val="bullet"/>
      <w:lvlText w:val="•"/>
      <w:lvlJc w:val="left"/>
      <w:pPr>
        <w:ind w:left="6791" w:hanging="233"/>
      </w:pPr>
      <w:rPr>
        <w:rFonts w:hint="default"/>
        <w:lang w:val="ru-RU" w:eastAsia="en-US" w:bidi="ar-SA"/>
      </w:rPr>
    </w:lvl>
    <w:lvl w:ilvl="6" w:tplc="B59A69DA">
      <w:start w:val="1"/>
      <w:numFmt w:val="bullet"/>
      <w:lvlText w:val="•"/>
      <w:lvlJc w:val="left"/>
      <w:pPr>
        <w:ind w:left="7814" w:hanging="233"/>
      </w:pPr>
      <w:rPr>
        <w:rFonts w:hint="default"/>
        <w:lang w:val="ru-RU" w:eastAsia="en-US" w:bidi="ar-SA"/>
      </w:rPr>
    </w:lvl>
    <w:lvl w:ilvl="7" w:tplc="613A79A4">
      <w:start w:val="1"/>
      <w:numFmt w:val="bullet"/>
      <w:lvlText w:val="•"/>
      <w:lvlJc w:val="left"/>
      <w:pPr>
        <w:ind w:left="8837" w:hanging="233"/>
      </w:pPr>
      <w:rPr>
        <w:rFonts w:hint="default"/>
        <w:lang w:val="ru-RU" w:eastAsia="en-US" w:bidi="ar-SA"/>
      </w:rPr>
    </w:lvl>
    <w:lvl w:ilvl="8" w:tplc="07FE10A8">
      <w:start w:val="1"/>
      <w:numFmt w:val="bullet"/>
      <w:lvlText w:val="•"/>
      <w:lvlJc w:val="left"/>
      <w:pPr>
        <w:ind w:left="9860" w:hanging="233"/>
      </w:pPr>
      <w:rPr>
        <w:rFonts w:hint="default"/>
        <w:lang w:val="ru-RU" w:eastAsia="en-US" w:bidi="ar-SA"/>
      </w:rPr>
    </w:lvl>
  </w:abstractNum>
  <w:abstractNum w:abstractNumId="2">
    <w:nsid w:val="26012241"/>
    <w:multiLevelType w:val="hybridMultilevel"/>
    <w:tmpl w:val="A45037FA"/>
    <w:lvl w:ilvl="0" w:tplc="CC6CC7DC">
      <w:start w:val="1"/>
      <w:numFmt w:val="bullet"/>
      <w:lvlText w:val=""/>
      <w:lvlJc w:val="left"/>
      <w:pPr>
        <w:ind w:left="2204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DCD8D1B2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4C18BDBE">
      <w:start w:val="1"/>
      <w:numFmt w:val="bullet"/>
      <w:lvlText w:val=""/>
      <w:lvlJc w:val="left"/>
      <w:pPr>
        <w:ind w:left="318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9246F46A">
      <w:start w:val="1"/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4" w:tplc="0CC8B644">
      <w:start w:val="1"/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5" w:tplc="F59ABEB0">
      <w:start w:val="1"/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6" w:tplc="F9526E40">
      <w:start w:val="1"/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7" w:tplc="2326AFE6">
      <w:start w:val="1"/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 w:tplc="B98EFDBC">
      <w:start w:val="1"/>
      <w:numFmt w:val="bullet"/>
      <w:lvlText w:val="•"/>
      <w:lvlJc w:val="left"/>
      <w:pPr>
        <w:ind w:left="9724" w:hanging="360"/>
      </w:pPr>
      <w:rPr>
        <w:rFonts w:hint="default"/>
        <w:lang w:val="ru-RU" w:eastAsia="en-US" w:bidi="ar-SA"/>
      </w:rPr>
    </w:lvl>
  </w:abstractNum>
  <w:abstractNum w:abstractNumId="3">
    <w:nsid w:val="2EEC5169"/>
    <w:multiLevelType w:val="hybridMultilevel"/>
    <w:tmpl w:val="CE3A18CC"/>
    <w:lvl w:ilvl="0" w:tplc="9D520466">
      <w:start w:val="1"/>
      <w:numFmt w:val="bullet"/>
      <w:lvlText w:val=""/>
      <w:lvlJc w:val="left"/>
      <w:pPr>
        <w:ind w:left="2772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F524F6F2">
      <w:start w:val="1"/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31A27F88">
      <w:start w:val="1"/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F53C8E56">
      <w:start w:val="1"/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E2AA5134">
      <w:start w:val="1"/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94BA3796">
      <w:start w:val="1"/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D32027FC">
      <w:start w:val="1"/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483A5808">
      <w:start w:val="1"/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9DB24AEA">
      <w:start w:val="1"/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4">
    <w:nsid w:val="2F0D433F"/>
    <w:multiLevelType w:val="hybridMultilevel"/>
    <w:tmpl w:val="1CFEB512"/>
    <w:lvl w:ilvl="0" w:tplc="E6248D46">
      <w:start w:val="1"/>
      <w:numFmt w:val="decimal"/>
      <w:lvlText w:val="%1."/>
      <w:lvlJc w:val="left"/>
      <w:pPr>
        <w:ind w:left="644" w:hanging="360"/>
      </w:pPr>
    </w:lvl>
    <w:lvl w:ilvl="1" w:tplc="4CB061DC">
      <w:start w:val="1"/>
      <w:numFmt w:val="lowerLetter"/>
      <w:lvlText w:val="%2."/>
      <w:lvlJc w:val="left"/>
      <w:pPr>
        <w:ind w:left="1582" w:hanging="360"/>
      </w:pPr>
    </w:lvl>
    <w:lvl w:ilvl="2" w:tplc="905CA26A">
      <w:start w:val="1"/>
      <w:numFmt w:val="lowerRoman"/>
      <w:lvlText w:val="%3."/>
      <w:lvlJc w:val="right"/>
      <w:pPr>
        <w:ind w:left="2302" w:hanging="180"/>
      </w:pPr>
    </w:lvl>
    <w:lvl w:ilvl="3" w:tplc="631CB73E">
      <w:start w:val="1"/>
      <w:numFmt w:val="decimal"/>
      <w:lvlText w:val="%4."/>
      <w:lvlJc w:val="left"/>
      <w:pPr>
        <w:ind w:left="3022" w:hanging="360"/>
      </w:pPr>
    </w:lvl>
    <w:lvl w:ilvl="4" w:tplc="5F747DCE">
      <w:start w:val="1"/>
      <w:numFmt w:val="lowerLetter"/>
      <w:lvlText w:val="%5."/>
      <w:lvlJc w:val="left"/>
      <w:pPr>
        <w:ind w:left="3742" w:hanging="360"/>
      </w:pPr>
    </w:lvl>
    <w:lvl w:ilvl="5" w:tplc="E79AA494">
      <w:start w:val="1"/>
      <w:numFmt w:val="lowerRoman"/>
      <w:lvlText w:val="%6."/>
      <w:lvlJc w:val="right"/>
      <w:pPr>
        <w:ind w:left="4462" w:hanging="180"/>
      </w:pPr>
    </w:lvl>
    <w:lvl w:ilvl="6" w:tplc="6C42944A">
      <w:start w:val="1"/>
      <w:numFmt w:val="decimal"/>
      <w:lvlText w:val="%7."/>
      <w:lvlJc w:val="left"/>
      <w:pPr>
        <w:ind w:left="5182" w:hanging="360"/>
      </w:pPr>
    </w:lvl>
    <w:lvl w:ilvl="7" w:tplc="776846CA">
      <w:start w:val="1"/>
      <w:numFmt w:val="lowerLetter"/>
      <w:lvlText w:val="%8."/>
      <w:lvlJc w:val="left"/>
      <w:pPr>
        <w:ind w:left="5902" w:hanging="360"/>
      </w:pPr>
    </w:lvl>
    <w:lvl w:ilvl="8" w:tplc="3FEA48F0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69527AF"/>
    <w:multiLevelType w:val="hybridMultilevel"/>
    <w:tmpl w:val="263C4D48"/>
    <w:lvl w:ilvl="0" w:tplc="1BD05D4A">
      <w:start w:val="1"/>
      <w:numFmt w:val="bullet"/>
      <w:lvlText w:val="·"/>
      <w:lvlJc w:val="left"/>
      <w:pPr>
        <w:ind w:left="993" w:hanging="360"/>
      </w:pPr>
      <w:rPr>
        <w:rFonts w:ascii="Symbol" w:eastAsia="Symbol" w:hAnsi="Symbol" w:cs="Symbol"/>
      </w:rPr>
    </w:lvl>
    <w:lvl w:ilvl="1" w:tplc="3EC68966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 w:tplc="9F7E377C">
      <w:start w:val="1"/>
      <w:numFmt w:val="bullet"/>
      <w:lvlText w:val="§"/>
      <w:lvlJc w:val="left"/>
      <w:pPr>
        <w:ind w:left="2433" w:hanging="360"/>
      </w:pPr>
      <w:rPr>
        <w:rFonts w:ascii="Wingdings" w:eastAsia="Wingdings" w:hAnsi="Wingdings" w:cs="Wingdings"/>
      </w:rPr>
    </w:lvl>
    <w:lvl w:ilvl="3" w:tplc="E63C13CC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</w:rPr>
    </w:lvl>
    <w:lvl w:ilvl="4" w:tplc="CAA6D930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 w:tplc="C206116A">
      <w:start w:val="1"/>
      <w:numFmt w:val="bullet"/>
      <w:lvlText w:val="§"/>
      <w:lvlJc w:val="left"/>
      <w:pPr>
        <w:ind w:left="4593" w:hanging="360"/>
      </w:pPr>
      <w:rPr>
        <w:rFonts w:ascii="Wingdings" w:eastAsia="Wingdings" w:hAnsi="Wingdings" w:cs="Wingdings"/>
      </w:rPr>
    </w:lvl>
    <w:lvl w:ilvl="6" w:tplc="57CEFFD0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</w:rPr>
    </w:lvl>
    <w:lvl w:ilvl="7" w:tplc="926CB05E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 w:tplc="B64292D8">
      <w:start w:val="1"/>
      <w:numFmt w:val="bullet"/>
      <w:lvlText w:val="§"/>
      <w:lvlJc w:val="left"/>
      <w:pPr>
        <w:ind w:left="6753" w:hanging="360"/>
      </w:pPr>
      <w:rPr>
        <w:rFonts w:ascii="Wingdings" w:eastAsia="Wingdings" w:hAnsi="Wingdings" w:cs="Wingdings"/>
      </w:rPr>
    </w:lvl>
  </w:abstractNum>
  <w:abstractNum w:abstractNumId="6">
    <w:nsid w:val="37480696"/>
    <w:multiLevelType w:val="hybridMultilevel"/>
    <w:tmpl w:val="A754E96C"/>
    <w:lvl w:ilvl="0" w:tplc="56AC6674">
      <w:start w:val="1"/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1" w:tplc="E3AAAE70">
      <w:start w:val="1"/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A12A4B42">
      <w:start w:val="1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AF725730">
      <w:start w:val="1"/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50CAC550">
      <w:start w:val="1"/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36B061A0">
      <w:start w:val="1"/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A49C8F36">
      <w:start w:val="1"/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8F2ADA2E">
      <w:start w:val="1"/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C7CED8B0">
      <w:start w:val="1"/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7">
    <w:nsid w:val="38FB2874"/>
    <w:multiLevelType w:val="hybridMultilevel"/>
    <w:tmpl w:val="50D0B372"/>
    <w:lvl w:ilvl="0" w:tplc="9858E3FC">
      <w:start w:val="1"/>
      <w:numFmt w:val="bullet"/>
      <w:lvlText w:val="*"/>
      <w:lvlJc w:val="left"/>
      <w:pPr>
        <w:ind w:left="0" w:firstLine="0"/>
      </w:pPr>
    </w:lvl>
    <w:lvl w:ilvl="1" w:tplc="E1540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032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F4CB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D81D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D8D2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6AB6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EFEC9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2850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FA13FC9"/>
    <w:multiLevelType w:val="hybridMultilevel"/>
    <w:tmpl w:val="796C89C0"/>
    <w:lvl w:ilvl="0" w:tplc="32B4AEBA">
      <w:start w:val="1"/>
      <w:numFmt w:val="decimal"/>
      <w:lvlText w:val="%1."/>
      <w:lvlJc w:val="left"/>
      <w:pPr>
        <w:ind w:left="644" w:hanging="360"/>
      </w:pPr>
    </w:lvl>
    <w:lvl w:ilvl="1" w:tplc="99969BFC">
      <w:start w:val="1"/>
      <w:numFmt w:val="lowerLetter"/>
      <w:lvlText w:val="%2."/>
      <w:lvlJc w:val="left"/>
      <w:pPr>
        <w:ind w:left="1582" w:hanging="360"/>
      </w:pPr>
    </w:lvl>
    <w:lvl w:ilvl="2" w:tplc="ADC4B3E0">
      <w:start w:val="1"/>
      <w:numFmt w:val="lowerRoman"/>
      <w:lvlText w:val="%3."/>
      <w:lvlJc w:val="right"/>
      <w:pPr>
        <w:ind w:left="2302" w:hanging="180"/>
      </w:pPr>
    </w:lvl>
    <w:lvl w:ilvl="3" w:tplc="2DA217D8">
      <w:start w:val="1"/>
      <w:numFmt w:val="decimal"/>
      <w:lvlText w:val="%4."/>
      <w:lvlJc w:val="left"/>
      <w:pPr>
        <w:ind w:left="3022" w:hanging="360"/>
      </w:pPr>
    </w:lvl>
    <w:lvl w:ilvl="4" w:tplc="3CDE8FF8">
      <w:start w:val="1"/>
      <w:numFmt w:val="lowerLetter"/>
      <w:lvlText w:val="%5."/>
      <w:lvlJc w:val="left"/>
      <w:pPr>
        <w:ind w:left="3742" w:hanging="360"/>
      </w:pPr>
    </w:lvl>
    <w:lvl w:ilvl="5" w:tplc="B0A2D51C">
      <w:start w:val="1"/>
      <w:numFmt w:val="lowerRoman"/>
      <w:lvlText w:val="%6."/>
      <w:lvlJc w:val="right"/>
      <w:pPr>
        <w:ind w:left="4462" w:hanging="180"/>
      </w:pPr>
    </w:lvl>
    <w:lvl w:ilvl="6" w:tplc="320C7260">
      <w:start w:val="1"/>
      <w:numFmt w:val="decimal"/>
      <w:lvlText w:val="%7."/>
      <w:lvlJc w:val="left"/>
      <w:pPr>
        <w:ind w:left="5182" w:hanging="360"/>
      </w:pPr>
    </w:lvl>
    <w:lvl w:ilvl="7" w:tplc="26CCA962">
      <w:start w:val="1"/>
      <w:numFmt w:val="lowerLetter"/>
      <w:lvlText w:val="%8."/>
      <w:lvlJc w:val="left"/>
      <w:pPr>
        <w:ind w:left="5902" w:hanging="360"/>
      </w:pPr>
    </w:lvl>
    <w:lvl w:ilvl="8" w:tplc="96E0B350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410C2EAA"/>
    <w:multiLevelType w:val="hybridMultilevel"/>
    <w:tmpl w:val="B9E4FBFE"/>
    <w:lvl w:ilvl="0" w:tplc="D6D8BD62">
      <w:start w:val="1"/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1" w:tplc="EA323C48">
      <w:start w:val="1"/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16701756">
      <w:start w:val="1"/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A948BAC8">
      <w:start w:val="1"/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14BCD692">
      <w:start w:val="1"/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394A4E88">
      <w:start w:val="1"/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1C16FBCA">
      <w:start w:val="1"/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38DCCA08">
      <w:start w:val="1"/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4B1CEF86">
      <w:start w:val="1"/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10">
    <w:nsid w:val="46C402EB"/>
    <w:multiLevelType w:val="hybridMultilevel"/>
    <w:tmpl w:val="29F2823C"/>
    <w:lvl w:ilvl="0" w:tplc="9D36C7FC">
      <w:start w:val="1"/>
      <w:numFmt w:val="bullet"/>
      <w:lvlText w:val=""/>
      <w:lvlJc w:val="left"/>
      <w:pPr>
        <w:ind w:left="318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82F45F30">
      <w:start w:val="1"/>
      <w:numFmt w:val="bullet"/>
      <w:lvlText w:val="•"/>
      <w:lvlJc w:val="left"/>
      <w:pPr>
        <w:ind w:left="4052" w:hanging="360"/>
      </w:pPr>
      <w:rPr>
        <w:rFonts w:hint="default"/>
        <w:lang w:val="ru-RU" w:eastAsia="en-US" w:bidi="ar-SA"/>
      </w:rPr>
    </w:lvl>
    <w:lvl w:ilvl="2" w:tplc="27F4389E">
      <w:start w:val="1"/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3" w:tplc="7C44B9DE">
      <w:start w:val="1"/>
      <w:numFmt w:val="bullet"/>
      <w:lvlText w:val="•"/>
      <w:lvlJc w:val="left"/>
      <w:pPr>
        <w:ind w:left="5797" w:hanging="360"/>
      </w:pPr>
      <w:rPr>
        <w:rFonts w:hint="default"/>
        <w:lang w:val="ru-RU" w:eastAsia="en-US" w:bidi="ar-SA"/>
      </w:rPr>
    </w:lvl>
    <w:lvl w:ilvl="4" w:tplc="070E1360">
      <w:start w:val="1"/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5" w:tplc="B5F4037A">
      <w:start w:val="1"/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6" w:tplc="9976E9D2">
      <w:start w:val="1"/>
      <w:numFmt w:val="bullet"/>
      <w:lvlText w:val="•"/>
      <w:lvlJc w:val="left"/>
      <w:pPr>
        <w:ind w:left="8415" w:hanging="360"/>
      </w:pPr>
      <w:rPr>
        <w:rFonts w:hint="default"/>
        <w:lang w:val="ru-RU" w:eastAsia="en-US" w:bidi="ar-SA"/>
      </w:rPr>
    </w:lvl>
    <w:lvl w:ilvl="7" w:tplc="D096CB8C">
      <w:start w:val="1"/>
      <w:numFmt w:val="bullet"/>
      <w:lvlText w:val="•"/>
      <w:lvlJc w:val="left"/>
      <w:pPr>
        <w:ind w:left="9288" w:hanging="360"/>
      </w:pPr>
      <w:rPr>
        <w:rFonts w:hint="default"/>
        <w:lang w:val="ru-RU" w:eastAsia="en-US" w:bidi="ar-SA"/>
      </w:rPr>
    </w:lvl>
    <w:lvl w:ilvl="8" w:tplc="6F7C665E">
      <w:start w:val="1"/>
      <w:numFmt w:val="bullet"/>
      <w:lvlText w:val="•"/>
      <w:lvlJc w:val="left"/>
      <w:pPr>
        <w:ind w:left="10161" w:hanging="360"/>
      </w:pPr>
      <w:rPr>
        <w:rFonts w:hint="default"/>
        <w:lang w:val="ru-RU" w:eastAsia="en-US" w:bidi="ar-SA"/>
      </w:rPr>
    </w:lvl>
  </w:abstractNum>
  <w:abstractNum w:abstractNumId="11">
    <w:nsid w:val="472C1DB8"/>
    <w:multiLevelType w:val="hybridMultilevel"/>
    <w:tmpl w:val="8E26BE1A"/>
    <w:lvl w:ilvl="0" w:tplc="7F381D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F27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D099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8228E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47EC7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B404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F62D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A861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56E62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FCD22E9"/>
    <w:multiLevelType w:val="hybridMultilevel"/>
    <w:tmpl w:val="095C6282"/>
    <w:lvl w:ilvl="0" w:tplc="9EEA15A2">
      <w:start w:val="1"/>
      <w:numFmt w:val="decimal"/>
      <w:lvlText w:val="%1."/>
      <w:lvlJc w:val="left"/>
      <w:pPr>
        <w:ind w:left="2722" w:hanging="48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1720CCE">
      <w:start w:val="1"/>
      <w:numFmt w:val="bullet"/>
      <w:lvlText w:val="•"/>
      <w:lvlJc w:val="left"/>
      <w:pPr>
        <w:ind w:left="3638" w:hanging="480"/>
      </w:pPr>
      <w:rPr>
        <w:rFonts w:hint="default"/>
        <w:lang w:val="ru-RU" w:eastAsia="en-US" w:bidi="ar-SA"/>
      </w:rPr>
    </w:lvl>
    <w:lvl w:ilvl="2" w:tplc="BBB6C5EE">
      <w:start w:val="1"/>
      <w:numFmt w:val="bullet"/>
      <w:lvlText w:val="•"/>
      <w:lvlJc w:val="left"/>
      <w:pPr>
        <w:ind w:left="4557" w:hanging="480"/>
      </w:pPr>
      <w:rPr>
        <w:rFonts w:hint="default"/>
        <w:lang w:val="ru-RU" w:eastAsia="en-US" w:bidi="ar-SA"/>
      </w:rPr>
    </w:lvl>
    <w:lvl w:ilvl="3" w:tplc="CD500D62">
      <w:start w:val="1"/>
      <w:numFmt w:val="bullet"/>
      <w:lvlText w:val="•"/>
      <w:lvlJc w:val="left"/>
      <w:pPr>
        <w:ind w:left="5475" w:hanging="480"/>
      </w:pPr>
      <w:rPr>
        <w:rFonts w:hint="default"/>
        <w:lang w:val="ru-RU" w:eastAsia="en-US" w:bidi="ar-SA"/>
      </w:rPr>
    </w:lvl>
    <w:lvl w:ilvl="4" w:tplc="AEF44682">
      <w:start w:val="1"/>
      <w:numFmt w:val="bullet"/>
      <w:lvlText w:val="•"/>
      <w:lvlJc w:val="left"/>
      <w:pPr>
        <w:ind w:left="6394" w:hanging="480"/>
      </w:pPr>
      <w:rPr>
        <w:rFonts w:hint="default"/>
        <w:lang w:val="ru-RU" w:eastAsia="en-US" w:bidi="ar-SA"/>
      </w:rPr>
    </w:lvl>
    <w:lvl w:ilvl="5" w:tplc="4650D21C">
      <w:start w:val="1"/>
      <w:numFmt w:val="bullet"/>
      <w:lvlText w:val="•"/>
      <w:lvlJc w:val="left"/>
      <w:pPr>
        <w:ind w:left="7313" w:hanging="480"/>
      </w:pPr>
      <w:rPr>
        <w:rFonts w:hint="default"/>
        <w:lang w:val="ru-RU" w:eastAsia="en-US" w:bidi="ar-SA"/>
      </w:rPr>
    </w:lvl>
    <w:lvl w:ilvl="6" w:tplc="0C0A49F4">
      <w:start w:val="1"/>
      <w:numFmt w:val="bullet"/>
      <w:lvlText w:val="•"/>
      <w:lvlJc w:val="left"/>
      <w:pPr>
        <w:ind w:left="8231" w:hanging="480"/>
      </w:pPr>
      <w:rPr>
        <w:rFonts w:hint="default"/>
        <w:lang w:val="ru-RU" w:eastAsia="en-US" w:bidi="ar-SA"/>
      </w:rPr>
    </w:lvl>
    <w:lvl w:ilvl="7" w:tplc="881C2F98">
      <w:start w:val="1"/>
      <w:numFmt w:val="bullet"/>
      <w:lvlText w:val="•"/>
      <w:lvlJc w:val="left"/>
      <w:pPr>
        <w:ind w:left="9150" w:hanging="480"/>
      </w:pPr>
      <w:rPr>
        <w:rFonts w:hint="default"/>
        <w:lang w:val="ru-RU" w:eastAsia="en-US" w:bidi="ar-SA"/>
      </w:rPr>
    </w:lvl>
    <w:lvl w:ilvl="8" w:tplc="3CA4CEFA">
      <w:start w:val="1"/>
      <w:numFmt w:val="bullet"/>
      <w:lvlText w:val="•"/>
      <w:lvlJc w:val="left"/>
      <w:pPr>
        <w:ind w:left="10069" w:hanging="480"/>
      </w:pPr>
      <w:rPr>
        <w:rFonts w:hint="default"/>
        <w:lang w:val="ru-RU" w:eastAsia="en-US" w:bidi="ar-SA"/>
      </w:rPr>
    </w:lvl>
  </w:abstractNum>
  <w:abstractNum w:abstractNumId="13">
    <w:nsid w:val="513E07C8"/>
    <w:multiLevelType w:val="hybridMultilevel"/>
    <w:tmpl w:val="7A1E3DDC"/>
    <w:lvl w:ilvl="0" w:tplc="6BBEE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5C44B18">
      <w:start w:val="1"/>
      <w:numFmt w:val="decimal"/>
      <w:lvlText w:val="%2."/>
      <w:lvlJc w:val="left"/>
      <w:pPr>
        <w:ind w:left="2487" w:hanging="360"/>
      </w:pPr>
    </w:lvl>
    <w:lvl w:ilvl="2" w:tplc="4732AC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FC26E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3A9613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8621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743EC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1DC23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8B09D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52BD6365"/>
    <w:multiLevelType w:val="hybridMultilevel"/>
    <w:tmpl w:val="C2CE0F46"/>
    <w:lvl w:ilvl="0" w:tplc="46DCC8F0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01CE770">
      <w:start w:val="1"/>
      <w:numFmt w:val="bullet"/>
      <w:lvlText w:val=""/>
      <w:lvlJc w:val="left"/>
      <w:pPr>
        <w:ind w:left="3836" w:hanging="361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3C586998">
      <w:start w:val="1"/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3" w:tplc="70B08F02">
      <w:start w:val="1"/>
      <w:numFmt w:val="bullet"/>
      <w:lvlText w:val="•"/>
      <w:lvlJc w:val="left"/>
      <w:pPr>
        <w:ind w:left="4848" w:hanging="361"/>
      </w:pPr>
      <w:rPr>
        <w:rFonts w:hint="default"/>
        <w:lang w:val="ru-RU" w:eastAsia="en-US" w:bidi="ar-SA"/>
      </w:rPr>
    </w:lvl>
    <w:lvl w:ilvl="4" w:tplc="B9E61EE6">
      <w:start w:val="1"/>
      <w:numFmt w:val="bullet"/>
      <w:lvlText w:val="•"/>
      <w:lvlJc w:val="left"/>
      <w:pPr>
        <w:ind w:left="5856" w:hanging="361"/>
      </w:pPr>
      <w:rPr>
        <w:rFonts w:hint="default"/>
        <w:lang w:val="ru-RU" w:eastAsia="en-US" w:bidi="ar-SA"/>
      </w:rPr>
    </w:lvl>
    <w:lvl w:ilvl="5" w:tplc="CFE89586">
      <w:start w:val="1"/>
      <w:numFmt w:val="bullet"/>
      <w:lvlText w:val="•"/>
      <w:lvlJc w:val="left"/>
      <w:pPr>
        <w:ind w:left="6864" w:hanging="361"/>
      </w:pPr>
      <w:rPr>
        <w:rFonts w:hint="default"/>
        <w:lang w:val="ru-RU" w:eastAsia="en-US" w:bidi="ar-SA"/>
      </w:rPr>
    </w:lvl>
    <w:lvl w:ilvl="6" w:tplc="CD26A652">
      <w:start w:val="1"/>
      <w:numFmt w:val="bullet"/>
      <w:lvlText w:val="•"/>
      <w:lvlJc w:val="left"/>
      <w:pPr>
        <w:ind w:left="7873" w:hanging="361"/>
      </w:pPr>
      <w:rPr>
        <w:rFonts w:hint="default"/>
        <w:lang w:val="ru-RU" w:eastAsia="en-US" w:bidi="ar-SA"/>
      </w:rPr>
    </w:lvl>
    <w:lvl w:ilvl="7" w:tplc="4860185C">
      <w:start w:val="1"/>
      <w:numFmt w:val="bullet"/>
      <w:lvlText w:val="•"/>
      <w:lvlJc w:val="left"/>
      <w:pPr>
        <w:ind w:left="8881" w:hanging="361"/>
      </w:pPr>
      <w:rPr>
        <w:rFonts w:hint="default"/>
        <w:lang w:val="ru-RU" w:eastAsia="en-US" w:bidi="ar-SA"/>
      </w:rPr>
    </w:lvl>
    <w:lvl w:ilvl="8" w:tplc="FA1222D6">
      <w:start w:val="1"/>
      <w:numFmt w:val="bullet"/>
      <w:lvlText w:val="•"/>
      <w:lvlJc w:val="left"/>
      <w:pPr>
        <w:ind w:left="9889" w:hanging="361"/>
      </w:pPr>
      <w:rPr>
        <w:rFonts w:hint="default"/>
        <w:lang w:val="ru-RU" w:eastAsia="en-US" w:bidi="ar-SA"/>
      </w:rPr>
    </w:lvl>
  </w:abstractNum>
  <w:abstractNum w:abstractNumId="15">
    <w:nsid w:val="5B49474A"/>
    <w:multiLevelType w:val="hybridMultilevel"/>
    <w:tmpl w:val="6512C086"/>
    <w:lvl w:ilvl="0" w:tplc="44BC2BEA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11E25362">
      <w:start w:val="1"/>
      <w:numFmt w:val="bullet"/>
      <w:lvlText w:val=""/>
      <w:lvlJc w:val="left"/>
      <w:pPr>
        <w:ind w:left="3053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5F54A500">
      <w:start w:val="1"/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3" w:tplc="6F42C072">
      <w:start w:val="1"/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4" w:tplc="83EEC8BA">
      <w:start w:val="1"/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5" w:tplc="026C551A">
      <w:start w:val="1"/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6" w:tplc="5DF03934">
      <w:start w:val="1"/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7" w:tplc="CAB282E2">
      <w:start w:val="1"/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  <w:lvl w:ilvl="8" w:tplc="75BC4E9A">
      <w:start w:val="1"/>
      <w:numFmt w:val="bullet"/>
      <w:lvlText w:val="•"/>
      <w:lvlJc w:val="left"/>
      <w:pPr>
        <w:ind w:left="9940" w:hanging="360"/>
      </w:pPr>
      <w:rPr>
        <w:rFonts w:hint="default"/>
        <w:lang w:val="ru-RU" w:eastAsia="en-US" w:bidi="ar-SA"/>
      </w:rPr>
    </w:lvl>
  </w:abstractNum>
  <w:abstractNum w:abstractNumId="16">
    <w:nsid w:val="5EBF7F41"/>
    <w:multiLevelType w:val="hybridMultilevel"/>
    <w:tmpl w:val="50B6D704"/>
    <w:lvl w:ilvl="0" w:tplc="461026B2">
      <w:start w:val="4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D7B83DB0">
      <w:start w:val="1"/>
      <w:numFmt w:val="bullet"/>
      <w:lvlText w:val=""/>
      <w:lvlJc w:val="left"/>
      <w:pPr>
        <w:ind w:left="3475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DE364C38">
      <w:start w:val="1"/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3" w:tplc="8EB67FB6">
      <w:start w:val="1"/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4" w:tplc="E0C8D6C2">
      <w:start w:val="1"/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5" w:tplc="61E643B2">
      <w:start w:val="1"/>
      <w:numFmt w:val="bullet"/>
      <w:lvlText w:val="•"/>
      <w:lvlJc w:val="left"/>
      <w:pPr>
        <w:ind w:left="7225" w:hanging="360"/>
      </w:pPr>
      <w:rPr>
        <w:rFonts w:hint="default"/>
        <w:lang w:val="ru-RU" w:eastAsia="en-US" w:bidi="ar-SA"/>
      </w:rPr>
    </w:lvl>
    <w:lvl w:ilvl="6" w:tplc="82B6F3D6">
      <w:start w:val="1"/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  <w:lvl w:ilvl="7" w:tplc="ED766268">
      <w:start w:val="1"/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  <w:lvl w:ilvl="8" w:tplc="C1DE162E">
      <w:start w:val="1"/>
      <w:numFmt w:val="bullet"/>
      <w:lvlText w:val="•"/>
      <w:lvlJc w:val="left"/>
      <w:pPr>
        <w:ind w:left="10033" w:hanging="360"/>
      </w:pPr>
      <w:rPr>
        <w:rFonts w:hint="default"/>
        <w:lang w:val="ru-RU" w:eastAsia="en-US" w:bidi="ar-SA"/>
      </w:rPr>
    </w:lvl>
  </w:abstractNum>
  <w:abstractNum w:abstractNumId="17">
    <w:nsid w:val="5EF369F1"/>
    <w:multiLevelType w:val="hybridMultilevel"/>
    <w:tmpl w:val="2E04A63E"/>
    <w:lvl w:ilvl="0" w:tplc="26E0A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A9E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3AC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A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DD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36F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65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E47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EF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26F1C"/>
    <w:multiLevelType w:val="hybridMultilevel"/>
    <w:tmpl w:val="B6D21116"/>
    <w:lvl w:ilvl="0" w:tplc="E1D441C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1" w:tplc="8DA46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2" w:tplc="22963A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3" w:tplc="82A8D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4" w:tplc="E5A8E7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5" w:tplc="FD380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6" w:tplc="F594B0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7" w:tplc="0B6CB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  <w:lvl w:ilvl="8" w:tplc="1DA24D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u w:val="none"/>
        <w:shd w:val="clear" w:color="auto" w:fill="auto"/>
        <w:vertAlign w:val="baseline"/>
      </w:rPr>
    </w:lvl>
  </w:abstractNum>
  <w:abstractNum w:abstractNumId="19">
    <w:nsid w:val="64BB3156"/>
    <w:multiLevelType w:val="hybridMultilevel"/>
    <w:tmpl w:val="E4F04BE8"/>
    <w:lvl w:ilvl="0" w:tplc="509255F4">
      <w:start w:val="1"/>
      <w:numFmt w:val="bullet"/>
      <w:lvlText w:val="*"/>
      <w:lvlJc w:val="left"/>
      <w:pPr>
        <w:ind w:left="0" w:firstLine="0"/>
      </w:pPr>
    </w:lvl>
    <w:lvl w:ilvl="1" w:tplc="E58A96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2890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260B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E48E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646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AA3E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C253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10F7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6B254636"/>
    <w:multiLevelType w:val="hybridMultilevel"/>
    <w:tmpl w:val="84FE948C"/>
    <w:lvl w:ilvl="0" w:tplc="3EFCB0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24E2C6">
      <w:start w:val="1"/>
      <w:numFmt w:val="lowerLetter"/>
      <w:lvlText w:val="%2."/>
      <w:lvlJc w:val="left"/>
      <w:pPr>
        <w:ind w:left="1440" w:hanging="360"/>
      </w:pPr>
    </w:lvl>
    <w:lvl w:ilvl="2" w:tplc="528E695C">
      <w:start w:val="1"/>
      <w:numFmt w:val="lowerRoman"/>
      <w:lvlText w:val="%3."/>
      <w:lvlJc w:val="right"/>
      <w:pPr>
        <w:ind w:left="2160" w:hanging="180"/>
      </w:pPr>
    </w:lvl>
    <w:lvl w:ilvl="3" w:tplc="81284A56">
      <w:start w:val="1"/>
      <w:numFmt w:val="decimal"/>
      <w:lvlText w:val="%4."/>
      <w:lvlJc w:val="left"/>
      <w:pPr>
        <w:ind w:left="2880" w:hanging="360"/>
      </w:pPr>
    </w:lvl>
    <w:lvl w:ilvl="4" w:tplc="4EA4435A">
      <w:start w:val="1"/>
      <w:numFmt w:val="lowerLetter"/>
      <w:lvlText w:val="%5."/>
      <w:lvlJc w:val="left"/>
      <w:pPr>
        <w:ind w:left="3600" w:hanging="360"/>
      </w:pPr>
    </w:lvl>
    <w:lvl w:ilvl="5" w:tplc="4CCA6138">
      <w:start w:val="1"/>
      <w:numFmt w:val="lowerRoman"/>
      <w:lvlText w:val="%6."/>
      <w:lvlJc w:val="right"/>
      <w:pPr>
        <w:ind w:left="4320" w:hanging="180"/>
      </w:pPr>
    </w:lvl>
    <w:lvl w:ilvl="6" w:tplc="1DF815E4">
      <w:start w:val="1"/>
      <w:numFmt w:val="decimal"/>
      <w:lvlText w:val="%7."/>
      <w:lvlJc w:val="left"/>
      <w:pPr>
        <w:ind w:left="5040" w:hanging="360"/>
      </w:pPr>
    </w:lvl>
    <w:lvl w:ilvl="7" w:tplc="0F2E98FA">
      <w:start w:val="1"/>
      <w:numFmt w:val="lowerLetter"/>
      <w:lvlText w:val="%8."/>
      <w:lvlJc w:val="left"/>
      <w:pPr>
        <w:ind w:left="5760" w:hanging="360"/>
      </w:pPr>
    </w:lvl>
    <w:lvl w:ilvl="8" w:tplc="2DB2644E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EE5FC8"/>
    <w:multiLevelType w:val="hybridMultilevel"/>
    <w:tmpl w:val="8318AB88"/>
    <w:lvl w:ilvl="0" w:tplc="1A8CB0DC">
      <w:start w:val="1"/>
      <w:numFmt w:val="decimal"/>
      <w:lvlText w:val="%1."/>
      <w:lvlJc w:val="left"/>
      <w:pPr>
        <w:ind w:left="2256" w:hanging="36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5609D5E">
      <w:start w:val="1"/>
      <w:numFmt w:val="bullet"/>
      <w:lvlText w:val=""/>
      <w:lvlJc w:val="left"/>
      <w:pPr>
        <w:ind w:left="2616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9FCA8E0A">
      <w:start w:val="1"/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79E83392">
      <w:start w:val="1"/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4" w:tplc="D3924822">
      <w:start w:val="1"/>
      <w:numFmt w:val="bullet"/>
      <w:lvlText w:val="•"/>
      <w:lvlJc w:val="left"/>
      <w:pPr>
        <w:ind w:left="5541" w:hanging="360"/>
      </w:pPr>
      <w:rPr>
        <w:rFonts w:hint="default"/>
        <w:lang w:val="ru-RU" w:eastAsia="en-US" w:bidi="ar-SA"/>
      </w:rPr>
    </w:lvl>
    <w:lvl w:ilvl="5" w:tplc="972E556C">
      <w:start w:val="1"/>
      <w:numFmt w:val="bullet"/>
      <w:lvlText w:val="•"/>
      <w:lvlJc w:val="left"/>
      <w:pPr>
        <w:ind w:left="6602" w:hanging="360"/>
      </w:pPr>
      <w:rPr>
        <w:rFonts w:hint="default"/>
        <w:lang w:val="ru-RU" w:eastAsia="en-US" w:bidi="ar-SA"/>
      </w:rPr>
    </w:lvl>
    <w:lvl w:ilvl="6" w:tplc="9466B64E">
      <w:start w:val="1"/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7" w:tplc="6E180B18">
      <w:start w:val="1"/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8" w:tplc="1480D452">
      <w:start w:val="1"/>
      <w:numFmt w:val="bullet"/>
      <w:lvlText w:val="•"/>
      <w:lvlJc w:val="left"/>
      <w:pPr>
        <w:ind w:left="9784" w:hanging="360"/>
      </w:pPr>
      <w:rPr>
        <w:rFonts w:hint="default"/>
        <w:lang w:val="ru-RU" w:eastAsia="en-US" w:bidi="ar-SA"/>
      </w:rPr>
    </w:lvl>
  </w:abstractNum>
  <w:abstractNum w:abstractNumId="22">
    <w:nsid w:val="6E080087"/>
    <w:multiLevelType w:val="hybridMultilevel"/>
    <w:tmpl w:val="CCFA4CAC"/>
    <w:lvl w:ilvl="0" w:tplc="CA326192">
      <w:start w:val="1"/>
      <w:numFmt w:val="bullet"/>
      <w:lvlText w:val="-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7878FD9A">
      <w:start w:val="1"/>
      <w:numFmt w:val="bullet"/>
      <w:lvlText w:val="o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C804D75A">
      <w:start w:val="1"/>
      <w:numFmt w:val="bullet"/>
      <w:lvlText w:val="▪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31E43DC8">
      <w:start w:val="1"/>
      <w:numFmt w:val="bullet"/>
      <w:lvlText w:val="•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78BA1372">
      <w:start w:val="1"/>
      <w:numFmt w:val="bullet"/>
      <w:lvlText w:val="o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6BE82876">
      <w:start w:val="1"/>
      <w:numFmt w:val="bullet"/>
      <w:lvlText w:val="▪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96F49C7C">
      <w:start w:val="1"/>
      <w:numFmt w:val="bullet"/>
      <w:lvlText w:val="•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B1D84C20">
      <w:start w:val="1"/>
      <w:numFmt w:val="bullet"/>
      <w:lvlText w:val="o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F8DCA30C">
      <w:start w:val="1"/>
      <w:numFmt w:val="bullet"/>
      <w:lvlText w:val="▪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>
    <w:nsid w:val="6F0200AA"/>
    <w:multiLevelType w:val="hybridMultilevel"/>
    <w:tmpl w:val="52B43F0C"/>
    <w:lvl w:ilvl="0" w:tplc="0ECCF67E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E0560084">
      <w:start w:val="1"/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10FE3DF8">
      <w:start w:val="1"/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CEF6535C">
      <w:start w:val="1"/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4B988546">
      <w:start w:val="1"/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6456D5EE">
      <w:start w:val="1"/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A1CCBC04">
      <w:start w:val="1"/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55840CF2">
      <w:start w:val="1"/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FFEA5756">
      <w:start w:val="1"/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24">
    <w:nsid w:val="764B7138"/>
    <w:multiLevelType w:val="hybridMultilevel"/>
    <w:tmpl w:val="78B2CAB8"/>
    <w:lvl w:ilvl="0" w:tplc="9DB6BA88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96ABA7A">
      <w:start w:val="1"/>
      <w:numFmt w:val="bullet"/>
      <w:lvlText w:val="o"/>
      <w:lvlJc w:val="left"/>
      <w:pPr>
        <w:ind w:left="3142" w:hanging="360"/>
      </w:pPr>
      <w:rPr>
        <w:rFonts w:ascii="Courier New" w:eastAsia="Courier New" w:hAnsi="Courier New" w:cs="Courier New" w:hint="default"/>
        <w:sz w:val="24"/>
        <w:szCs w:val="24"/>
        <w:lang w:val="ru-RU" w:eastAsia="en-US" w:bidi="ar-SA"/>
      </w:rPr>
    </w:lvl>
    <w:lvl w:ilvl="2" w:tplc="66982D72">
      <w:start w:val="1"/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3" w:tplc="DD6CF612">
      <w:start w:val="1"/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A48E579C">
      <w:start w:val="1"/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7304E246">
      <w:start w:val="1"/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2D3EF57A">
      <w:start w:val="1"/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0146384E">
      <w:start w:val="1"/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6A968540">
      <w:start w:val="1"/>
      <w:numFmt w:val="bullet"/>
      <w:lvlText w:val="•"/>
      <w:lvlJc w:val="left"/>
      <w:pPr>
        <w:ind w:left="9958" w:hanging="360"/>
      </w:pPr>
      <w:rPr>
        <w:rFonts w:hint="default"/>
        <w:lang w:val="ru-RU" w:eastAsia="en-US" w:bidi="ar-SA"/>
      </w:rPr>
    </w:lvl>
  </w:abstractNum>
  <w:abstractNum w:abstractNumId="25">
    <w:nsid w:val="7D627C4B"/>
    <w:multiLevelType w:val="hybridMultilevel"/>
    <w:tmpl w:val="3026A868"/>
    <w:lvl w:ilvl="0" w:tplc="32928096">
      <w:start w:val="1"/>
      <w:numFmt w:val="bullet"/>
      <w:lvlText w:val=""/>
      <w:lvlJc w:val="left"/>
      <w:pPr>
        <w:ind w:left="3115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69EC19E6">
      <w:start w:val="1"/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2" w:tplc="E53A908E">
      <w:start w:val="1"/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3" w:tplc="40CC27CE">
      <w:start w:val="1"/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4" w:tplc="8028E40C">
      <w:start w:val="1"/>
      <w:numFmt w:val="bullet"/>
      <w:lvlText w:val="•"/>
      <w:lvlJc w:val="left"/>
      <w:pPr>
        <w:ind w:left="6634" w:hanging="360"/>
      </w:pPr>
      <w:rPr>
        <w:rFonts w:hint="default"/>
        <w:lang w:val="ru-RU" w:eastAsia="en-US" w:bidi="ar-SA"/>
      </w:rPr>
    </w:lvl>
    <w:lvl w:ilvl="5" w:tplc="3F282FF6">
      <w:start w:val="1"/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6" w:tplc="39D8A3E6">
      <w:start w:val="1"/>
      <w:numFmt w:val="bullet"/>
      <w:lvlText w:val="•"/>
      <w:lvlJc w:val="left"/>
      <w:pPr>
        <w:ind w:left="8391" w:hanging="360"/>
      </w:pPr>
      <w:rPr>
        <w:rFonts w:hint="default"/>
        <w:lang w:val="ru-RU" w:eastAsia="en-US" w:bidi="ar-SA"/>
      </w:rPr>
    </w:lvl>
    <w:lvl w:ilvl="7" w:tplc="56C4006A">
      <w:start w:val="1"/>
      <w:numFmt w:val="bullet"/>
      <w:lvlText w:val="•"/>
      <w:lvlJc w:val="left"/>
      <w:pPr>
        <w:ind w:left="9270" w:hanging="360"/>
      </w:pPr>
      <w:rPr>
        <w:rFonts w:hint="default"/>
        <w:lang w:val="ru-RU" w:eastAsia="en-US" w:bidi="ar-SA"/>
      </w:rPr>
    </w:lvl>
    <w:lvl w:ilvl="8" w:tplc="58B44FB2">
      <w:start w:val="1"/>
      <w:numFmt w:val="bullet"/>
      <w:lvlText w:val="•"/>
      <w:lvlJc w:val="left"/>
      <w:pPr>
        <w:ind w:left="10149" w:hanging="36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8"/>
  </w:num>
  <w:num w:numId="3">
    <w:abstractNumId w:val="20"/>
  </w:num>
  <w:num w:numId="4">
    <w:abstractNumId w:val="11"/>
  </w:num>
  <w:num w:numId="5">
    <w:abstractNumId w:val="24"/>
  </w:num>
  <w:num w:numId="6">
    <w:abstractNumId w:val="9"/>
  </w:num>
  <w:num w:numId="7">
    <w:abstractNumId w:val="0"/>
  </w:num>
  <w:num w:numId="8">
    <w:abstractNumId w:val="6"/>
  </w:num>
  <w:num w:numId="9">
    <w:abstractNumId w:val="12"/>
  </w:num>
  <w:num w:numId="10">
    <w:abstractNumId w:val="1"/>
  </w:num>
  <w:num w:numId="11">
    <w:abstractNumId w:val="25"/>
  </w:num>
  <w:num w:numId="12">
    <w:abstractNumId w:val="2"/>
  </w:num>
  <w:num w:numId="13">
    <w:abstractNumId w:val="23"/>
  </w:num>
  <w:num w:numId="14">
    <w:abstractNumId w:val="16"/>
  </w:num>
  <w:num w:numId="15">
    <w:abstractNumId w:val="14"/>
  </w:num>
  <w:num w:numId="16">
    <w:abstractNumId w:val="15"/>
  </w:num>
  <w:num w:numId="17">
    <w:abstractNumId w:val="21"/>
  </w:num>
  <w:num w:numId="18">
    <w:abstractNumId w:val="3"/>
  </w:num>
  <w:num w:numId="19">
    <w:abstractNumId w:val="10"/>
  </w:num>
  <w:num w:numId="20">
    <w:abstractNumId w:val="22"/>
  </w:num>
  <w:num w:numId="21">
    <w:abstractNumId w:val="5"/>
  </w:num>
  <w:num w:numId="22">
    <w:abstractNumId w:val="17"/>
  </w:num>
  <w:num w:numId="23">
    <w:abstractNumId w:val="7"/>
    <w:lvlOverride w:ilvl="0">
      <w:lvl w:ilvl="0" w:tplc="9858E3FC">
        <w:start w:val="1"/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/>
        </w:rPr>
      </w:lvl>
    </w:lvlOverride>
  </w:num>
  <w:num w:numId="24">
    <w:abstractNumId w:val="4"/>
  </w:num>
  <w:num w:numId="25">
    <w:abstractNumId w:val="8"/>
  </w:num>
  <w:num w:numId="26">
    <w:abstractNumId w:val="19"/>
    <w:lvlOverride w:ilvl="0">
      <w:lvl w:ilvl="0" w:tplc="509255F4">
        <w:start w:val="1"/>
        <w:numFmt w:val="bullet"/>
        <w:lvlText w:val="-"/>
        <w:legacy w:legacy="1" w:legacySpace="0" w:legacyIndent="0"/>
        <w:lvlJc w:val="left"/>
        <w:pPr>
          <w:ind w:left="0" w:firstLine="0"/>
        </w:pPr>
        <w:rPr>
          <w:rFonts w:ascii="Times New Roman" w:hAnsi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B1"/>
    <w:rsid w:val="005703E6"/>
    <w:rsid w:val="009F2C38"/>
    <w:rsid w:val="00F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318E-99F0-4809-BC2F-BE289F65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link w:val="ListTable7Colorful-Accent4"/>
    <w:rPr>
      <w:rFonts w:ascii="Times New Roman" w:hAnsi="Times New Roman"/>
      <w:sz w:val="24"/>
      <w:szCs w:val="24"/>
    </w:rPr>
  </w:style>
  <w:style w:type="paragraph" w:styleId="1">
    <w:name w:val="heading 1"/>
    <w:link w:val="11"/>
    <w:uiPriority w:val="99"/>
    <w:qFormat/>
    <w:pPr>
      <w:keepNext/>
      <w:ind w:left="432" w:hanging="432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3"/>
    <w:next w:val="3"/>
    <w:link w:val="21"/>
    <w:uiPriority w:val="9"/>
    <w:qFormat/>
    <w:pPr>
      <w:keepNext/>
      <w:numPr>
        <w:ilvl w:val="1"/>
      </w:numPr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ru-RU" w:bidi="ar-SA"/>
    </w:rPr>
  </w:style>
  <w:style w:type="paragraph" w:styleId="30">
    <w:name w:val="heading 3"/>
    <w:basedOn w:val="a"/>
    <w:next w:val="a"/>
    <w:link w:val="31"/>
    <w:pPr>
      <w:keepNext/>
      <w:ind w:left="720" w:hanging="720"/>
      <w:outlineLvl w:val="2"/>
    </w:pPr>
    <w:rPr>
      <w:sz w:val="28"/>
      <w:szCs w:val="20"/>
      <w:lang w:eastAsia="en-US" w:bidi="en-US"/>
    </w:rPr>
  </w:style>
  <w:style w:type="paragraph" w:styleId="4">
    <w:name w:val="heading 4"/>
    <w:basedOn w:val="a"/>
    <w:next w:val="a"/>
    <w:link w:val="41"/>
    <w:pPr>
      <w:keepNext/>
      <w:ind w:left="864" w:hanging="864"/>
      <w:jc w:val="both"/>
      <w:outlineLvl w:val="3"/>
    </w:pPr>
    <w:rPr>
      <w:sz w:val="28"/>
      <w:szCs w:val="20"/>
      <w:lang w:eastAsia="en-US" w:bidi="en-US"/>
    </w:rPr>
  </w:style>
  <w:style w:type="paragraph" w:styleId="5">
    <w:name w:val="heading 5"/>
    <w:basedOn w:val="a"/>
    <w:next w:val="a"/>
    <w:link w:val="51"/>
    <w:pPr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1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1"/>
    <w:pPr>
      <w:spacing w:before="240" w:after="60"/>
      <w:ind w:left="1296" w:hanging="1296"/>
      <w:outlineLvl w:val="6"/>
    </w:pPr>
    <w:rPr>
      <w:rFonts w:ascii="Calibri" w:hAnsi="Calibri"/>
      <w:sz w:val="20"/>
      <w:szCs w:val="22"/>
      <w:lang w:eastAsia="en-US" w:bidi="en-US"/>
    </w:rPr>
  </w:style>
  <w:style w:type="paragraph" w:styleId="8">
    <w:name w:val="heading 8"/>
    <w:basedOn w:val="a"/>
    <w:next w:val="a"/>
    <w:link w:val="81"/>
    <w:pPr>
      <w:spacing w:before="240" w:after="60"/>
      <w:ind w:left="1440" w:hanging="1440"/>
      <w:outlineLvl w:val="7"/>
    </w:pPr>
    <w:rPr>
      <w:rFonts w:ascii="Calibri" w:hAnsi="Calibri"/>
      <w:i/>
      <w:iCs/>
      <w:sz w:val="20"/>
      <w:szCs w:val="22"/>
      <w:lang w:eastAsia="en-US" w:bidi="en-US"/>
    </w:rPr>
  </w:style>
  <w:style w:type="paragraph" w:styleId="9">
    <w:name w:val="heading 9"/>
    <w:basedOn w:val="a"/>
    <w:next w:val="a"/>
    <w:link w:val="91"/>
    <w:pPr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next w:val="a"/>
    <w:link w:val="10"/>
    <w:uiPriority w:val="9"/>
    <w:qFormat/>
    <w:pPr>
      <w:keepNext/>
      <w:keepLines/>
      <w:spacing w:after="108"/>
      <w:ind w:left="10" w:right="-15" w:hanging="10"/>
      <w:jc w:val="center"/>
      <w:outlineLvl w:val="0"/>
    </w:pPr>
    <w:rPr>
      <w:rFonts w:ascii="Times New Roman" w:hAnsi="Times New Roman"/>
      <w:color w:val="000000"/>
      <w:sz w:val="28"/>
    </w:rPr>
  </w:style>
  <w:style w:type="paragraph" w:customStyle="1" w:styleId="210">
    <w:name w:val="Заголовок 21"/>
    <w:basedOn w:val="a"/>
    <w:next w:val="a"/>
    <w:link w:val="20"/>
    <w:uiPriority w:val="9"/>
    <w:qFormat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customStyle="1" w:styleId="310">
    <w:name w:val="Заголовок 31"/>
    <w:link w:val="32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410">
    <w:name w:val="Заголовок 41"/>
    <w:link w:val="40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link w:val="50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610">
    <w:name w:val="Заголовок 61"/>
    <w:link w:val="60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customStyle="1" w:styleId="710">
    <w:name w:val="Заголовок 71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customStyle="1" w:styleId="810">
    <w:name w:val="Заголовок 81"/>
    <w:link w:val="80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customStyle="1" w:styleId="910">
    <w:name w:val="Заголовок 91"/>
    <w:link w:val="90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2">
    <w:name w:val="Заголовок 3 Знак"/>
    <w:link w:val="310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10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10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10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10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10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10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basedOn w:val="3"/>
    <w:next w:val="12"/>
    <w:uiPriority w:val="34"/>
    <w:qFormat/>
    <w:pPr>
      <w:spacing w:after="0"/>
      <w:ind w:left="720"/>
      <w:contextualSpacing/>
    </w:pPr>
    <w:rPr>
      <w:rFonts w:ascii="Times New Roman" w:hAnsi="Times New Roman"/>
      <w:sz w:val="24"/>
      <w:szCs w:val="24"/>
      <w:lang w:eastAsia="ru-RU" w:bidi="ar-SA"/>
    </w:rPr>
  </w:style>
  <w:style w:type="paragraph" w:styleId="a4">
    <w:name w:val="No Spacing"/>
    <w:next w:val="14TexstOSNOVA1012"/>
    <w:rPr>
      <w:sz w:val="22"/>
      <w:lang w:eastAsia="ar-SA"/>
    </w:rPr>
  </w:style>
  <w:style w:type="paragraph" w:styleId="a5">
    <w:name w:val="Title"/>
    <w:link w:val="a6"/>
    <w:pPr>
      <w:jc w:val="center"/>
    </w:pPr>
    <w:rPr>
      <w:sz w:val="48"/>
      <w:szCs w:val="48"/>
    </w:rPr>
  </w:style>
  <w:style w:type="character" w:customStyle="1" w:styleId="a6">
    <w:name w:val="Название Знак"/>
    <w:link w:val="a5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  <w:lang w:bidi="ar-SA"/>
    </w:rPr>
  </w:style>
  <w:style w:type="paragraph" w:styleId="22">
    <w:name w:val="Quote"/>
    <w:link w:val="23"/>
    <w:uiPriority w:val="29"/>
    <w:qFormat/>
    <w:pPr>
      <w:ind w:left="720" w:right="720"/>
    </w:pPr>
    <w:rPr>
      <w:i/>
      <w:sz w:val="22"/>
      <w:lang w:eastAsia="en-US" w:bidi="en-US"/>
    </w:rPr>
  </w:style>
  <w:style w:type="character" w:customStyle="1" w:styleId="23">
    <w:name w:val="Цитата 2 Знак"/>
    <w:link w:val="22"/>
    <w:uiPriority w:val="29"/>
    <w:rPr>
      <w:i/>
      <w:sz w:val="22"/>
      <w:szCs w:val="22"/>
      <w:lang w:val="ru-RU" w:eastAsia="en-US" w:bidi="en-US"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  <w:sz w:val="22"/>
      <w:szCs w:val="22"/>
      <w:shd w:val="clear" w:color="auto" w:fill="F2F2F2"/>
      <w:lang w:val="ru-RU" w:eastAsia="en-US" w:bidi="en-US"/>
    </w:rPr>
  </w:style>
  <w:style w:type="paragraph" w:customStyle="1" w:styleId="13">
    <w:name w:val="Верхний колонтитул1"/>
    <w:basedOn w:val="a"/>
    <w:link w:val="a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uiPriority w:val="99"/>
  </w:style>
  <w:style w:type="paragraph" w:customStyle="1" w:styleId="14">
    <w:name w:val="Нижний колонтитул1"/>
    <w:basedOn w:val="a"/>
    <w:link w:val="ac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FooterChar">
    <w:name w:val="Footer Char"/>
    <w:uiPriority w:val="99"/>
  </w:style>
  <w:style w:type="paragraph" w:customStyle="1" w:styleId="15">
    <w:name w:val="Название объекта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uiPriority w:val="59"/>
    <w:rPr>
      <w:sz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Pr>
      <w:sz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"/>
    <w:uiPriority w:val="59"/>
    <w:rPr>
      <w:sz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Заголовок 1 Знак1"/>
    <w:link w:val="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iPriority w:val="99"/>
    <w:unhideWhenUsed/>
    <w:rPr>
      <w:color w:val="0000FF"/>
      <w:u w:val="single"/>
    </w:rPr>
  </w:style>
  <w:style w:type="paragraph" w:styleId="ae">
    <w:name w:val="footnote text"/>
    <w:link w:val="af"/>
    <w:uiPriority w:val="99"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  <w:szCs w:val="22"/>
      <w:lang w:bidi="ar-SA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link w:val="af2"/>
    <w:uiPriority w:val="99"/>
    <w:unhideWhenUsed/>
    <w:rPr>
      <w:sz w:val="22"/>
      <w:lang w:eastAsia="en-US" w:bidi="en-US"/>
    </w:rPr>
  </w:style>
  <w:style w:type="character" w:customStyle="1" w:styleId="af2">
    <w:name w:val="Текст концевой сноски Знак"/>
    <w:link w:val="af1"/>
    <w:uiPriority w:val="99"/>
    <w:rPr>
      <w:sz w:val="22"/>
      <w:szCs w:val="22"/>
      <w:lang w:val="ru-RU" w:eastAsia="en-US" w:bidi="en-US"/>
    </w:rPr>
  </w:style>
  <w:style w:type="character" w:styleId="af3">
    <w:name w:val="endnote reference"/>
    <w:uiPriority w:val="99"/>
    <w:unhideWhenUsed/>
    <w:rPr>
      <w:vertAlign w:val="superscript"/>
    </w:rPr>
  </w:style>
  <w:style w:type="paragraph" w:styleId="16">
    <w:name w:val="toc 1"/>
    <w:uiPriority w:val="39"/>
    <w:unhideWhenUsed/>
    <w:pPr>
      <w:spacing w:after="57"/>
    </w:pPr>
    <w:rPr>
      <w:sz w:val="22"/>
      <w:lang w:eastAsia="en-US" w:bidi="en-US"/>
    </w:rPr>
  </w:style>
  <w:style w:type="paragraph" w:styleId="24">
    <w:name w:val="toc 2"/>
    <w:uiPriority w:val="39"/>
    <w:unhideWhenUsed/>
    <w:pPr>
      <w:spacing w:after="57"/>
      <w:ind w:left="283"/>
    </w:pPr>
    <w:rPr>
      <w:sz w:val="22"/>
      <w:lang w:eastAsia="en-US" w:bidi="en-US"/>
    </w:rPr>
  </w:style>
  <w:style w:type="paragraph" w:styleId="3">
    <w:name w:val="toc 3"/>
    <w:link w:val="af4"/>
    <w:uiPriority w:val="39"/>
    <w:unhideWhenUsed/>
    <w:pPr>
      <w:spacing w:after="57"/>
      <w:ind w:left="567"/>
    </w:pPr>
    <w:rPr>
      <w:sz w:val="22"/>
      <w:lang w:eastAsia="en-US" w:bidi="en-US"/>
    </w:rPr>
  </w:style>
  <w:style w:type="paragraph" w:styleId="42">
    <w:name w:val="toc 4"/>
    <w:uiPriority w:val="39"/>
    <w:unhideWhenUsed/>
    <w:pPr>
      <w:spacing w:after="57"/>
      <w:ind w:left="850"/>
    </w:pPr>
    <w:rPr>
      <w:sz w:val="22"/>
      <w:lang w:eastAsia="en-US" w:bidi="en-US"/>
    </w:rPr>
  </w:style>
  <w:style w:type="paragraph" w:styleId="52">
    <w:name w:val="toc 5"/>
    <w:uiPriority w:val="39"/>
    <w:unhideWhenUsed/>
    <w:pPr>
      <w:spacing w:after="57"/>
      <w:ind w:left="1134"/>
    </w:pPr>
    <w:rPr>
      <w:sz w:val="22"/>
      <w:lang w:eastAsia="en-US" w:bidi="en-US"/>
    </w:rPr>
  </w:style>
  <w:style w:type="paragraph" w:styleId="62">
    <w:name w:val="toc 6"/>
    <w:uiPriority w:val="39"/>
    <w:unhideWhenUsed/>
    <w:pPr>
      <w:spacing w:after="57"/>
      <w:ind w:left="1417"/>
    </w:pPr>
    <w:rPr>
      <w:sz w:val="22"/>
      <w:lang w:eastAsia="en-US" w:bidi="en-US"/>
    </w:rPr>
  </w:style>
  <w:style w:type="paragraph" w:styleId="72">
    <w:name w:val="toc 7"/>
    <w:uiPriority w:val="39"/>
    <w:unhideWhenUsed/>
    <w:pPr>
      <w:spacing w:after="57"/>
      <w:ind w:left="1701"/>
    </w:pPr>
    <w:rPr>
      <w:sz w:val="22"/>
      <w:lang w:eastAsia="en-US" w:bidi="en-US"/>
    </w:rPr>
  </w:style>
  <w:style w:type="paragraph" w:styleId="82">
    <w:name w:val="toc 8"/>
    <w:uiPriority w:val="39"/>
    <w:unhideWhenUsed/>
    <w:pPr>
      <w:spacing w:after="57"/>
      <w:ind w:left="1984"/>
    </w:pPr>
    <w:rPr>
      <w:sz w:val="22"/>
      <w:lang w:eastAsia="en-US" w:bidi="en-US"/>
    </w:rPr>
  </w:style>
  <w:style w:type="paragraph" w:styleId="92">
    <w:name w:val="toc 9"/>
    <w:uiPriority w:val="39"/>
    <w:unhideWhenUsed/>
    <w:pPr>
      <w:spacing w:after="57"/>
      <w:ind w:left="2268"/>
    </w:pPr>
    <w:rPr>
      <w:sz w:val="22"/>
      <w:lang w:eastAsia="en-US" w:bidi="en-US"/>
    </w:rPr>
  </w:style>
  <w:style w:type="paragraph" w:styleId="af5">
    <w:name w:val="TOC Heading"/>
    <w:uiPriority w:val="39"/>
    <w:unhideWhenUsed/>
    <w:rPr>
      <w:sz w:val="22"/>
      <w:lang w:eastAsia="en-US" w:bidi="en-US"/>
    </w:rPr>
  </w:style>
  <w:style w:type="table" w:styleId="af6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rPr>
      <w:rFonts w:ascii="Tahoma" w:hAnsi="Tahoma"/>
      <w:color w:val="000000"/>
      <w:sz w:val="16"/>
      <w:szCs w:val="16"/>
    </w:rPr>
  </w:style>
  <w:style w:type="character" w:customStyle="1" w:styleId="af8">
    <w:name w:val="Текст выноски Знак"/>
    <w:link w:val="af7"/>
    <w:uiPriority w:val="99"/>
    <w:rPr>
      <w:rFonts w:ascii="Tahoma" w:eastAsia="Times New Roman" w:hAnsi="Tahoma"/>
      <w:color w:val="000000"/>
      <w:sz w:val="16"/>
      <w:szCs w:val="16"/>
    </w:rPr>
  </w:style>
  <w:style w:type="paragraph" w:customStyle="1" w:styleId="Default">
    <w:name w:val="Default"/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ac">
    <w:name w:val="Нижний колонтитул Знак"/>
    <w:link w:val="14"/>
    <w:rPr>
      <w:rFonts w:ascii="Times New Roman" w:eastAsia="Times New Roman" w:hAnsi="Times New Roman"/>
      <w:color w:val="000000"/>
      <w:sz w:val="28"/>
    </w:rPr>
  </w:style>
  <w:style w:type="paragraph" w:styleId="af9">
    <w:name w:val="Body Text Indent"/>
    <w:basedOn w:val="a"/>
    <w:link w:val="afa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Основной текст с отступом Знак"/>
    <w:link w:val="af9"/>
    <w:rPr>
      <w:rFonts w:ascii="Calibri" w:eastAsia="Calibri" w:hAnsi="Calibri"/>
      <w:sz w:val="22"/>
      <w:szCs w:val="22"/>
      <w:lang w:eastAsia="en-US"/>
    </w:rPr>
  </w:style>
  <w:style w:type="table" w:customStyle="1" w:styleId="112">
    <w:name w:val="Сетка таблицы11"/>
    <w:basedOn w:val="a1"/>
    <w:next w:val="af6"/>
    <w:rPr>
      <w:rFonts w:eastAsia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pPr>
      <w:spacing w:after="120"/>
    </w:pPr>
    <w:rPr>
      <w:color w:val="000000"/>
      <w:sz w:val="16"/>
      <w:szCs w:val="16"/>
    </w:rPr>
  </w:style>
  <w:style w:type="character" w:customStyle="1" w:styleId="34">
    <w:name w:val="Основной текст 3 Знак"/>
    <w:link w:val="33"/>
    <w:uiPriority w:val="99"/>
    <w:rPr>
      <w:rFonts w:ascii="Times New Roman" w:hAnsi="Times New Roman"/>
      <w:color w:val="000000"/>
      <w:sz w:val="16"/>
      <w:szCs w:val="16"/>
    </w:rPr>
  </w:style>
  <w:style w:type="character" w:customStyle="1" w:styleId="10">
    <w:name w:val="Заголовок 1 Знак"/>
    <w:link w:val="110"/>
    <w:uiPriority w:val="9"/>
    <w:rPr>
      <w:rFonts w:ascii="Times New Roman" w:hAnsi="Times New Roman"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10"/>
    <w:uiPriority w:val="9"/>
    <w:rPr>
      <w:rFonts w:ascii="Cambria" w:eastAsia="Times New Roman" w:hAnsi="Cambria"/>
      <w:color w:val="365F91"/>
      <w:sz w:val="26"/>
      <w:szCs w:val="26"/>
      <w:lang w:eastAsia="en-US"/>
    </w:rPr>
  </w:style>
  <w:style w:type="numbering" w:customStyle="1" w:styleId="17">
    <w:name w:val="Нет списка1"/>
    <w:next w:val="a2"/>
    <w:uiPriority w:val="99"/>
    <w:semiHidden/>
  </w:style>
  <w:style w:type="paragraph" w:customStyle="1" w:styleId="12">
    <w:name w:val="Обычный (веб)1"/>
    <w:basedOn w:val="a"/>
    <w:pPr>
      <w:spacing w:before="100" w:beforeAutospacing="1" w:after="100" w:afterAutospacing="1"/>
    </w:pPr>
    <w:rPr>
      <w:color w:val="000000"/>
    </w:rPr>
  </w:style>
  <w:style w:type="character" w:customStyle="1" w:styleId="ab">
    <w:name w:val="Верхний колонтитул Знак"/>
    <w:link w:val="13"/>
    <w:rPr>
      <w:rFonts w:ascii="Calibri" w:eastAsia="Calibri" w:hAnsi="Calibri"/>
      <w:sz w:val="22"/>
      <w:szCs w:val="22"/>
      <w:lang w:eastAsia="en-US"/>
    </w:rPr>
  </w:style>
  <w:style w:type="numbering" w:customStyle="1" w:styleId="25">
    <w:name w:val="Нет списка2"/>
    <w:next w:val="a2"/>
    <w:semiHidden/>
  </w:style>
  <w:style w:type="character" w:customStyle="1" w:styleId="21">
    <w:name w:val="Заголовок 2 Знак1"/>
    <w:basedOn w:val="a0"/>
    <w:link w:val="2"/>
  </w:style>
  <w:style w:type="numbering" w:customStyle="1" w:styleId="35">
    <w:name w:val="Нет списка3"/>
    <w:next w:val="a2"/>
    <w:semiHidden/>
  </w:style>
  <w:style w:type="table" w:customStyle="1" w:styleId="18">
    <w:name w:val="Сетка таблицы1"/>
    <w:basedOn w:val="a1"/>
    <w:next w:val="af6"/>
    <w:rPr>
      <w:rFonts w:eastAsia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6"/>
    <w:rPr>
      <w:rFonts w:eastAsia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6"/>
    <w:rPr>
      <w:rFonts w:eastAsia="Calibri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ody Text"/>
    <w:basedOn w:val="a"/>
    <w:link w:val="afc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Основной текст Знак"/>
    <w:link w:val="afb"/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semiHidden/>
    <w:pPr>
      <w:widowControl w:val="0"/>
    </w:pPr>
    <w:rPr>
      <w:rFonts w:eastAsia="Calibr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pPr>
      <w:widowControl w:val="0"/>
    </w:pPr>
    <w:rPr>
      <w:color w:val="000000"/>
      <w:sz w:val="22"/>
      <w:lang w:bidi="ru-RU"/>
    </w:rPr>
  </w:style>
  <w:style w:type="paragraph" w:customStyle="1" w:styleId="Zag1">
    <w:name w:val="Zag_1"/>
    <w:basedOn w:val="a"/>
    <w:pPr>
      <w:widowControl w:val="0"/>
      <w:spacing w:after="337" w:line="302" w:lineRule="exact"/>
      <w:jc w:val="center"/>
    </w:pPr>
    <w:rPr>
      <w:b/>
      <w:bCs/>
      <w:lang w:val="en-US" w:eastAsia="zh-CN"/>
    </w:rPr>
  </w:style>
  <w:style w:type="character" w:customStyle="1" w:styleId="afd">
    <w:name w:val="Основной текст_"/>
    <w:link w:val="3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7">
    <w:name w:val="Основной текст3"/>
    <w:basedOn w:val="a"/>
    <w:link w:val="afd"/>
    <w:pPr>
      <w:widowControl w:val="0"/>
      <w:shd w:val="clear" w:color="auto" w:fill="FFFFFF"/>
      <w:spacing w:after="240" w:line="324" w:lineRule="exact"/>
      <w:ind w:hanging="720"/>
      <w:jc w:val="center"/>
    </w:pPr>
    <w:rPr>
      <w:sz w:val="28"/>
      <w:szCs w:val="28"/>
    </w:rPr>
  </w:style>
  <w:style w:type="character" w:customStyle="1" w:styleId="19">
    <w:name w:val="Заголовок №1_"/>
    <w:link w:val="1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a">
    <w:name w:val="Заголовок №1"/>
    <w:basedOn w:val="a"/>
    <w:link w:val="19"/>
    <w:pPr>
      <w:widowControl w:val="0"/>
      <w:shd w:val="clear" w:color="auto" w:fill="FFFFFF"/>
      <w:spacing w:line="322" w:lineRule="exact"/>
      <w:outlineLvl w:val="0"/>
    </w:pPr>
    <w:rPr>
      <w:sz w:val="28"/>
      <w:szCs w:val="28"/>
    </w:rPr>
  </w:style>
  <w:style w:type="character" w:customStyle="1" w:styleId="c16">
    <w:name w:val="c16"/>
    <w:basedOn w:val="a0"/>
  </w:style>
  <w:style w:type="paragraph" w:customStyle="1" w:styleId="c4">
    <w:name w:val="c4"/>
    <w:basedOn w:val="a"/>
    <w:pPr>
      <w:spacing w:before="100" w:beforeAutospacing="1" w:after="100" w:afterAutospacing="1"/>
    </w:pPr>
    <w:rPr>
      <w:color w:val="000000"/>
    </w:rPr>
  </w:style>
  <w:style w:type="character" w:customStyle="1" w:styleId="c9">
    <w:name w:val="c9"/>
    <w:basedOn w:val="a0"/>
  </w:style>
  <w:style w:type="character" w:customStyle="1" w:styleId="apple-converted-space">
    <w:name w:val="apple-converted-space"/>
    <w:basedOn w:val="a0"/>
  </w:style>
  <w:style w:type="character" w:customStyle="1" w:styleId="27">
    <w:name w:val="Основной текст (2)_"/>
    <w:basedOn w:val="a0"/>
    <w:link w:val="28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pPr>
      <w:widowControl w:val="0"/>
      <w:shd w:val="clear" w:color="auto" w:fill="FFFFFF"/>
      <w:spacing w:after="180" w:line="158" w:lineRule="exact"/>
    </w:pPr>
    <w:rPr>
      <w:color w:val="000000"/>
      <w:sz w:val="28"/>
      <w:szCs w:val="28"/>
    </w:rPr>
  </w:style>
  <w:style w:type="paragraph" w:customStyle="1" w:styleId="afe">
    <w:name w:val="Основной"/>
    <w:basedOn w:val="a"/>
    <w:pPr>
      <w:spacing w:line="214" w:lineRule="atLeast"/>
      <w:ind w:firstLine="283"/>
    </w:pPr>
    <w:rPr>
      <w:rFonts w:ascii="NewtonCSanPin" w:hAnsi="NewtonCSanPin"/>
      <w:sz w:val="21"/>
      <w:szCs w:val="21"/>
      <w:lang w:eastAsia="ar-SA"/>
    </w:rPr>
  </w:style>
  <w:style w:type="paragraph" w:customStyle="1" w:styleId="aff">
    <w:name w:val="Буллит"/>
    <w:basedOn w:val="afe"/>
    <w:pPr>
      <w:ind w:firstLine="244"/>
    </w:pPr>
  </w:style>
  <w:style w:type="character" w:customStyle="1" w:styleId="aff0">
    <w:name w:val="Символ сноски"/>
    <w:rPr>
      <w:vertAlign w:val="superscript"/>
    </w:rPr>
  </w:style>
  <w:style w:type="character" w:customStyle="1" w:styleId="apple-style-span">
    <w:name w:val="apple-style-span"/>
  </w:style>
  <w:style w:type="paragraph" w:customStyle="1" w:styleId="14TexstOSNOVA1012">
    <w:name w:val="14TexstOSNOVA_10/12"/>
    <w:pPr>
      <w:spacing w:line="240" w:lineRule="atLeast"/>
      <w:ind w:firstLine="340"/>
      <w:jc w:val="both"/>
    </w:pPr>
    <w:rPr>
      <w:rFonts w:ascii="PragmaticaC" w:hAnsi="PragmaticaC" w:cs="PragmaticaC"/>
      <w:color w:val="000000"/>
      <w:lang w:eastAsia="ar-SA"/>
    </w:rPr>
  </w:style>
  <w:style w:type="paragraph" w:customStyle="1" w:styleId="38">
    <w:name w:val="Заг 3"/>
    <w:pPr>
      <w:keepNext/>
      <w:spacing w:before="255" w:after="113" w:line="240" w:lineRule="atLeast"/>
      <w:jc w:val="center"/>
    </w:pPr>
    <w:rPr>
      <w:rFonts w:ascii="PragmaticaC" w:hAnsi="PragmaticaC" w:cs="PragmaticaC"/>
      <w:b/>
      <w:bCs/>
      <w:i/>
      <w:iCs/>
      <w:color w:val="000000"/>
      <w:sz w:val="23"/>
      <w:szCs w:val="23"/>
      <w:lang w:eastAsia="ar-SA"/>
    </w:rPr>
  </w:style>
  <w:style w:type="paragraph" w:customStyle="1" w:styleId="western">
    <w:name w:val="western"/>
    <w:pPr>
      <w:spacing w:before="28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aff1">
    <w:name w:val="Normal (Web)"/>
    <w:link w:val="aff2"/>
    <w:pPr>
      <w:spacing w:before="130" w:after="130" w:line="36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Абзац списка1"/>
    <w:pPr>
      <w:spacing w:line="36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  <w:sz w:val="28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28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  <w:color w:val="auto"/>
      <w:sz w:val="28"/>
    </w:rPr>
  </w:style>
  <w:style w:type="character" w:customStyle="1" w:styleId="WW8Num31z1">
    <w:name w:val="WW8Num31z1"/>
    <w:rPr>
      <w:rFonts w:ascii="Courier New" w:hAnsi="Courier New"/>
      <w:sz w:val="20"/>
    </w:rPr>
  </w:style>
  <w:style w:type="character" w:customStyle="1" w:styleId="WW8Num31z2">
    <w:name w:val="WW8Num31z2"/>
    <w:rPr>
      <w:rFonts w:ascii="Wingdings" w:hAnsi="Wingdings"/>
      <w:sz w:val="20"/>
    </w:rPr>
  </w:style>
  <w:style w:type="character" w:customStyle="1" w:styleId="WW8Num32z0">
    <w:name w:val="WW8Num32z0"/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  <w:color w:val="auto"/>
      <w:sz w:val="28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1z0">
    <w:name w:val="WW8Num41z0"/>
    <w:rPr>
      <w:rFonts w:ascii="Times New Roman" w:hAnsi="Times New Roman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</w:style>
  <w:style w:type="character" w:customStyle="1" w:styleId="WW8Num45z0">
    <w:name w:val="WW8Num45z0"/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</w:style>
  <w:style w:type="character" w:customStyle="1" w:styleId="WW8Num49z0">
    <w:name w:val="WW8Num49z0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50z0">
    <w:name w:val="WW8Num50z0"/>
    <w:rPr>
      <w:rFonts w:ascii="Symbol" w:hAnsi="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1z0">
    <w:name w:val="WW8Num51z0"/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link w:val="39"/>
    <w:rPr>
      <w:rFonts w:ascii="Times New Roman" w:eastAsia="Calibri" w:hAnsi="Times New Roman"/>
      <w:b/>
      <w:bCs/>
      <w:sz w:val="26"/>
      <w:szCs w:val="26"/>
      <w:shd w:val="clear" w:color="auto" w:fill="FFFFFF"/>
      <w:lang w:val="en-US" w:eastAsia="en-US" w:bidi="ar-SA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4z1">
    <w:name w:val="WW8Num54z1"/>
    <w:rPr>
      <w:rFonts w:ascii="Courier New" w:hAnsi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6z0">
    <w:name w:val="WW8Num56z0"/>
    <w:rPr>
      <w:rFonts w:ascii="Times New Roman" w:hAnsi="Times New Roman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0z1">
    <w:name w:val="WW8Num60z1"/>
    <w:rPr>
      <w:rFonts w:ascii="Courier New" w:hAnsi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1z1">
    <w:name w:val="WW8Num61z1"/>
    <w:rPr>
      <w:rFonts w:ascii="Courier New" w:hAnsi="Courier New"/>
    </w:rPr>
  </w:style>
  <w:style w:type="character" w:customStyle="1" w:styleId="WW8Num61z2">
    <w:name w:val="WW8Num61z2"/>
    <w:rPr>
      <w:rFonts w:ascii="Wingdings" w:hAnsi="Wingdings"/>
    </w:rPr>
  </w:style>
  <w:style w:type="character" w:customStyle="1" w:styleId="WW8Num62z0">
    <w:name w:val="WW8Num62z0"/>
    <w:rPr>
      <w:rFonts w:ascii="Times New Roman" w:hAnsi="Times New Roman"/>
      <w:color w:val="44423F"/>
      <w:sz w:val="22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6z0">
    <w:name w:val="WW8Num66z0"/>
  </w:style>
  <w:style w:type="character" w:customStyle="1" w:styleId="WW8Num66z1">
    <w:name w:val="WW8Num66z1"/>
  </w:style>
  <w:style w:type="character" w:customStyle="1" w:styleId="WW8Num67z0">
    <w:name w:val="WW8Num67z0"/>
    <w:rPr>
      <w:rFonts w:ascii="Symbol" w:hAnsi="Symbol"/>
    </w:rPr>
  </w:style>
  <w:style w:type="character" w:customStyle="1" w:styleId="WW8Num67z1">
    <w:name w:val="WW8Num67z1"/>
    <w:rPr>
      <w:rFonts w:ascii="Courier New" w:hAnsi="Courier New"/>
    </w:rPr>
  </w:style>
  <w:style w:type="character" w:customStyle="1" w:styleId="WW8Num67z2">
    <w:name w:val="WW8Num67z2"/>
    <w:rPr>
      <w:rFonts w:ascii="Wingdings" w:hAnsi="Wingdings"/>
    </w:rPr>
  </w:style>
  <w:style w:type="character" w:customStyle="1" w:styleId="WW8Num68z0">
    <w:name w:val="WW8Num68z0"/>
    <w:rPr>
      <w:rFonts w:ascii="Symbol" w:hAnsi="Symbol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9z0">
    <w:name w:val="WW8Num69z0"/>
    <w:rPr>
      <w:rFonts w:ascii="Symbol" w:hAnsi="Symbol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2">
    <w:name w:val="WW8Num69z2"/>
    <w:rPr>
      <w:rFonts w:ascii="Wingdings" w:hAnsi="Wingdings"/>
    </w:rPr>
  </w:style>
  <w:style w:type="character" w:customStyle="1" w:styleId="WW8Num70z0">
    <w:name w:val="WW8Num70z0"/>
    <w:rPr>
      <w:rFonts w:ascii="Symbol" w:hAnsi="Symbol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5z1">
    <w:name w:val="WW8Num75z1"/>
    <w:rPr>
      <w:rFonts w:ascii="Courier New" w:hAnsi="Courier New"/>
    </w:rPr>
  </w:style>
  <w:style w:type="character" w:customStyle="1" w:styleId="WW8Num75z2">
    <w:name w:val="WW8Num75z2"/>
    <w:rPr>
      <w:rFonts w:ascii="Wingdings" w:hAnsi="Wingdings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7z1">
    <w:name w:val="WW8Num77z1"/>
    <w:rPr>
      <w:rFonts w:ascii="Courier New" w:hAnsi="Courier New"/>
    </w:rPr>
  </w:style>
  <w:style w:type="character" w:customStyle="1" w:styleId="WW8Num77z2">
    <w:name w:val="WW8Num77z2"/>
    <w:rPr>
      <w:rFonts w:ascii="Wingdings" w:hAnsi="Wingdings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9z0">
    <w:name w:val="WW8Num79z0"/>
    <w:rPr>
      <w:rFonts w:ascii="Symbol" w:hAnsi="Symbol"/>
      <w:sz w:val="28"/>
      <w:shd w:val="clear" w:color="auto" w:fill="FFFFFF"/>
    </w:rPr>
  </w:style>
  <w:style w:type="character" w:customStyle="1" w:styleId="WW8Num79z1">
    <w:name w:val="WW8Num79z1"/>
    <w:rPr>
      <w:rFonts w:ascii="Courier New" w:hAnsi="Courier New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1z0">
    <w:name w:val="WW8Num81z0"/>
    <w:rPr>
      <w:rFonts w:ascii="Symbol" w:hAnsi="Symbol"/>
      <w:sz w:val="28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2z0">
    <w:name w:val="WW8Num82z0"/>
    <w:rPr>
      <w:rFonts w:ascii="Symbol" w:hAnsi="Symbol"/>
    </w:rPr>
  </w:style>
  <w:style w:type="character" w:customStyle="1" w:styleId="WW8Num82z1">
    <w:name w:val="WW8Num82z1"/>
    <w:rPr>
      <w:rFonts w:ascii="Courier New" w:hAnsi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3z0">
    <w:name w:val="WW8Num83z0"/>
    <w:rPr>
      <w:rFonts w:ascii="Symbol" w:hAnsi="Symbol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5z0">
    <w:name w:val="WW8Num85z0"/>
    <w:rPr>
      <w:rFonts w:ascii="Symbol" w:hAnsi="Symbol"/>
    </w:rPr>
  </w:style>
  <w:style w:type="character" w:customStyle="1" w:styleId="WW8Num86z0">
    <w:name w:val="WW8Num86z0"/>
    <w:rPr>
      <w:rFonts w:ascii="Symbol" w:hAnsi="Symbol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7z0">
    <w:name w:val="WW8Num87z0"/>
    <w:rPr>
      <w:rFonts w:ascii="Symbol" w:hAnsi="Symbol"/>
    </w:rPr>
  </w:style>
  <w:style w:type="character" w:customStyle="1" w:styleId="WW8Num87z1">
    <w:name w:val="WW8Num87z1"/>
    <w:rPr>
      <w:rFonts w:ascii="Courier New" w:hAnsi="Courier New"/>
    </w:rPr>
  </w:style>
  <w:style w:type="character" w:customStyle="1" w:styleId="WW8Num87z2">
    <w:name w:val="WW8Num87z2"/>
    <w:rPr>
      <w:rFonts w:ascii="Wingdings" w:hAnsi="Wingdings"/>
    </w:rPr>
  </w:style>
  <w:style w:type="character" w:customStyle="1" w:styleId="WW8Num88z0">
    <w:name w:val="WW8Num88z0"/>
    <w:rPr>
      <w:color w:val="auto"/>
      <w:sz w:val="28"/>
    </w:rPr>
  </w:style>
  <w:style w:type="character" w:customStyle="1" w:styleId="WW8Num88z1">
    <w:name w:val="WW8Num88z1"/>
    <w:rPr>
      <w:rFonts w:ascii="Courier New" w:hAnsi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8z3">
    <w:name w:val="WW8Num88z3"/>
    <w:rPr>
      <w:rFonts w:ascii="Symbol" w:hAnsi="Symbol"/>
    </w:rPr>
  </w:style>
  <w:style w:type="character" w:customStyle="1" w:styleId="WW8Num89z0">
    <w:name w:val="WW8Num89z0"/>
    <w:rPr>
      <w:rFonts w:ascii="Symbol" w:hAnsi="Symbol"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0z1">
    <w:name w:val="WW8Num90z1"/>
    <w:rPr>
      <w:rFonts w:ascii="Courier New" w:hAnsi="Courier New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St80z0">
    <w:name w:val="WW8NumSt80z0"/>
    <w:rPr>
      <w:rFonts w:ascii="Times New Roman" w:hAnsi="Times New Roman"/>
    </w:rPr>
  </w:style>
  <w:style w:type="character" w:customStyle="1" w:styleId="WW8NumSt84z0">
    <w:name w:val="WW8NumSt84z0"/>
    <w:rPr>
      <w:rFonts w:ascii="Times New Roman" w:hAnsi="Times New Roman"/>
    </w:rPr>
  </w:style>
  <w:style w:type="character" w:customStyle="1" w:styleId="WW-">
    <w:name w:val="WW-Символ сноски"/>
    <w:rPr>
      <w:vertAlign w:val="superscript"/>
    </w:rPr>
  </w:style>
  <w:style w:type="character" w:customStyle="1" w:styleId="1c">
    <w:name w:val="Знак сноски1"/>
    <w:rPr>
      <w:vertAlign w:val="superscript"/>
    </w:rPr>
  </w:style>
  <w:style w:type="character" w:customStyle="1" w:styleId="BodyTextIndentChar">
    <w:name w:val="Body Text Indent Char"/>
    <w:rPr>
      <w:rFonts w:ascii="Calibri" w:eastAsia="Arial Unicode MS" w:hAnsi="Calibri"/>
      <w:color w:val="00000A"/>
      <w:sz w:val="24"/>
    </w:rPr>
  </w:style>
  <w:style w:type="character" w:customStyle="1" w:styleId="s1">
    <w:name w:val="s1"/>
  </w:style>
  <w:style w:type="character" w:customStyle="1" w:styleId="BodyTextChar">
    <w:name w:val="Body Text Char"/>
    <w:rPr>
      <w:rFonts w:ascii="Calibri" w:eastAsia="Arial Unicode MS" w:hAnsi="Calibri"/>
      <w:color w:val="00000A"/>
    </w:rPr>
  </w:style>
  <w:style w:type="character" w:customStyle="1" w:styleId="BodyTextIndent2Char">
    <w:name w:val="Body Text Indent 2 Char"/>
    <w:rPr>
      <w:rFonts w:ascii="Calibri" w:eastAsia="Arial Unicode MS" w:hAnsi="Calibri"/>
      <w:color w:val="00000A"/>
    </w:rPr>
  </w:style>
  <w:style w:type="character" w:customStyle="1" w:styleId="BodyText3Char">
    <w:name w:val="Body Text 3 Char"/>
    <w:rPr>
      <w:rFonts w:ascii="Calibri" w:hAnsi="Calibri"/>
      <w:sz w:val="16"/>
    </w:rPr>
  </w:style>
  <w:style w:type="character" w:customStyle="1" w:styleId="HTMLPreformattedChar">
    <w:name w:val="HTML Preformatted Char"/>
    <w:rPr>
      <w:rFonts w:ascii="Courier New" w:hAnsi="Courier New"/>
      <w:sz w:val="20"/>
    </w:rPr>
  </w:style>
  <w:style w:type="character" w:customStyle="1" w:styleId="Arial">
    <w:name w:val="Основной текст + Arial"/>
    <w:rPr>
      <w:rFonts w:ascii="Arial" w:hAnsi="Arial"/>
      <w:i/>
      <w:spacing w:val="0"/>
      <w:sz w:val="15"/>
      <w:shd w:val="clear" w:color="auto" w:fill="FFFFFF"/>
    </w:rPr>
  </w:style>
  <w:style w:type="character" w:customStyle="1" w:styleId="aff3">
    <w:name w:val="Основной текст + Полужирный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f4">
    <w:name w:val="Основной текст + Курсив"/>
    <w:rPr>
      <w:rFonts w:ascii="Times New Roman" w:hAnsi="Times New Roman"/>
      <w:i/>
      <w:spacing w:val="0"/>
      <w:sz w:val="17"/>
      <w:shd w:val="clear" w:color="auto" w:fill="FFFFFF"/>
    </w:rPr>
  </w:style>
  <w:style w:type="character" w:customStyle="1" w:styleId="aff5">
    <w:name w:val="А ОСН ТЕКСТ Знак"/>
    <w:rPr>
      <w:rFonts w:ascii="Times New Roman" w:eastAsia="Arial Unicode MS" w:hAnsi="Times New Roman"/>
      <w:caps/>
      <w:color w:val="000000"/>
      <w:sz w:val="28"/>
    </w:rPr>
  </w:style>
  <w:style w:type="character" w:customStyle="1" w:styleId="1d">
    <w:name w:val="Основной текст + Курсив1"/>
    <w:rPr>
      <w:rFonts w:ascii="Times New Roman" w:eastAsia="Arial Unicode MS" w:hAnsi="Times New Roman"/>
      <w:i/>
      <w:caps/>
      <w:color w:val="00000A"/>
      <w:spacing w:val="0"/>
      <w:sz w:val="22"/>
      <w:lang w:val="ru-RU"/>
    </w:rPr>
  </w:style>
  <w:style w:type="character" w:customStyle="1" w:styleId="s2">
    <w:name w:val="s2"/>
  </w:style>
  <w:style w:type="character" w:customStyle="1" w:styleId="BalloonTextChar">
    <w:name w:val="Balloon Text Char"/>
    <w:rPr>
      <w:rFonts w:ascii="Tahoma" w:eastAsia="Arial Unicode MS" w:hAnsi="Tahoma"/>
      <w:color w:val="00000A"/>
      <w:sz w:val="16"/>
    </w:rPr>
  </w:style>
  <w:style w:type="character" w:customStyle="1" w:styleId="BalloonTextChar1">
    <w:name w:val="Balloon Text Char1"/>
    <w:rPr>
      <w:rFonts w:ascii="Times New Roman" w:eastAsia="Arial Unicode MS" w:hAnsi="Times New Roman"/>
      <w:color w:val="00000A"/>
      <w:sz w:val="2"/>
    </w:rPr>
  </w:style>
  <w:style w:type="character" w:customStyle="1" w:styleId="BalloonTextChar17">
    <w:name w:val="Balloon Text Char17"/>
    <w:rPr>
      <w:rFonts w:ascii="Times New Roman" w:eastAsia="Arial Unicode MS" w:hAnsi="Times New Roman"/>
      <w:color w:val="00000A"/>
      <w:sz w:val="2"/>
    </w:rPr>
  </w:style>
  <w:style w:type="character" w:customStyle="1" w:styleId="BalloonTextChar16">
    <w:name w:val="Balloon Text Char16"/>
    <w:rPr>
      <w:rFonts w:ascii="Times New Roman" w:eastAsia="Arial Unicode MS" w:hAnsi="Times New Roman"/>
      <w:color w:val="00000A"/>
      <w:sz w:val="2"/>
    </w:rPr>
  </w:style>
  <w:style w:type="character" w:customStyle="1" w:styleId="BalloonTextChar15">
    <w:name w:val="Balloon Text Char15"/>
    <w:rPr>
      <w:rFonts w:ascii="Times New Roman" w:eastAsia="Arial Unicode MS" w:hAnsi="Times New Roman"/>
      <w:color w:val="00000A"/>
      <w:sz w:val="2"/>
    </w:rPr>
  </w:style>
  <w:style w:type="character" w:customStyle="1" w:styleId="BalloonTextChar14">
    <w:name w:val="Balloon Text Char14"/>
    <w:rPr>
      <w:rFonts w:ascii="Times New Roman" w:eastAsia="Arial Unicode MS" w:hAnsi="Times New Roman"/>
      <w:color w:val="00000A"/>
      <w:sz w:val="2"/>
    </w:rPr>
  </w:style>
  <w:style w:type="character" w:customStyle="1" w:styleId="BalloonTextChar13">
    <w:name w:val="Balloon Text Char13"/>
    <w:rPr>
      <w:rFonts w:ascii="Times New Roman" w:eastAsia="Arial Unicode MS" w:hAnsi="Times New Roman"/>
      <w:color w:val="00000A"/>
      <w:sz w:val="2"/>
    </w:rPr>
  </w:style>
  <w:style w:type="character" w:customStyle="1" w:styleId="BalloonTextChar12">
    <w:name w:val="Balloon Text Char12"/>
    <w:rPr>
      <w:rFonts w:ascii="Times New Roman" w:eastAsia="Arial Unicode MS" w:hAnsi="Times New Roman"/>
      <w:color w:val="00000A"/>
      <w:sz w:val="2"/>
    </w:rPr>
  </w:style>
  <w:style w:type="character" w:customStyle="1" w:styleId="BalloonTextChar11">
    <w:name w:val="Balloon Text Char11"/>
    <w:rPr>
      <w:rFonts w:ascii="Times New Roman" w:eastAsia="Arial Unicode MS" w:hAnsi="Times New Roman"/>
      <w:color w:val="00000A"/>
      <w:sz w:val="2"/>
    </w:rPr>
  </w:style>
  <w:style w:type="character" w:customStyle="1" w:styleId="EndnoteTextChar1">
    <w:name w:val="Endnote Text Char1"/>
    <w:rPr>
      <w:rFonts w:eastAsia="Arial Unicode MS"/>
      <w:color w:val="00000A"/>
    </w:rPr>
  </w:style>
  <w:style w:type="character" w:customStyle="1" w:styleId="EndnoteTextChar17">
    <w:name w:val="Endnote Text Char17"/>
    <w:rPr>
      <w:rFonts w:eastAsia="Arial Unicode MS"/>
      <w:color w:val="00000A"/>
    </w:rPr>
  </w:style>
  <w:style w:type="character" w:customStyle="1" w:styleId="EndnoteTextChar16">
    <w:name w:val="Endnote Text Char16"/>
    <w:rPr>
      <w:rFonts w:eastAsia="Arial Unicode MS"/>
      <w:color w:val="00000A"/>
    </w:rPr>
  </w:style>
  <w:style w:type="character" w:customStyle="1" w:styleId="EndnoteTextChar15">
    <w:name w:val="Endnote Text Char15"/>
    <w:rPr>
      <w:rFonts w:eastAsia="Arial Unicode MS"/>
      <w:color w:val="00000A"/>
    </w:rPr>
  </w:style>
  <w:style w:type="character" w:customStyle="1" w:styleId="EndnoteTextChar14">
    <w:name w:val="Endnote Text Char14"/>
    <w:rPr>
      <w:rFonts w:eastAsia="Arial Unicode MS"/>
      <w:color w:val="00000A"/>
    </w:rPr>
  </w:style>
  <w:style w:type="character" w:customStyle="1" w:styleId="EndnoteTextChar13">
    <w:name w:val="Endnote Text Char13"/>
    <w:rPr>
      <w:rFonts w:eastAsia="Arial Unicode MS"/>
      <w:color w:val="00000A"/>
    </w:rPr>
  </w:style>
  <w:style w:type="character" w:customStyle="1" w:styleId="EndnoteTextChar12">
    <w:name w:val="Endnote Text Char12"/>
    <w:rPr>
      <w:rFonts w:eastAsia="Arial Unicode MS"/>
      <w:color w:val="00000A"/>
    </w:rPr>
  </w:style>
  <w:style w:type="character" w:customStyle="1" w:styleId="EndnoteTextChar11">
    <w:name w:val="Endnote Text Char11"/>
    <w:rPr>
      <w:rFonts w:eastAsia="Arial Unicode MS"/>
      <w:color w:val="00000A"/>
    </w:rPr>
  </w:style>
  <w:style w:type="character" w:customStyle="1" w:styleId="aff6">
    <w:name w:val="А_основной Знак"/>
    <w:rPr>
      <w:rFonts w:ascii="Times New Roman" w:hAnsi="Times New Roman"/>
      <w:sz w:val="28"/>
    </w:rPr>
  </w:style>
  <w:style w:type="character" w:customStyle="1" w:styleId="s4">
    <w:name w:val="s4"/>
  </w:style>
  <w:style w:type="character" w:customStyle="1" w:styleId="s5">
    <w:name w:val="s5"/>
  </w:style>
  <w:style w:type="character" w:customStyle="1" w:styleId="1e">
    <w:name w:val="Сноска1"/>
    <w:rPr>
      <w:rFonts w:ascii="Times New Roman" w:hAnsi="Times New Roman"/>
      <w:vertAlign w:val="superscript"/>
    </w:rPr>
  </w:style>
  <w:style w:type="character" w:customStyle="1" w:styleId="BodyText2Char">
    <w:name w:val="Body Text 2 Char"/>
    <w:rPr>
      <w:rFonts w:ascii="Calibri" w:hAnsi="Calibri"/>
    </w:rPr>
  </w:style>
  <w:style w:type="character" w:customStyle="1" w:styleId="29">
    <w:name w:val="Знак сноски2"/>
    <w:rPr>
      <w:vertAlign w:val="superscript"/>
    </w:rPr>
  </w:style>
  <w:style w:type="character" w:styleId="aff7">
    <w:name w:val="Emphasis"/>
    <w:uiPriority w:val="20"/>
    <w:qFormat/>
    <w:rPr>
      <w:rFonts w:cs="Times New Roman"/>
      <w:i/>
    </w:rPr>
  </w:style>
  <w:style w:type="character" w:customStyle="1" w:styleId="c0">
    <w:name w:val="c0"/>
  </w:style>
  <w:style w:type="character" w:customStyle="1" w:styleId="s8">
    <w:name w:val="s8"/>
  </w:style>
  <w:style w:type="character" w:customStyle="1" w:styleId="s13">
    <w:name w:val="s13"/>
  </w:style>
  <w:style w:type="character" w:customStyle="1" w:styleId="s12">
    <w:name w:val="s12"/>
  </w:style>
  <w:style w:type="character" w:customStyle="1" w:styleId="s7">
    <w:name w:val="s7"/>
  </w:style>
  <w:style w:type="character" w:customStyle="1" w:styleId="s11">
    <w:name w:val="s11"/>
  </w:style>
  <w:style w:type="character" w:customStyle="1" w:styleId="s15">
    <w:name w:val="s15"/>
  </w:style>
  <w:style w:type="character" w:customStyle="1" w:styleId="comments">
    <w:name w:val="comments"/>
  </w:style>
  <w:style w:type="character" w:styleId="aff8">
    <w:name w:val="line number"/>
    <w:uiPriority w:val="99"/>
    <w:rPr>
      <w:rFonts w:cs="Times New Roman"/>
    </w:rPr>
  </w:style>
  <w:style w:type="character" w:customStyle="1" w:styleId="aff9">
    <w:name w:val="Отступ основного текста Знак"/>
    <w:rPr>
      <w:rFonts w:ascii="Times New Roman" w:hAnsi="Times New Roman"/>
      <w:sz w:val="24"/>
      <w:lang w:eastAsia="ar-SA" w:bidi="ar-SA"/>
    </w:rPr>
  </w:style>
  <w:style w:type="character" w:customStyle="1" w:styleId="c1">
    <w:name w:val="c1"/>
  </w:style>
  <w:style w:type="character" w:customStyle="1" w:styleId="WW--">
    <w:name w:val="WW-Интернет-ссылка"/>
    <w:rPr>
      <w:color w:val="0000FF"/>
      <w:u w:val="single"/>
      <w:lang w:val="uz-Cyrl-UZ"/>
    </w:rPr>
  </w:style>
  <w:style w:type="character" w:styleId="af4">
    <w:name w:val="Strong"/>
    <w:aliases w:val="Оглавление 3 Знак1"/>
    <w:basedOn w:val="af8"/>
    <w:link w:val="3"/>
    <w:rPr>
      <w:rFonts w:ascii="Tahoma" w:eastAsia="Times New Roman" w:hAnsi="Tahoma"/>
      <w:b/>
      <w:bCs/>
      <w:color w:val="000000"/>
      <w:sz w:val="16"/>
      <w:szCs w:val="16"/>
    </w:rPr>
  </w:style>
  <w:style w:type="character" w:customStyle="1" w:styleId="c7">
    <w:name w:val="c7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affa">
    <w:name w:val="Символы концевой сноски"/>
  </w:style>
  <w:style w:type="character" w:customStyle="1" w:styleId="1f">
    <w:name w:val="Основной текст Знак1"/>
    <w:rPr>
      <w:rFonts w:ascii="Times New Roman" w:hAnsi="Times New Roman"/>
      <w:color w:val="00000A"/>
      <w:sz w:val="20"/>
    </w:rPr>
  </w:style>
  <w:style w:type="character" w:customStyle="1" w:styleId="1f0">
    <w:name w:val="Текст выноски Знак1"/>
    <w:rPr>
      <w:rFonts w:ascii="Tahoma" w:hAnsi="Tahoma"/>
      <w:color w:val="00000A"/>
      <w:sz w:val="16"/>
      <w:lang w:val="de-DE" w:eastAsia="fa-IR" w:bidi="fa-IR"/>
    </w:rPr>
  </w:style>
  <w:style w:type="character" w:customStyle="1" w:styleId="212">
    <w:name w:val="Основной текст с отступом 2 Знак1"/>
    <w:rPr>
      <w:rFonts w:ascii="Times New Roman" w:hAnsi="Times New Roman"/>
      <w:color w:val="00000A"/>
      <w:lang w:val="de-DE" w:eastAsia="fa-IR" w:bidi="fa-IR"/>
    </w:rPr>
  </w:style>
  <w:style w:type="character" w:customStyle="1" w:styleId="1f1">
    <w:name w:val="Текст сноски Знак1"/>
    <w:uiPriority w:val="99"/>
    <w:rPr>
      <w:rFonts w:ascii="Times New Roman" w:hAnsi="Times New Roman"/>
      <w:color w:val="00000A"/>
      <w:sz w:val="20"/>
      <w:lang w:val="de-DE" w:eastAsia="fa-IR" w:bidi="fa-IR"/>
    </w:rPr>
  </w:style>
  <w:style w:type="character" w:customStyle="1" w:styleId="1f2">
    <w:name w:val="Верхний колонтитул Знак1"/>
    <w:rPr>
      <w:rFonts w:ascii="Times New Roman" w:hAnsi="Times New Roman"/>
      <w:color w:val="00000A"/>
      <w:lang w:val="de-DE" w:eastAsia="fa-IR" w:bidi="fa-IR"/>
    </w:rPr>
  </w:style>
  <w:style w:type="character" w:customStyle="1" w:styleId="1f3">
    <w:name w:val="Нижний колонтитул Знак1"/>
    <w:rPr>
      <w:rFonts w:ascii="Times New Roman" w:hAnsi="Times New Roman"/>
      <w:color w:val="00000A"/>
      <w:lang w:val="de-DE" w:eastAsia="fa-IR" w:bidi="fa-IR"/>
    </w:rPr>
  </w:style>
  <w:style w:type="character" w:customStyle="1" w:styleId="1423">
    <w:name w:val="Основной текст (14)23"/>
    <w:rPr>
      <w:rFonts w:ascii="Times New Roman" w:hAnsi="Times New Roman"/>
      <w:spacing w:val="0"/>
      <w:sz w:val="20"/>
    </w:rPr>
  </w:style>
  <w:style w:type="character" w:customStyle="1" w:styleId="1416pt">
    <w:name w:val="Основной текст (14) + Интервал 16 pt"/>
    <w:rPr>
      <w:rFonts w:ascii="Times New Roman" w:hAnsi="Times New Roman"/>
      <w:spacing w:val="320"/>
      <w:sz w:val="20"/>
    </w:rPr>
  </w:style>
  <w:style w:type="character" w:customStyle="1" w:styleId="727">
    <w:name w:val="Основной текст (7)27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Pr>
      <w:rFonts w:ascii="Times New Roman" w:hAnsi="Times New Roman"/>
      <w:i/>
      <w:spacing w:val="0"/>
      <w:sz w:val="19"/>
    </w:rPr>
  </w:style>
  <w:style w:type="character" w:customStyle="1" w:styleId="s6">
    <w:name w:val="s6"/>
  </w:style>
  <w:style w:type="character" w:styleId="affb">
    <w:name w:val="FollowedHyperlink"/>
    <w:uiPriority w:val="99"/>
    <w:rPr>
      <w:rFonts w:cs="Times New Roman"/>
      <w:color w:val="800080"/>
      <w:u w:val="single"/>
    </w:rPr>
  </w:style>
  <w:style w:type="character" w:styleId="affc">
    <w:name w:val="Placeholder Text"/>
    <w:uiPriority w:val="99"/>
    <w:rPr>
      <w:rFonts w:cs="Times New Roman"/>
      <w:color w:val="808080"/>
    </w:rPr>
  </w:style>
  <w:style w:type="character" w:customStyle="1" w:styleId="WW-0">
    <w:name w:val="WW-Символы концевой сноски"/>
  </w:style>
  <w:style w:type="character" w:customStyle="1" w:styleId="Standard1">
    <w:name w:val="Standard Знак1"/>
    <w:rPr>
      <w:rFonts w:ascii="Arial" w:eastAsia="SimSun" w:hAnsi="Arial"/>
      <w:sz w:val="24"/>
    </w:rPr>
  </w:style>
  <w:style w:type="character" w:customStyle="1" w:styleId="affd">
    <w:name w:val="Осн_текст Знак"/>
    <w:rPr>
      <w:rFonts w:ascii="Courier New" w:hAnsi="Courier New"/>
      <w:spacing w:val="-14"/>
      <w:sz w:val="24"/>
    </w:rPr>
  </w:style>
  <w:style w:type="paragraph" w:customStyle="1" w:styleId="1f4">
    <w:name w:val="Заголовок1"/>
    <w:basedOn w:val="a"/>
    <w:next w:val="af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100" w:lineRule="atLeast"/>
    </w:pPr>
    <w:rPr>
      <w:rFonts w:ascii="Arial" w:hAnsi="Arial" w:cs="Arial"/>
      <w:b/>
      <w:bCs/>
      <w:color w:val="00000A"/>
      <w:lang w:val="de-DE" w:eastAsia="ar-SA"/>
    </w:rPr>
  </w:style>
  <w:style w:type="paragraph" w:styleId="affe">
    <w:name w:val="List"/>
    <w:basedOn w:val="afb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00" w:lineRule="atLeast"/>
    </w:pPr>
    <w:rPr>
      <w:rFonts w:ascii="Times New Roman" w:eastAsia="Times New Roman" w:hAnsi="Times New Roman" w:cs="Mangal"/>
      <w:color w:val="00000A"/>
      <w:sz w:val="24"/>
      <w:szCs w:val="20"/>
      <w:lang w:eastAsia="hi-IN" w:bidi="hi-IN"/>
    </w:rPr>
  </w:style>
  <w:style w:type="paragraph" w:customStyle="1" w:styleId="1f5">
    <w:name w:val="Название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76" w:lineRule="auto"/>
    </w:pPr>
    <w:rPr>
      <w:rFonts w:eastAsia="Arial Unicode MS" w:cs="Mangal"/>
      <w:i/>
      <w:iCs/>
      <w:color w:val="00000A"/>
      <w:lang w:eastAsia="ar-SA"/>
    </w:rPr>
  </w:style>
  <w:style w:type="paragraph" w:customStyle="1" w:styleId="2a">
    <w:name w:val="Указатель2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eastAsia="Arial Unicode MS" w:cs="Mangal"/>
      <w:color w:val="00000A"/>
      <w:sz w:val="22"/>
      <w:lang w:eastAsia="ar-SA"/>
    </w:rPr>
  </w:style>
  <w:style w:type="paragraph" w:customStyle="1" w:styleId="ConsPlusNormal">
    <w:name w:val="ConsPlusNormal"/>
    <w:pPr>
      <w:widowControl w:val="0"/>
    </w:pPr>
    <w:rPr>
      <w:rFonts w:ascii="Arial" w:hAnsi="Arial" w:cs="Arial"/>
      <w:lang w:eastAsia="ar-SA"/>
    </w:rPr>
  </w:style>
  <w:style w:type="paragraph" w:customStyle="1" w:styleId="afff">
    <w:name w:val="Абзац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12" w:lineRule="auto"/>
      <w:ind w:firstLine="567"/>
      <w:jc w:val="both"/>
    </w:pPr>
    <w:rPr>
      <w:sz w:val="20"/>
      <w:szCs w:val="20"/>
      <w:lang w:eastAsia="ar-SA"/>
    </w:rPr>
  </w:style>
  <w:style w:type="paragraph" w:customStyle="1" w:styleId="09PodZAG">
    <w:name w:val="09PodZAG_п/ж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13" w:line="240" w:lineRule="atLeast"/>
      <w:jc w:val="center"/>
    </w:pPr>
    <w:rPr>
      <w:rFonts w:ascii="FuturisC" w:hAnsi="FuturisC" w:cs="FuturisC"/>
      <w:b/>
      <w:bCs/>
      <w:caps/>
      <w:color w:val="000000"/>
      <w:sz w:val="22"/>
      <w:lang w:eastAsia="ar-SA"/>
    </w:rPr>
  </w:style>
  <w:style w:type="paragraph" w:customStyle="1" w:styleId="p4">
    <w:name w:val="p4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ar-SA"/>
    </w:rPr>
  </w:style>
  <w:style w:type="paragraph" w:customStyle="1" w:styleId="2b">
    <w:name w:val="Заг 2"/>
    <w:basedOn w:val="a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  <w:lang w:eastAsia="ar-SA"/>
    </w:rPr>
  </w:style>
  <w:style w:type="paragraph" w:customStyle="1" w:styleId="msolistparagraph0">
    <w:name w:val="msolistparagraph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sz w:val="22"/>
      <w:lang w:eastAsia="ar-SA"/>
    </w:rPr>
  </w:style>
  <w:style w:type="paragraph" w:customStyle="1" w:styleId="afff0">
    <w:name w:val="Таблица"/>
    <w:basedOn w:val="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500"/>
        <w:tab w:val="left" w:pos="9180"/>
        <w:tab w:val="left" w:pos="9360"/>
      </w:tabs>
      <w:spacing w:line="194" w:lineRule="atLeast"/>
      <w:ind w:firstLine="0"/>
    </w:pPr>
    <w:rPr>
      <w:rFonts w:cs="NewtonCSanPin"/>
      <w:color w:val="000000"/>
      <w:sz w:val="19"/>
      <w:szCs w:val="19"/>
    </w:rPr>
  </w:style>
  <w:style w:type="paragraph" w:styleId="2c">
    <w:name w:val="Body Text Indent 2"/>
    <w:basedOn w:val="a"/>
    <w:link w:val="2d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  <w:ind w:left="283"/>
    </w:pPr>
    <w:rPr>
      <w:rFonts w:eastAsia="Arial Unicode MS"/>
      <w:color w:val="00000A"/>
      <w:sz w:val="22"/>
      <w:szCs w:val="20"/>
      <w:lang w:eastAsia="ar-SA"/>
    </w:rPr>
  </w:style>
  <w:style w:type="character" w:customStyle="1" w:styleId="2d">
    <w:name w:val="Основной текст с отступом 2 Знак"/>
    <w:basedOn w:val="a0"/>
    <w:link w:val="2c"/>
    <w:uiPriority w:val="99"/>
    <w:rPr>
      <w:rFonts w:eastAsia="Arial Unicode MS"/>
      <w:color w:val="00000A"/>
      <w:sz w:val="22"/>
      <w:szCs w:val="20"/>
      <w:lang w:eastAsia="ar-SA" w:bidi="ar-SA"/>
    </w:rPr>
  </w:style>
  <w:style w:type="paragraph" w:customStyle="1" w:styleId="2e">
    <w:name w:val="Абзац списка2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sz w:val="22"/>
      <w:lang w:eastAsia="ar-SA"/>
    </w:rPr>
  </w:style>
  <w:style w:type="paragraph" w:styleId="HTML">
    <w:name w:val="HTML Preformatted"/>
    <w:basedOn w:val="a"/>
    <w:link w:val="HTML0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color w:val="00000A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Arial Unicode MS" w:hAnsi="Courier New"/>
      <w:color w:val="00000A"/>
      <w:sz w:val="20"/>
      <w:szCs w:val="20"/>
      <w:lang w:eastAsia="ar-SA" w:bidi="ar-SA"/>
    </w:rPr>
  </w:style>
  <w:style w:type="paragraph" w:customStyle="1" w:styleId="afff1">
    <w:name w:val="А ОСН ТЕКСТ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454"/>
      <w:jc w:val="both"/>
    </w:pPr>
    <w:rPr>
      <w:rFonts w:eastAsia="Arial Unicode MS"/>
      <w:caps/>
      <w:color w:val="000000"/>
      <w:sz w:val="28"/>
      <w:szCs w:val="28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lang w:eastAsia="ar-SA"/>
    </w:rPr>
  </w:style>
  <w:style w:type="paragraph" w:customStyle="1" w:styleId="p2">
    <w:name w:val="p2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ar-SA"/>
    </w:rPr>
  </w:style>
  <w:style w:type="paragraph" w:customStyle="1" w:styleId="1f6">
    <w:name w:val="Без интервала1"/>
    <w:rPr>
      <w:sz w:val="22"/>
      <w:lang w:eastAsia="ar-SA"/>
    </w:rPr>
  </w:style>
  <w:style w:type="paragraph" w:customStyle="1" w:styleId="WW-1">
    <w:name w:val="WW-Базовый"/>
    <w:pPr>
      <w:tabs>
        <w:tab w:val="left" w:pos="709"/>
      </w:tabs>
      <w:spacing w:line="100" w:lineRule="atLeast"/>
    </w:pPr>
    <w:rPr>
      <w:rFonts w:ascii="Arial" w:eastAsia="Arial Unicode MS" w:hAnsi="Arial" w:cs="Mangal"/>
      <w:color w:val="00000A"/>
      <w:sz w:val="24"/>
      <w:szCs w:val="24"/>
      <w:lang w:eastAsia="hi-IN" w:bidi="hi-IN"/>
    </w:rPr>
  </w:style>
  <w:style w:type="paragraph" w:customStyle="1" w:styleId="afff2">
    <w:name w:val="А_основной"/>
    <w:basedOn w:val="a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454"/>
      <w:jc w:val="both"/>
    </w:pPr>
    <w:rPr>
      <w:sz w:val="28"/>
      <w:szCs w:val="28"/>
      <w:lang w:eastAsia="ar-SA"/>
    </w:rPr>
  </w:style>
  <w:style w:type="paragraph" w:customStyle="1" w:styleId="Pa7">
    <w:name w:val="Pa7"/>
    <w:basedOn w:val="a"/>
    <w:next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1" w:lineRule="atLeast"/>
    </w:pPr>
    <w:rPr>
      <w:lang w:eastAsia="ar-SA"/>
    </w:rPr>
  </w:style>
  <w:style w:type="paragraph" w:customStyle="1" w:styleId="p3">
    <w:name w:val="p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ar-SA"/>
    </w:rPr>
  </w:style>
  <w:style w:type="paragraph" w:customStyle="1" w:styleId="18TexstSPISOK1">
    <w:name w:val="18TexstSPISOK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60"/>
        <w:tab w:val="left" w:pos="640"/>
      </w:tabs>
      <w:spacing w:line="240" w:lineRule="atLeast"/>
      <w:ind w:left="640" w:hanging="300"/>
      <w:jc w:val="both"/>
    </w:pPr>
    <w:rPr>
      <w:rFonts w:ascii="PragmaticaC" w:hAnsi="PragmaticaC" w:cs="PragmaticaC"/>
      <w:caps/>
      <w:color w:val="000000"/>
      <w:sz w:val="20"/>
      <w:szCs w:val="20"/>
      <w:lang w:eastAsia="ar-SA"/>
    </w:rPr>
  </w:style>
  <w:style w:type="paragraph" w:customStyle="1" w:styleId="WW-2">
    <w:name w:val="WW-Сноска"/>
    <w:basedOn w:val="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74" w:lineRule="atLeast"/>
      <w:jc w:val="both"/>
    </w:pPr>
    <w:rPr>
      <w:rFonts w:cs="NewtonCSanPin"/>
      <w:color w:val="000000"/>
      <w:sz w:val="17"/>
      <w:szCs w:val="17"/>
    </w:rPr>
  </w:style>
  <w:style w:type="paragraph" w:customStyle="1" w:styleId="NoParagraphStyle">
    <w:name w:val="[No Paragraph Style]"/>
    <w:pPr>
      <w:spacing w:line="288" w:lineRule="auto"/>
    </w:pPr>
    <w:rPr>
      <w:rFonts w:ascii="Minion Pro" w:hAnsi="Minion Pro" w:cs="Minion Pro"/>
      <w:color w:val="000000"/>
      <w:sz w:val="24"/>
      <w:szCs w:val="24"/>
      <w:lang w:val="en-GB" w:eastAsia="ar-SA"/>
    </w:rPr>
  </w:style>
  <w:style w:type="paragraph" w:customStyle="1" w:styleId="Standard">
    <w:name w:val="Standard"/>
    <w:pPr>
      <w:widowControl w:val="0"/>
    </w:pPr>
    <w:rPr>
      <w:rFonts w:ascii="Arial" w:eastAsia="SimSun" w:hAnsi="Arial" w:cs="Mangal"/>
      <w:sz w:val="24"/>
      <w:szCs w:val="24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2f">
    <w:name w:val="Body Text 2"/>
    <w:basedOn w:val="a"/>
    <w:link w:val="2f0"/>
    <w:uiPriority w:val="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480" w:lineRule="auto"/>
    </w:pPr>
    <w:rPr>
      <w:rFonts w:eastAsia="Arial Unicode MS"/>
      <w:color w:val="00000A"/>
      <w:sz w:val="22"/>
      <w:szCs w:val="20"/>
      <w:lang w:eastAsia="ar-SA"/>
    </w:rPr>
  </w:style>
  <w:style w:type="character" w:customStyle="1" w:styleId="2f0">
    <w:name w:val="Основной текст 2 Знак"/>
    <w:basedOn w:val="a0"/>
    <w:link w:val="2f"/>
    <w:uiPriority w:val="99"/>
    <w:rPr>
      <w:rFonts w:eastAsia="Arial Unicode MS"/>
      <w:color w:val="00000A"/>
      <w:sz w:val="22"/>
      <w:szCs w:val="20"/>
      <w:lang w:eastAsia="ar-SA" w:bidi="ar-SA"/>
    </w:rPr>
  </w:style>
  <w:style w:type="paragraph" w:customStyle="1" w:styleId="1f7">
    <w:name w:val="Текст сноски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eastAsia="Arial Unicode MS" w:cs="Calibri"/>
      <w:color w:val="00000A"/>
      <w:lang w:eastAsia="ar-SA"/>
    </w:rPr>
  </w:style>
  <w:style w:type="paragraph" w:customStyle="1" w:styleId="Heading">
    <w:name w:val="Heading"/>
    <w:rPr>
      <w:rFonts w:ascii="Arial" w:hAnsi="Arial" w:cs="Arial"/>
      <w:b/>
      <w:bCs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540" w:hanging="540"/>
    </w:pPr>
    <w:rPr>
      <w:lang w:eastAsia="ar-SA"/>
    </w:rPr>
  </w:style>
  <w:style w:type="paragraph" w:customStyle="1" w:styleId="p16">
    <w:name w:val="p16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he-IL" w:bidi="he-IL"/>
    </w:rPr>
  </w:style>
  <w:style w:type="paragraph" w:customStyle="1" w:styleId="p15">
    <w:name w:val="p15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he-IL" w:bidi="he-IL"/>
    </w:rPr>
  </w:style>
  <w:style w:type="paragraph" w:customStyle="1" w:styleId="p23">
    <w:name w:val="p2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he-IL" w:bidi="he-IL"/>
    </w:rPr>
  </w:style>
  <w:style w:type="paragraph" w:customStyle="1" w:styleId="p22">
    <w:name w:val="p22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he-IL" w:bidi="he-IL"/>
    </w:rPr>
  </w:style>
  <w:style w:type="paragraph" w:customStyle="1" w:styleId="p28">
    <w:name w:val="p28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he-IL" w:bidi="he-IL"/>
    </w:rPr>
  </w:style>
  <w:style w:type="paragraph" w:customStyle="1" w:styleId="p14">
    <w:name w:val="p14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p20">
    <w:name w:val="p20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he-IL" w:bidi="he-IL"/>
    </w:rPr>
  </w:style>
  <w:style w:type="paragraph" w:customStyle="1" w:styleId="p19">
    <w:name w:val="p19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he-IL" w:bidi="he-IL"/>
    </w:rPr>
  </w:style>
  <w:style w:type="paragraph" w:customStyle="1" w:styleId="p29">
    <w:name w:val="p29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he-IL" w:bidi="he-IL"/>
    </w:rPr>
  </w:style>
  <w:style w:type="paragraph" w:customStyle="1" w:styleId="p37">
    <w:name w:val="p37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Footnote">
    <w:name w:val="Footnote"/>
    <w:basedOn w:val="Standard"/>
    <w:pPr>
      <w:widowControl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1f8">
    <w:name w:val="Подзаголовок Знак1"/>
    <w:uiPriority w:val="11"/>
    <w:rPr>
      <w:rFonts w:ascii="Cambria" w:hAnsi="Cambria" w:cs="Times New Roman"/>
      <w:color w:val="00000A"/>
      <w:sz w:val="24"/>
      <w:lang w:eastAsia="ar-SA" w:bidi="ar-SA"/>
    </w:rPr>
  </w:style>
  <w:style w:type="paragraph" w:customStyle="1" w:styleId="1f9">
    <w:name w:val="Указатель1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00" w:lineRule="atLeast"/>
    </w:pPr>
    <w:rPr>
      <w:rFonts w:cs="Mangal"/>
      <w:color w:val="00000A"/>
      <w:lang w:val="de-DE" w:eastAsia="fa-IR" w:bidi="fa-IR"/>
    </w:rPr>
  </w:style>
  <w:style w:type="paragraph" w:customStyle="1" w:styleId="afff3">
    <w:name w:val="Содержимое таблицы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00" w:lineRule="atLeast"/>
    </w:pPr>
    <w:rPr>
      <w:color w:val="00000A"/>
      <w:sz w:val="20"/>
      <w:szCs w:val="20"/>
      <w:lang w:val="de-DE" w:eastAsia="ar-SA"/>
    </w:rPr>
  </w:style>
  <w:style w:type="paragraph" w:customStyle="1" w:styleId="1fa">
    <w:name w:val="Основной текст с отступом1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100" w:lineRule="atLeast"/>
      <w:ind w:left="283"/>
    </w:pPr>
    <w:rPr>
      <w:color w:val="00000A"/>
      <w:lang w:val="de-DE" w:eastAsia="ar-SA"/>
    </w:rPr>
  </w:style>
  <w:style w:type="paragraph" w:customStyle="1" w:styleId="214">
    <w:name w:val="Основной текст 21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00" w:lineRule="atLeast"/>
    </w:pPr>
    <w:rPr>
      <w:color w:val="00000A"/>
      <w:sz w:val="28"/>
      <w:lang w:val="de-DE" w:eastAsia="fa-IR" w:bidi="fa-IR"/>
    </w:rPr>
  </w:style>
  <w:style w:type="paragraph" w:customStyle="1" w:styleId="215">
    <w:name w:val="Список 21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00" w:lineRule="atLeast"/>
      <w:ind w:left="566" w:hanging="283"/>
    </w:pPr>
    <w:rPr>
      <w:color w:val="00000A"/>
      <w:lang w:val="de-DE" w:eastAsia="ar-SA"/>
    </w:rPr>
  </w:style>
  <w:style w:type="paragraph" w:customStyle="1" w:styleId="afff4">
    <w:name w:val="Текст в заданном формате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00" w:lineRule="atLeast"/>
    </w:pPr>
    <w:rPr>
      <w:rFonts w:ascii="Courier New" w:hAnsi="Courier New" w:cs="Courier New"/>
      <w:color w:val="00000A"/>
      <w:sz w:val="20"/>
      <w:szCs w:val="20"/>
      <w:lang w:eastAsia="hi-IN" w:bidi="hi-IN"/>
    </w:rPr>
  </w:style>
  <w:style w:type="paragraph" w:customStyle="1" w:styleId="LTGliederung1">
    <w:name w:val="???????~LT~Gliederung 1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pacing w:before="160" w:line="100" w:lineRule="atLeast"/>
      <w:ind w:left="540"/>
    </w:pPr>
    <w:rPr>
      <w:rFonts w:ascii="Tahoma" w:hAnsi="Tahoma"/>
      <w:color w:val="FFFFFF"/>
      <w:sz w:val="64"/>
      <w:szCs w:val="64"/>
      <w:lang w:eastAsia="ar-SA"/>
    </w:rPr>
  </w:style>
  <w:style w:type="paragraph" w:customStyle="1" w:styleId="c3">
    <w:name w:val="c3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 w:line="100" w:lineRule="atLeast"/>
    </w:pPr>
    <w:rPr>
      <w:color w:val="00000A"/>
      <w:lang w:val="de-DE" w:eastAsia="fa-IR" w:bidi="fa-IR"/>
    </w:rPr>
  </w:style>
  <w:style w:type="paragraph" w:customStyle="1" w:styleId="312">
    <w:name w:val="Основной текст с отступом 31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100" w:lineRule="atLeast"/>
      <w:ind w:firstLine="720"/>
      <w:jc w:val="center"/>
    </w:pPr>
    <w:rPr>
      <w:rFonts w:ascii="Arial" w:hAnsi="Arial" w:cs="Arial"/>
      <w:b/>
      <w:bCs/>
      <w:color w:val="00000A"/>
      <w:sz w:val="20"/>
      <w:szCs w:val="20"/>
      <w:lang w:val="de-DE" w:eastAsia="ar-SA"/>
    </w:rPr>
  </w:style>
  <w:style w:type="paragraph" w:customStyle="1" w:styleId="ListParagraph1">
    <w:name w:val="List Paragraph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</w:pPr>
    <w:rPr>
      <w:sz w:val="22"/>
      <w:lang w:eastAsia="ar-SA"/>
    </w:rPr>
  </w:style>
  <w:style w:type="paragraph" w:customStyle="1" w:styleId="p6">
    <w:name w:val="p6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ar-SA"/>
    </w:rPr>
  </w:style>
  <w:style w:type="paragraph" w:customStyle="1" w:styleId="p7">
    <w:name w:val="p7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ar-SA"/>
    </w:rPr>
  </w:style>
  <w:style w:type="paragraph" w:customStyle="1" w:styleId="p5">
    <w:name w:val="p5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0" w:after="280"/>
    </w:pPr>
    <w:rPr>
      <w:lang w:eastAsia="ar-SA"/>
    </w:rPr>
  </w:style>
  <w:style w:type="paragraph" w:customStyle="1" w:styleId="3a">
    <w:name w:val="Абзац списка3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</w:pPr>
    <w:rPr>
      <w:rFonts w:eastAsia="SimSun" w:cs="Mangal"/>
      <w:lang w:eastAsia="hi-IN" w:bidi="hi-IN"/>
    </w:rPr>
  </w:style>
  <w:style w:type="paragraph" w:customStyle="1" w:styleId="30Snoska">
    <w:name w:val="30Snoska"/>
    <w:basedOn w:val="Standard"/>
    <w:pPr>
      <w:widowControl/>
      <w:pBdr>
        <w:top w:val="single" w:sz="4" w:space="8" w:color="000080"/>
      </w:pBdr>
      <w:spacing w:line="180" w:lineRule="atLeast"/>
      <w:ind w:firstLine="709"/>
      <w:jc w:val="both"/>
    </w:pPr>
    <w:rPr>
      <w:rFonts w:ascii="PragmaticaC" w:hAnsi="PragmaticaC" w:cs="PragmaticaC"/>
      <w:caps/>
      <w:color w:val="000000"/>
      <w:sz w:val="16"/>
      <w:szCs w:val="16"/>
      <w:lang w:eastAsia="ar-SA" w:bidi="ar-SA"/>
    </w:rPr>
  </w:style>
  <w:style w:type="paragraph" w:customStyle="1" w:styleId="afff5">
    <w:name w:val="Осн_текст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37"/>
      <w:jc w:val="both"/>
    </w:pPr>
    <w:rPr>
      <w:rFonts w:ascii="Courier New" w:hAnsi="Courier New" w:cs="Courier New"/>
      <w:spacing w:val="-14"/>
      <w:sz w:val="28"/>
      <w:lang w:eastAsia="ar-SA"/>
    </w:rPr>
  </w:style>
  <w:style w:type="paragraph" w:customStyle="1" w:styleId="2f1">
    <w:name w:val="??? 2"/>
    <w:basedOn w:val="a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83" w:after="170" w:line="296" w:lineRule="atLeast"/>
      <w:jc w:val="center"/>
    </w:pPr>
    <w:rPr>
      <w:rFonts w:ascii="PragmaticaC" w:hAnsi="PragmaticaC"/>
      <w:b/>
      <w:color w:val="000000"/>
      <w:sz w:val="26"/>
      <w:szCs w:val="20"/>
      <w:lang w:eastAsia="ar-SA"/>
    </w:rPr>
  </w:style>
  <w:style w:type="paragraph" w:customStyle="1" w:styleId="afff6">
    <w:name w:val="??????? (???)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30" w:after="130" w:line="360" w:lineRule="auto"/>
    </w:pPr>
    <w:rPr>
      <w:color w:val="000000"/>
      <w:sz w:val="20"/>
      <w:szCs w:val="20"/>
      <w:lang w:eastAsia="ar-SA"/>
    </w:rPr>
  </w:style>
  <w:style w:type="paragraph" w:customStyle="1" w:styleId="afff7">
    <w:name w:val="????? ??????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color w:val="000000"/>
      <w:sz w:val="20"/>
      <w:szCs w:val="20"/>
      <w:lang w:eastAsia="ar-SA"/>
    </w:rPr>
  </w:style>
  <w:style w:type="paragraph" w:customStyle="1" w:styleId="afff8">
    <w:name w:val="Заголовок таблицы"/>
    <w:basedOn w:val="afff3"/>
    <w:pPr>
      <w:jc w:val="center"/>
    </w:pPr>
    <w:rPr>
      <w:b/>
      <w:bCs/>
    </w:rPr>
  </w:style>
  <w:style w:type="paragraph" w:customStyle="1" w:styleId="afff9">
    <w:name w:val="Базовый"/>
    <w:pPr>
      <w:tabs>
        <w:tab w:val="left" w:pos="709"/>
      </w:tabs>
      <w:spacing w:line="100" w:lineRule="atLeast"/>
    </w:pPr>
    <w:rPr>
      <w:rFonts w:ascii="Arial" w:eastAsia="Arial Unicode MS" w:hAnsi="Arial" w:cs="Mangal"/>
      <w:color w:val="00000A"/>
      <w:sz w:val="24"/>
      <w:szCs w:val="24"/>
      <w:lang w:eastAsia="zh-CN" w:bidi="hi-IN"/>
    </w:rPr>
  </w:style>
  <w:style w:type="paragraph" w:customStyle="1" w:styleId="afffa">
    <w:name w:val="Сноска"/>
    <w:basedOn w:val="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both"/>
    </w:pPr>
    <w:rPr>
      <w:rFonts w:cs="NewtonCSanPin"/>
      <w:color w:val="000000"/>
    </w:rPr>
  </w:style>
  <w:style w:type="character" w:customStyle="1" w:styleId="-">
    <w:name w:val="Интернет-ссылка"/>
    <w:rPr>
      <w:rFonts w:cs="Times New Roman"/>
      <w:color w:val="0000FF"/>
      <w:u w:val="single"/>
      <w:lang w:val="uz-Cyrl-UZ" w:eastAsia="uz-Cyrl-UZ"/>
    </w:rPr>
  </w:style>
  <w:style w:type="character" w:customStyle="1" w:styleId="afffb">
    <w:name w:val="Выделение жирным"/>
    <w:rPr>
      <w:rFonts w:cs="Times New Roman"/>
      <w:b/>
      <w:bCs/>
    </w:rPr>
  </w:style>
  <w:style w:type="character" w:customStyle="1" w:styleId="afffc">
    <w:name w:val="Привязка сноски"/>
    <w:rPr>
      <w:vertAlign w:val="superscript"/>
    </w:rPr>
  </w:style>
  <w:style w:type="character" w:customStyle="1" w:styleId="afffd">
    <w:name w:val="Привязка концевой сноски"/>
    <w:rPr>
      <w:vertAlign w:val="superscript"/>
    </w:rPr>
  </w:style>
  <w:style w:type="paragraph" w:styleId="afffe">
    <w:name w:val="annotation text"/>
    <w:basedOn w:val="a"/>
    <w:link w:val="affff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eastAsia="Arial Unicode MS" w:cs="Calibri"/>
      <w:color w:val="00000A"/>
      <w:sz w:val="20"/>
      <w:szCs w:val="20"/>
    </w:rPr>
  </w:style>
  <w:style w:type="character" w:customStyle="1" w:styleId="affff">
    <w:name w:val="Текст примечания Знак"/>
    <w:basedOn w:val="a0"/>
    <w:link w:val="afffe"/>
    <w:uiPriority w:val="99"/>
    <w:semiHidden/>
    <w:rPr>
      <w:rFonts w:eastAsia="Arial Unicode MS" w:cs="Calibri"/>
      <w:color w:val="00000A"/>
      <w:sz w:val="20"/>
      <w:szCs w:val="20"/>
      <w:lang w:bidi="ar-SA"/>
    </w:rPr>
  </w:style>
  <w:style w:type="paragraph" w:styleId="affff0">
    <w:name w:val="annotation subject"/>
    <w:basedOn w:val="afffe"/>
    <w:next w:val="afffe"/>
    <w:link w:val="affff1"/>
    <w:uiPriority w:val="99"/>
    <w:semiHidden/>
    <w:unhideWhenUsed/>
    <w:rPr>
      <w:b/>
      <w:bCs/>
    </w:rPr>
  </w:style>
  <w:style w:type="character" w:customStyle="1" w:styleId="affff1">
    <w:name w:val="Тема примечания Знак"/>
    <w:basedOn w:val="affff"/>
    <w:link w:val="affff0"/>
    <w:uiPriority w:val="99"/>
    <w:semiHidden/>
    <w:rPr>
      <w:rFonts w:eastAsia="Arial Unicode MS" w:cs="Calibri"/>
      <w:b/>
      <w:bCs/>
      <w:color w:val="00000A"/>
      <w:sz w:val="20"/>
      <w:szCs w:val="20"/>
      <w:lang w:bidi="ar-SA"/>
    </w:rPr>
  </w:style>
  <w:style w:type="character" w:customStyle="1" w:styleId="fontstyle01">
    <w:name w:val="fontstyle01"/>
    <w:rPr>
      <w:rFonts w:ascii="Arial" w:hAnsi="Arial" w:cs="Arial"/>
      <w:b w:val="0"/>
      <w:bCs w:val="0"/>
      <w:i w:val="0"/>
      <w:iCs w:val="0"/>
      <w:color w:val="000000"/>
      <w:sz w:val="48"/>
      <w:szCs w:val="48"/>
    </w:rPr>
  </w:style>
  <w:style w:type="paragraph" w:customStyle="1" w:styleId="3b">
    <w:name w:val="Оглавление 3 Знак"/>
    <w:rPr>
      <w:rFonts w:ascii="Courier New" w:eastAsia="Calibri" w:hAnsi="Courier New"/>
      <w:sz w:val="22"/>
      <w:lang w:eastAsia="en-US"/>
    </w:rPr>
  </w:style>
  <w:style w:type="paragraph" w:customStyle="1" w:styleId="ParaAttribute16">
    <w:name w:val="ParaAttribute16"/>
    <w:uiPriority w:val="99"/>
    <w:pPr>
      <w:ind w:left="1080"/>
      <w:jc w:val="both"/>
    </w:pPr>
    <w:rPr>
      <w:rFonts w:ascii="Times New Roman" w:eastAsia="№Е" w:hAnsi="Times New Roman"/>
    </w:rPr>
  </w:style>
  <w:style w:type="character" w:customStyle="1" w:styleId="3c">
    <w:name w:val="Основной текст (3)_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9">
    <w:name w:val="Основной текст (3)"/>
    <w:link w:val="WW8Num52z1"/>
    <w:pPr>
      <w:shd w:val="clear" w:color="auto" w:fill="FFFFFF"/>
      <w:spacing w:line="288" w:lineRule="exact"/>
      <w:jc w:val="center"/>
    </w:pPr>
    <w:rPr>
      <w:rFonts w:ascii="Times New Roman" w:eastAsia="Calibri" w:hAnsi="Times New Roman"/>
      <w:b/>
      <w:bCs/>
      <w:sz w:val="26"/>
      <w:szCs w:val="26"/>
      <w:lang w:val="en-US" w:eastAsia="en-US"/>
    </w:rPr>
  </w:style>
  <w:style w:type="character" w:customStyle="1" w:styleId="affff2">
    <w:name w:val="Гипертекстовая ссылка"/>
    <w:rPr>
      <w:color w:val="106BBE"/>
    </w:rPr>
  </w:style>
  <w:style w:type="character" w:customStyle="1" w:styleId="31">
    <w:name w:val="Заголовок 3 Знак1"/>
    <w:basedOn w:val="a0"/>
    <w:link w:val="30"/>
    <w:uiPriority w:val="9"/>
    <w:semiHidden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1">
    <w:name w:val="Заголовок 4 Знак1"/>
    <w:basedOn w:val="a0"/>
    <w:link w:val="4"/>
    <w:uiPriority w:val="9"/>
    <w:semiHidden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1">
    <w:name w:val="Заголовок 5 Знак1"/>
    <w:basedOn w:val="a0"/>
    <w:link w:val="5"/>
    <w:uiPriority w:val="9"/>
    <w:semiHidden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1">
    <w:name w:val="Заголовок 6 Знак1"/>
    <w:basedOn w:val="a0"/>
    <w:link w:val="6"/>
    <w:uiPriority w:val="9"/>
    <w:semiHidden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semiHidden/>
    <w:rPr>
      <w:rFonts w:ascii="Arial" w:eastAsia="Times New Roman" w:hAnsi="Arial" w:cs="Times New Roman"/>
      <w:sz w:val="24"/>
      <w:szCs w:val="24"/>
    </w:rPr>
  </w:style>
  <w:style w:type="character" w:customStyle="1" w:styleId="81">
    <w:name w:val="Заголовок 8 Знак1"/>
    <w:basedOn w:val="a0"/>
    <w:link w:val="8"/>
    <w:uiPriority w:val="9"/>
    <w:semiHidden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91">
    <w:name w:val="Заголовок 9 Знак1"/>
    <w:basedOn w:val="a0"/>
    <w:link w:val="9"/>
    <w:uiPriority w:val="9"/>
    <w:semiHidden/>
    <w:rPr>
      <w:rFonts w:ascii="Arial" w:eastAsia="Times New Roman" w:hAnsi="Arial" w:cs="Times New Roman"/>
      <w:sz w:val="22"/>
      <w:szCs w:val="22"/>
    </w:rPr>
  </w:style>
  <w:style w:type="table" w:customStyle="1" w:styleId="BorderedLined-Accent2">
    <w:name w:val="Bordered &amp; Lined - Accent 2"/>
    <w:uiPriority w:val="99"/>
    <w:rPr>
      <w:rFonts w:ascii="Times New Roman" w:hAnsi="Times New Roman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b">
    <w:name w:val="Основной текст с отступом Знак1"/>
    <w:basedOn w:val="a0"/>
    <w:uiPriority w:val="99"/>
    <w:semiHidden/>
  </w:style>
  <w:style w:type="paragraph" w:styleId="affff3">
    <w:name w:val="footer"/>
    <w:basedOn w:val="a"/>
    <w:link w:val="2f2"/>
    <w:pPr>
      <w:tabs>
        <w:tab w:val="center" w:pos="4677"/>
        <w:tab w:val="right" w:pos="9355"/>
      </w:tabs>
    </w:pPr>
    <w:rPr>
      <w:sz w:val="20"/>
      <w:szCs w:val="22"/>
      <w:lang w:eastAsia="en-US" w:bidi="en-US"/>
    </w:rPr>
  </w:style>
  <w:style w:type="character" w:customStyle="1" w:styleId="2f2">
    <w:name w:val="Нижний колонтитул Знак2"/>
    <w:basedOn w:val="a0"/>
    <w:link w:val="affff3"/>
    <w:uiPriority w:val="99"/>
    <w:semiHidden/>
    <w:rPr>
      <w:rFonts w:ascii="Times New Roman" w:hAnsi="Times New Roman"/>
      <w:sz w:val="24"/>
      <w:szCs w:val="24"/>
    </w:rPr>
  </w:style>
  <w:style w:type="character" w:styleId="affff4">
    <w:name w:val="page number"/>
    <w:basedOn w:val="a0"/>
  </w:style>
  <w:style w:type="paragraph" w:customStyle="1" w:styleId="ConsPlusNonformat">
    <w:name w:val="ConsPlusNonformat"/>
    <w:rPr>
      <w:rFonts w:ascii="Courier New" w:eastAsia="Calibri" w:hAnsi="Courier New"/>
      <w:sz w:val="22"/>
      <w:lang w:eastAsia="en-US"/>
    </w:rPr>
  </w:style>
  <w:style w:type="character" w:customStyle="1" w:styleId="aff2">
    <w:name w:val="Обычный (веб) Знак"/>
    <w:basedOn w:val="a0"/>
    <w:link w:val="aff1"/>
    <w:rPr>
      <w:rFonts w:ascii="Times New Roman" w:hAnsi="Times New Roman"/>
      <w:sz w:val="24"/>
      <w:szCs w:val="24"/>
      <w:lang w:val="ru-RU" w:eastAsia="ar-SA" w:bidi="ar-SA"/>
    </w:rPr>
  </w:style>
  <w:style w:type="paragraph" w:customStyle="1" w:styleId="ConsPlusTitle">
    <w:name w:val="ConsPlusTitle"/>
    <w:pPr>
      <w:widowControl w:val="0"/>
    </w:pPr>
    <w:rPr>
      <w:b/>
      <w:sz w:val="22"/>
    </w:rPr>
  </w:style>
  <w:style w:type="paragraph" w:styleId="affff5">
    <w:name w:val="header"/>
    <w:basedOn w:val="a"/>
    <w:link w:val="2f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 w:bidi="en-US"/>
    </w:rPr>
  </w:style>
  <w:style w:type="character" w:customStyle="1" w:styleId="2f3">
    <w:name w:val="Верхний колонтитул Знак2"/>
    <w:basedOn w:val="a0"/>
    <w:link w:val="affff5"/>
    <w:uiPriority w:val="99"/>
    <w:semiHidden/>
    <w:rPr>
      <w:rFonts w:ascii="Times New Roman" w:hAnsi="Times New Roman"/>
      <w:sz w:val="24"/>
      <w:szCs w:val="24"/>
    </w:rPr>
  </w:style>
  <w:style w:type="paragraph" w:customStyle="1" w:styleId="affff6">
    <w:name w:val="Нормальный (таблица)"/>
    <w:pPr>
      <w:widowControl w:val="0"/>
      <w:jc w:val="both"/>
    </w:pPr>
    <w:rPr>
      <w:rFonts w:ascii="Times New Roman CYR" w:hAnsi="Times New Roman CYR"/>
      <w:sz w:val="24"/>
      <w:szCs w:val="24"/>
    </w:rPr>
  </w:style>
  <w:style w:type="table" w:customStyle="1" w:styleId="43">
    <w:name w:val="Сетка таблицы4"/>
    <w:rPr>
      <w:rFonts w:ascii="Arial" w:hAnsi="Arial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prikaz-minobrnauki-rossii-ot-19122014-n-1599/prilozhenie/" TargetMode="Externa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92910</Words>
  <Characters>529593</Characters>
  <Application>Microsoft Office Word</Application>
  <DocSecurity>0</DocSecurity>
  <Lines>4413</Lines>
  <Paragraphs>1242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41</cp:revision>
  <cp:lastPrinted>2024-08-29T12:06:00Z</cp:lastPrinted>
  <dcterms:created xsi:type="dcterms:W3CDTF">2022-07-03T01:18:00Z</dcterms:created>
  <dcterms:modified xsi:type="dcterms:W3CDTF">2024-08-29T12:06:00Z</dcterms:modified>
</cp:coreProperties>
</file>