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D4" w:rsidRDefault="009578D4">
      <w:pPr>
        <w:spacing w:after="0" w:line="240" w:lineRule="auto"/>
        <w:jc w:val="center"/>
        <w:rPr>
          <w:b/>
          <w:sz w:val="24"/>
          <w:szCs w:val="24"/>
        </w:rPr>
      </w:pPr>
    </w:p>
    <w:p w:rsidR="009578D4" w:rsidRDefault="007255D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казенное общеобразовательное учреждение Ростовской области</w:t>
      </w:r>
    </w:p>
    <w:p w:rsidR="009578D4" w:rsidRDefault="007255D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«Колушкинская специальная школа-интернат»</w:t>
      </w:r>
    </w:p>
    <w:p w:rsidR="009578D4" w:rsidRDefault="009578D4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f2"/>
        <w:tblW w:w="0" w:type="auto"/>
        <w:tblInd w:w="1526" w:type="dxa"/>
        <w:tblLook w:val="04A0"/>
      </w:tblPr>
      <w:tblGrid>
        <w:gridCol w:w="5812"/>
        <w:gridCol w:w="6095"/>
      </w:tblGrid>
      <w:tr w:rsidR="009578D4">
        <w:tc>
          <w:tcPr>
            <w:tcW w:w="5812" w:type="dxa"/>
          </w:tcPr>
          <w:p w:rsidR="009578D4" w:rsidRDefault="00725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</w:p>
          <w:p w:rsidR="009578D4" w:rsidRDefault="00725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 заседании педагогического совета</w:t>
            </w:r>
          </w:p>
          <w:p w:rsidR="009578D4" w:rsidRDefault="00725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</w:t>
            </w:r>
            <w:r w:rsidR="004608B5">
              <w:rPr>
                <w:sz w:val="24"/>
                <w:szCs w:val="24"/>
              </w:rPr>
              <w:t>от «_26</w:t>
            </w:r>
            <w:r w:rsidR="000B68E9">
              <w:rPr>
                <w:sz w:val="24"/>
                <w:szCs w:val="24"/>
              </w:rPr>
              <w:t>_»_августа_2025</w:t>
            </w:r>
            <w:r w:rsidRPr="004608B5">
              <w:rPr>
                <w:sz w:val="24"/>
                <w:szCs w:val="24"/>
              </w:rPr>
              <w:t>г. №_1_</w:t>
            </w:r>
          </w:p>
        </w:tc>
        <w:tc>
          <w:tcPr>
            <w:tcW w:w="6095" w:type="dxa"/>
          </w:tcPr>
          <w:p w:rsidR="009578D4" w:rsidRDefault="00725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УТВЕРЖДАЮ:</w:t>
            </w:r>
          </w:p>
          <w:p w:rsidR="009578D4" w:rsidRDefault="00725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Директор___________Л.Г. Землянская</w:t>
            </w:r>
          </w:p>
          <w:p w:rsidR="009578D4" w:rsidRDefault="007255DE" w:rsidP="000B68E9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Приказ от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 w:rsidRPr="000B68E9">
              <w:rPr>
                <w:sz w:val="24"/>
                <w:szCs w:val="24"/>
              </w:rPr>
              <w:t>«</w:t>
            </w:r>
            <w:r w:rsidRPr="000B68E9">
              <w:rPr>
                <w:sz w:val="24"/>
                <w:szCs w:val="24"/>
                <w:u w:val="single"/>
              </w:rPr>
              <w:t>2</w:t>
            </w:r>
            <w:r w:rsidR="000B68E9">
              <w:rPr>
                <w:sz w:val="24"/>
                <w:szCs w:val="24"/>
                <w:u w:val="single"/>
              </w:rPr>
              <w:t>7</w:t>
            </w:r>
            <w:r w:rsidRPr="000B68E9">
              <w:rPr>
                <w:sz w:val="24"/>
                <w:szCs w:val="24"/>
              </w:rPr>
              <w:t>»__</w:t>
            </w:r>
            <w:r w:rsidRPr="000B68E9">
              <w:rPr>
                <w:sz w:val="24"/>
                <w:szCs w:val="24"/>
                <w:u w:val="single"/>
              </w:rPr>
              <w:t>августа_</w:t>
            </w:r>
            <w:r w:rsidR="000B68E9">
              <w:rPr>
                <w:sz w:val="24"/>
                <w:szCs w:val="24"/>
              </w:rPr>
              <w:t>__2025</w:t>
            </w:r>
            <w:r w:rsidRPr="000B68E9">
              <w:rPr>
                <w:sz w:val="24"/>
                <w:szCs w:val="24"/>
              </w:rPr>
              <w:t>г. №_</w:t>
            </w:r>
            <w:r w:rsidRPr="000B68E9">
              <w:rPr>
                <w:sz w:val="24"/>
                <w:szCs w:val="24"/>
                <w:u w:val="single"/>
              </w:rPr>
              <w:t>6</w:t>
            </w:r>
            <w:r w:rsidR="000B68E9">
              <w:rPr>
                <w:sz w:val="24"/>
                <w:szCs w:val="24"/>
                <w:u w:val="single"/>
              </w:rPr>
              <w:t>9</w:t>
            </w:r>
            <w:r w:rsidRPr="000B68E9">
              <w:rPr>
                <w:sz w:val="24"/>
                <w:szCs w:val="24"/>
              </w:rPr>
              <w:t>_</w:t>
            </w:r>
          </w:p>
        </w:tc>
      </w:tr>
    </w:tbl>
    <w:p w:rsidR="009578D4" w:rsidRDefault="009578D4">
      <w:pPr>
        <w:jc w:val="center"/>
      </w:pPr>
    </w:p>
    <w:p w:rsidR="009578D4" w:rsidRDefault="009578D4">
      <w:pPr>
        <w:jc w:val="center"/>
      </w:pPr>
    </w:p>
    <w:p w:rsidR="009578D4" w:rsidRDefault="007255DE">
      <w:pPr>
        <w:ind w:firstLine="600"/>
        <w:jc w:val="center"/>
        <w:rPr>
          <w:b/>
        </w:rPr>
      </w:pPr>
      <w:r>
        <w:rPr>
          <w:b/>
          <w:szCs w:val="28"/>
        </w:rPr>
        <w:t>А</w:t>
      </w:r>
      <w:r>
        <w:rPr>
          <w:b/>
          <w:szCs w:val="28"/>
          <w:highlight w:val="white"/>
        </w:rPr>
        <w:t>даптированная основная образовательная программа  профессионального обучения (программа профессиональной подготовки по профессиям рабочих и должностям служащих) для лиц с ограниченными возможностями здоровья</w:t>
      </w:r>
      <w:r>
        <w:rPr>
          <w:b/>
          <w:szCs w:val="28"/>
        </w:rPr>
        <w:t xml:space="preserve"> (с нарушением  интеллекта)</w:t>
      </w:r>
    </w:p>
    <w:p w:rsidR="009578D4" w:rsidRDefault="007255DE">
      <w:pPr>
        <w:ind w:firstLine="600"/>
        <w:jc w:val="center"/>
        <w:rPr>
          <w:b/>
          <w:szCs w:val="28"/>
        </w:rPr>
      </w:pPr>
      <w:r>
        <w:rPr>
          <w:b/>
          <w:szCs w:val="28"/>
        </w:rPr>
        <w:t xml:space="preserve"> по профессии </w:t>
      </w:r>
    </w:p>
    <w:p w:rsidR="009578D4" w:rsidRDefault="007255DE">
      <w:pPr>
        <w:ind w:firstLine="600"/>
        <w:jc w:val="center"/>
        <w:rPr>
          <w:b/>
          <w:szCs w:val="28"/>
        </w:rPr>
      </w:pPr>
      <w:r>
        <w:rPr>
          <w:b/>
          <w:szCs w:val="28"/>
        </w:rPr>
        <w:t>«</w:t>
      </w:r>
      <w:r w:rsidR="005B38FF">
        <w:rPr>
          <w:b/>
          <w:szCs w:val="28"/>
        </w:rPr>
        <w:t>Садовник</w:t>
      </w:r>
      <w:r>
        <w:rPr>
          <w:b/>
          <w:szCs w:val="28"/>
        </w:rPr>
        <w:t>»</w:t>
      </w:r>
    </w:p>
    <w:p w:rsidR="009578D4" w:rsidRDefault="009578D4">
      <w:pPr>
        <w:jc w:val="center"/>
        <w:rPr>
          <w:b/>
          <w:sz w:val="32"/>
          <w:szCs w:val="32"/>
        </w:rPr>
      </w:pPr>
    </w:p>
    <w:p w:rsidR="009578D4" w:rsidRDefault="007255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2025г.</w:t>
      </w:r>
    </w:p>
    <w:p w:rsidR="009578D4" w:rsidRDefault="009578D4">
      <w:pPr>
        <w:spacing w:after="0" w:line="240" w:lineRule="auto"/>
        <w:jc w:val="center"/>
        <w:rPr>
          <w:b/>
          <w:sz w:val="24"/>
          <w:szCs w:val="24"/>
        </w:rPr>
      </w:pPr>
    </w:p>
    <w:p w:rsidR="009578D4" w:rsidRDefault="009578D4">
      <w:pPr>
        <w:spacing w:after="0" w:line="240" w:lineRule="auto"/>
        <w:jc w:val="center"/>
        <w:rPr>
          <w:b/>
          <w:sz w:val="24"/>
          <w:szCs w:val="24"/>
        </w:rPr>
      </w:pPr>
    </w:p>
    <w:p w:rsidR="009578D4" w:rsidRDefault="009578D4">
      <w:pPr>
        <w:spacing w:after="0" w:line="240" w:lineRule="auto"/>
        <w:jc w:val="center"/>
        <w:rPr>
          <w:b/>
          <w:sz w:val="24"/>
          <w:szCs w:val="24"/>
        </w:rPr>
      </w:pPr>
    </w:p>
    <w:p w:rsidR="009578D4" w:rsidRDefault="009578D4">
      <w:pPr>
        <w:spacing w:after="0" w:line="240" w:lineRule="auto"/>
        <w:jc w:val="center"/>
        <w:rPr>
          <w:b/>
          <w:sz w:val="24"/>
          <w:szCs w:val="24"/>
        </w:rPr>
      </w:pPr>
    </w:p>
    <w:p w:rsidR="009578D4" w:rsidRDefault="009578D4">
      <w:pPr>
        <w:spacing w:after="0" w:line="240" w:lineRule="auto"/>
        <w:jc w:val="center"/>
        <w:rPr>
          <w:b/>
          <w:sz w:val="24"/>
          <w:szCs w:val="24"/>
        </w:rPr>
      </w:pPr>
    </w:p>
    <w:p w:rsidR="009578D4" w:rsidRDefault="009578D4">
      <w:pPr>
        <w:spacing w:after="0" w:line="240" w:lineRule="auto"/>
        <w:jc w:val="center"/>
        <w:rPr>
          <w:b/>
          <w:sz w:val="24"/>
          <w:szCs w:val="24"/>
        </w:rPr>
      </w:pPr>
    </w:p>
    <w:p w:rsidR="009578D4" w:rsidRDefault="009578D4">
      <w:pPr>
        <w:spacing w:after="0" w:line="240" w:lineRule="auto"/>
        <w:jc w:val="center"/>
        <w:rPr>
          <w:b/>
          <w:sz w:val="24"/>
          <w:szCs w:val="24"/>
        </w:rPr>
      </w:pPr>
    </w:p>
    <w:p w:rsidR="009578D4" w:rsidRDefault="009578D4">
      <w:pPr>
        <w:spacing w:after="0" w:line="240" w:lineRule="auto"/>
        <w:rPr>
          <w:b/>
          <w:sz w:val="24"/>
          <w:szCs w:val="24"/>
        </w:rPr>
      </w:pPr>
    </w:p>
    <w:p w:rsidR="007255DE" w:rsidRDefault="007255DE">
      <w:pPr>
        <w:spacing w:after="0" w:line="240" w:lineRule="auto"/>
        <w:jc w:val="center"/>
        <w:rPr>
          <w:sz w:val="24"/>
          <w:szCs w:val="24"/>
        </w:rPr>
      </w:pPr>
    </w:p>
    <w:p w:rsidR="007255DE" w:rsidRDefault="007255DE">
      <w:pPr>
        <w:spacing w:after="0" w:line="240" w:lineRule="auto"/>
        <w:jc w:val="center"/>
        <w:rPr>
          <w:sz w:val="24"/>
          <w:szCs w:val="24"/>
        </w:rPr>
      </w:pPr>
    </w:p>
    <w:p w:rsidR="007255DE" w:rsidRDefault="007255DE">
      <w:pPr>
        <w:spacing w:after="0" w:line="240" w:lineRule="auto"/>
        <w:jc w:val="center"/>
        <w:rPr>
          <w:sz w:val="24"/>
          <w:szCs w:val="24"/>
        </w:rPr>
      </w:pPr>
    </w:p>
    <w:p w:rsidR="009578D4" w:rsidRDefault="007255D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ПОЯСНИТЕЛЬНАЯ ЗАПИСКА</w:t>
      </w:r>
    </w:p>
    <w:p w:rsidR="009578D4" w:rsidRDefault="007255DE" w:rsidP="007255DE">
      <w:pPr>
        <w:ind w:firstLine="600"/>
        <w:rPr>
          <w:sz w:val="24"/>
          <w:szCs w:val="24"/>
        </w:rPr>
      </w:pPr>
      <w:r w:rsidRPr="007255DE">
        <w:rPr>
          <w:sz w:val="24"/>
          <w:szCs w:val="24"/>
        </w:rPr>
        <w:t>А</w:t>
      </w:r>
      <w:r w:rsidRPr="007255DE">
        <w:rPr>
          <w:sz w:val="24"/>
          <w:szCs w:val="24"/>
          <w:highlight w:val="white"/>
        </w:rPr>
        <w:t>даптированная основная образовательная программа  профессионального обучения (программа профессиональной подготовки по профессиям рабочих и должностям служащих) для лиц с ограниченными возможностями здоровья</w:t>
      </w:r>
      <w:r w:rsidRPr="007255DE">
        <w:rPr>
          <w:sz w:val="24"/>
          <w:szCs w:val="24"/>
        </w:rPr>
        <w:t xml:space="preserve"> (с нарушением  интеллекта)  по профессии «</w:t>
      </w:r>
      <w:r w:rsidR="005B38FF">
        <w:rPr>
          <w:sz w:val="24"/>
          <w:szCs w:val="24"/>
        </w:rPr>
        <w:t>Садовник</w:t>
      </w:r>
      <w:r w:rsidRPr="007255DE">
        <w:rPr>
          <w:sz w:val="24"/>
          <w:szCs w:val="24"/>
        </w:rPr>
        <w:t>»</w:t>
      </w:r>
      <w:r>
        <w:rPr>
          <w:szCs w:val="28"/>
        </w:rPr>
        <w:t xml:space="preserve"> </w:t>
      </w:r>
      <w:r w:rsidR="00341F49">
        <w:rPr>
          <w:szCs w:val="28"/>
        </w:rPr>
        <w:t>(далее -</w:t>
      </w:r>
      <w:r w:rsidR="00341F49">
        <w:rPr>
          <w:b/>
          <w:sz w:val="24"/>
          <w:szCs w:val="24"/>
        </w:rPr>
        <w:t>АООППО по должности «</w:t>
      </w:r>
      <w:r w:rsidR="005B38FF">
        <w:rPr>
          <w:b/>
          <w:sz w:val="24"/>
          <w:szCs w:val="24"/>
        </w:rPr>
        <w:t>Садовник</w:t>
      </w:r>
      <w:r w:rsidR="00341F49">
        <w:rPr>
          <w:b/>
          <w:sz w:val="24"/>
          <w:szCs w:val="24"/>
        </w:rPr>
        <w:t xml:space="preserve">») </w:t>
      </w:r>
      <w:r>
        <w:rPr>
          <w:sz w:val="24"/>
          <w:szCs w:val="24"/>
        </w:rPr>
        <w:t>разработана для профессиональной подготовки по профессиям рабочих для обучающихся с нарушением интеллекта на базе выпускников специальных (коррекционных) образовательных школ без получения среднего общего образования, сроком обучения 2 года и  регламентирует цели, ожидаемые результаты, условия и технологии реализации образовательного процесса, оценку качества подготовки выпускника по профессии и включает в себя: учебные планы, рабочие программы учебных дисциплин и другие материалы, обеспечивающие качество подготовки обучающихся, а также программы учебной и производственной практики, календарный учебный график и методические материалы, обеспечивающие реализацию соответствующей образовательной технологии.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Нормативную правовую основу разработки </w:t>
      </w:r>
      <w:r w:rsidR="00341F49">
        <w:rPr>
          <w:b/>
          <w:sz w:val="24"/>
          <w:szCs w:val="24"/>
        </w:rPr>
        <w:t>АООППО по должности «</w:t>
      </w:r>
      <w:r w:rsidR="005B38FF">
        <w:rPr>
          <w:b/>
          <w:sz w:val="24"/>
          <w:szCs w:val="24"/>
        </w:rPr>
        <w:t>Садовник</w:t>
      </w:r>
      <w:r w:rsidR="00341F49">
        <w:rPr>
          <w:b/>
          <w:sz w:val="24"/>
          <w:szCs w:val="24"/>
        </w:rPr>
        <w:t xml:space="preserve">» </w:t>
      </w:r>
      <w:r>
        <w:rPr>
          <w:b/>
          <w:sz w:val="24"/>
          <w:szCs w:val="24"/>
        </w:rPr>
        <w:t>составляют:</w:t>
      </w:r>
    </w:p>
    <w:p w:rsidR="009578D4" w:rsidRDefault="007255DE">
      <w:pPr>
        <w:pStyle w:val="30"/>
        <w:widowControl/>
        <w:tabs>
          <w:tab w:val="left" w:pos="946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-Федеральный закон Российской Федерации «Об образовании в Российской Федерации» N 273- ФЗ (в ред. Федеральных законов от 07.05.2013 N 99-ФЗ, от 23.07.2013 N 203-ФЗ, ред. от 29.07.2017 N 216-ФЗ));</w:t>
      </w:r>
    </w:p>
    <w:p w:rsidR="009578D4" w:rsidRDefault="007255DE">
      <w:pPr>
        <w:pStyle w:val="30"/>
        <w:widowControl/>
        <w:tabs>
          <w:tab w:val="left" w:pos="946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-Приказ Министерства образования и науки РФ от 2 июля 2013 г. N 513 "Об утверждении Перечня профессий рабочих, должностей служащих, по которым осуществляется профессиональное обучение"  зарегистрировано в Минюсте РФ 8 августа 2013г. (ред. от 12 ноября 2018 г.);</w:t>
      </w:r>
    </w:p>
    <w:p w:rsidR="009578D4" w:rsidRDefault="007255DE">
      <w:pPr>
        <w:pStyle w:val="30"/>
        <w:widowControl/>
        <w:tabs>
          <w:tab w:val="left" w:pos="946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-Федеральный закон от 24 ноября 1995 г. N 181-ФЗ "О социальной защите инвалидов в Российской Федерации";</w:t>
      </w:r>
    </w:p>
    <w:p w:rsidR="009578D4" w:rsidRDefault="007255DE">
      <w:pPr>
        <w:pStyle w:val="30"/>
        <w:widowControl/>
        <w:tabs>
          <w:tab w:val="left" w:pos="946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-Требования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процесса, (письмо Департамента подготовки рабочих кадров и ДПО Министерства образования и науки Российской Федерации 18 марта 2013 г. № 06-281).</w:t>
      </w:r>
    </w:p>
    <w:p w:rsidR="009578D4" w:rsidRDefault="007255DE">
      <w:pPr>
        <w:pStyle w:val="30"/>
        <w:widowControl/>
        <w:tabs>
          <w:tab w:val="left" w:pos="946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-Приказ Министерства образования и науки Российской Федерации от 18 апреля 2013 г. N 292 "Об утверждении Порядка организации и осуществления образовательной деятельности по основным программам профессионального обучения. (зарегистрирован в Минюсте РФ 15 мая 2013 г. Регистрационный № 28395).</w:t>
      </w:r>
    </w:p>
    <w:p w:rsidR="009578D4" w:rsidRDefault="007255DE">
      <w:pPr>
        <w:spacing w:after="0" w:line="240" w:lineRule="auto"/>
        <w:ind w:left="567" w:right="360"/>
        <w:rPr>
          <w:sz w:val="24"/>
          <w:szCs w:val="24"/>
        </w:rPr>
      </w:pPr>
      <w:r>
        <w:rPr>
          <w:sz w:val="24"/>
          <w:szCs w:val="24"/>
        </w:rPr>
        <w:t>- СанПиН 2.4. 3648-20 "Санитарно-эпидемиологические требования к организациям воспитания и  обучения, отдыха  и оздоровления детей и молодёжи" (утв. постановлением Главного государственного санитарного врача РФ от 28. 09. 2020 г. N 2;</w:t>
      </w:r>
    </w:p>
    <w:p w:rsidR="009578D4" w:rsidRDefault="007255DE">
      <w:pPr>
        <w:pStyle w:val="30"/>
        <w:widowControl/>
        <w:tabs>
          <w:tab w:val="left" w:pos="946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 Приказ Министерства образования и науки РФ «Об утверждении учебных планов специальных (коррекционных) образовательных учреждений для обучающихся, воспитанников с отклонениями в развитии» от 10 апреля 2002 г. N 29/2065-п;</w:t>
      </w:r>
    </w:p>
    <w:p w:rsidR="009578D4" w:rsidRDefault="007255DE">
      <w:pPr>
        <w:spacing w:after="0" w:line="240" w:lineRule="auto"/>
        <w:ind w:left="567" w:right="360" w:firstLine="0"/>
      </w:pPr>
      <w:r>
        <w:rPr>
          <w:sz w:val="24"/>
          <w:szCs w:val="24"/>
        </w:rPr>
        <w:t>-</w:t>
      </w:r>
      <w:r>
        <w:rPr>
          <w:color w:val="22272F"/>
          <w:sz w:val="24"/>
        </w:rPr>
        <w:t>Постановление Главного государственного санитарного врача РФ от 28 января 2021 г.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  <w:r>
        <w:rPr>
          <w:sz w:val="24"/>
        </w:rPr>
        <w:t>;</w:t>
      </w:r>
    </w:p>
    <w:p w:rsidR="009578D4" w:rsidRDefault="007255DE">
      <w:pPr>
        <w:pStyle w:val="af8"/>
        <w:widowControl/>
        <w:spacing w:after="20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Примерный региональный учебный план специальных (коррекционных) образовательных  учреждений </w:t>
      </w:r>
      <w:r>
        <w:rPr>
          <w:rFonts w:ascii="Times New Roman" w:hAnsi="Times New Roman" w:cs="Times New Roman"/>
          <w:lang w:val="en-US"/>
        </w:rPr>
        <w:t>VIII</w:t>
      </w:r>
      <w:r>
        <w:rPr>
          <w:rFonts w:ascii="Times New Roman" w:hAnsi="Times New Roman" w:cs="Times New Roman"/>
        </w:rPr>
        <w:t xml:space="preserve"> вида (приказ Министерства общего и профессионального образования Ростовской области от 10.07.2002г. № 1277);</w:t>
      </w:r>
    </w:p>
    <w:p w:rsidR="009578D4" w:rsidRDefault="007255DE">
      <w:pPr>
        <w:pStyle w:val="af8"/>
        <w:widowControl/>
        <w:spacing w:after="200"/>
        <w:ind w:left="567"/>
        <w:rPr>
          <w:rFonts w:ascii="Times New Roman" w:hAnsi="Times New Roman" w:cs="Times New Roman"/>
        </w:rPr>
      </w:pPr>
      <w:r w:rsidRPr="007255DE">
        <w:rPr>
          <w:rFonts w:ascii="Times New Roman" w:hAnsi="Times New Roman" w:cs="Times New Roman"/>
          <w:highlight w:val="yellow"/>
        </w:rPr>
        <w:lastRenderedPageBreak/>
        <w:t>-Устав ГКОУ РО «Колушкинская специальная школа-интернат» (Утв. приказом Министерства общего и профессионального образования Ростовской  области от  08. 11. 2015г. № 785) и Изменения и дополнения в Устав ГКОУ РО «Колушкинская специальная школа-интернат» (Утв. приказом Министерства общего и профессионального образования Ростовской  области от  29. 08. 2017г. № 645);</w:t>
      </w:r>
    </w:p>
    <w:p w:rsidR="009578D4" w:rsidRDefault="007255DE">
      <w:pPr>
        <w:pStyle w:val="30"/>
        <w:widowControl/>
        <w:tabs>
          <w:tab w:val="left" w:pos="946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-Локальные нормативные акты, регулирующие обучение лиц с  нарушением интеллекта в ГКОУ РО «Колушкинская специальная школа-интернат».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Методическую основу разработки адаптированной образовательной программы составляют:</w:t>
      </w:r>
    </w:p>
    <w:p w:rsidR="009578D4" w:rsidRDefault="007255DE">
      <w:pPr>
        <w:pStyle w:val="30"/>
        <w:widowControl/>
        <w:shd w:val="clear" w:color="auto" w:fill="auto"/>
        <w:tabs>
          <w:tab w:val="left" w:pos="142"/>
        </w:tabs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- «Методические рекомендации по перечню рекомендуемых видов трудовой и профессиональной деятельности инвалидов с учетом нарушенных функций и ограничений их жизнедеятельности" в части рекомендованных видов трудовой и профессиональной деятельности инвалидов; рационального трудоустройства инвалидов», утвержденные приказом Минтруда России от 4 августа 2014 г. N 51;</w:t>
      </w:r>
    </w:p>
    <w:p w:rsidR="009578D4" w:rsidRDefault="007255DE">
      <w:pPr>
        <w:pStyle w:val="30"/>
        <w:widowControl/>
        <w:numPr>
          <w:ilvl w:val="0"/>
          <w:numId w:val="1"/>
        </w:numPr>
        <w:shd w:val="clear" w:color="auto" w:fill="auto"/>
        <w:tabs>
          <w:tab w:val="left" w:pos="142"/>
        </w:tabs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Требования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 (письмо Департамента подготовки рабочих кадров и ДПО Министерства образования и науки Российской Федерации от 18 марта 2014 года № 06-281;</w:t>
      </w:r>
    </w:p>
    <w:p w:rsidR="009578D4" w:rsidRPr="00341F49" w:rsidRDefault="007255DE" w:rsidP="00341F49">
      <w:pPr>
        <w:pStyle w:val="30"/>
        <w:widowControl/>
        <w:numPr>
          <w:ilvl w:val="0"/>
          <w:numId w:val="1"/>
        </w:numPr>
        <w:shd w:val="clear" w:color="auto" w:fill="auto"/>
        <w:tabs>
          <w:tab w:val="left" w:pos="142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 w:rsidRPr="00341F49">
        <w:rPr>
          <w:sz w:val="24"/>
          <w:szCs w:val="24"/>
        </w:rPr>
        <w:t>Программно-методическое обеспечение для 10–12 классов с углубленной трудовой подготовкой в специальных (коррекционных) образовательных учреждениях VIII вида : пособие для учителя / под ред. А</w:t>
      </w:r>
      <w:r w:rsidR="00341F49" w:rsidRPr="00341F49">
        <w:rPr>
          <w:sz w:val="24"/>
          <w:szCs w:val="24"/>
        </w:rPr>
        <w:t>.М. Щербаковой, Н.М. Платоновой.</w:t>
      </w:r>
    </w:p>
    <w:p w:rsidR="009578D4" w:rsidRDefault="007255DE" w:rsidP="00341F49">
      <w:pPr>
        <w:pStyle w:val="30"/>
        <w:widowControl/>
        <w:shd w:val="clear" w:color="auto" w:fill="auto"/>
        <w:tabs>
          <w:tab w:val="left" w:pos="142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t xml:space="preserve">          .</w:t>
      </w:r>
    </w:p>
    <w:p w:rsidR="009578D4" w:rsidRDefault="007255DE">
      <w:pPr>
        <w:pStyle w:val="30"/>
        <w:widowControl/>
        <w:shd w:val="clear" w:color="auto" w:fill="auto"/>
        <w:tabs>
          <w:tab w:val="left" w:pos="1133"/>
        </w:tabs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Нормативный срок освоения адаптированной образовательной программы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rStyle w:val="22"/>
          <w:sz w:val="24"/>
          <w:szCs w:val="24"/>
        </w:rPr>
      </w:pPr>
      <w:r>
        <w:rPr>
          <w:sz w:val="24"/>
          <w:szCs w:val="24"/>
        </w:rPr>
        <w:t xml:space="preserve">Нормативный срок освоения </w:t>
      </w:r>
      <w:r w:rsidR="00341F49">
        <w:rPr>
          <w:b/>
          <w:sz w:val="24"/>
          <w:szCs w:val="24"/>
        </w:rPr>
        <w:t xml:space="preserve">АООППО по должности «Швея» </w:t>
      </w:r>
      <w:r>
        <w:rPr>
          <w:rStyle w:val="22"/>
          <w:sz w:val="24"/>
          <w:szCs w:val="24"/>
        </w:rPr>
        <w:t>при очной форме обучения составляет:</w:t>
      </w:r>
    </w:p>
    <w:p w:rsidR="009578D4" w:rsidRDefault="009578D4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rStyle w:val="22"/>
          <w:sz w:val="24"/>
          <w:szCs w:val="24"/>
        </w:rPr>
      </w:pPr>
    </w:p>
    <w:tbl>
      <w:tblPr>
        <w:tblW w:w="144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88"/>
        <w:gridCol w:w="3827"/>
        <w:gridCol w:w="5954"/>
      </w:tblGrid>
      <w:tr w:rsidR="009578D4" w:rsidTr="00341F49">
        <w:trPr>
          <w:trHeight w:val="5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Образовательная база приема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 xml:space="preserve">Профессия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 w:rsidP="005B38FF">
            <w:pPr>
              <w:pStyle w:val="30"/>
              <w:widowControl/>
              <w:shd w:val="clear" w:color="auto" w:fill="auto"/>
              <w:spacing w:after="0" w:line="240" w:lineRule="auto"/>
              <w:ind w:left="567" w:right="304" w:firstLine="0"/>
              <w:jc w:val="both"/>
              <w:rPr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 xml:space="preserve">Нормативный срок освоения </w:t>
            </w:r>
            <w:r w:rsidR="00341F49">
              <w:rPr>
                <w:b/>
                <w:sz w:val="24"/>
                <w:szCs w:val="24"/>
              </w:rPr>
              <w:t>АООППО по должности «</w:t>
            </w:r>
            <w:r w:rsidR="005B38FF">
              <w:rPr>
                <w:b/>
                <w:sz w:val="24"/>
                <w:szCs w:val="24"/>
              </w:rPr>
              <w:t>Садовник</w:t>
            </w:r>
            <w:r w:rsidR="00341F49">
              <w:rPr>
                <w:b/>
                <w:sz w:val="24"/>
                <w:szCs w:val="24"/>
              </w:rPr>
              <w:t xml:space="preserve">» </w:t>
            </w:r>
            <w:r>
              <w:rPr>
                <w:rStyle w:val="10"/>
                <w:sz w:val="24"/>
                <w:szCs w:val="24"/>
              </w:rPr>
              <w:t>при очной форме обучения</w:t>
            </w:r>
          </w:p>
        </w:tc>
      </w:tr>
      <w:tr w:rsidR="00341F49" w:rsidTr="00341F49">
        <w:trPr>
          <w:trHeight w:val="5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F49" w:rsidRDefault="00341F49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ГКОУ РО «Колушкинская специальная школа-интернат».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F49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Садовник 18103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49" w:rsidRDefault="00341F49" w:rsidP="005B38FF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2 года</w:t>
            </w:r>
          </w:p>
        </w:tc>
      </w:tr>
    </w:tbl>
    <w:p w:rsidR="009578D4" w:rsidRDefault="009578D4">
      <w:pPr>
        <w:spacing w:after="0" w:line="240" w:lineRule="auto"/>
        <w:ind w:left="567" w:right="-142"/>
        <w:rPr>
          <w:sz w:val="24"/>
          <w:szCs w:val="24"/>
        </w:rPr>
      </w:pPr>
    </w:p>
    <w:p w:rsidR="009578D4" w:rsidRDefault="007255DE">
      <w:pPr>
        <w:pStyle w:val="30"/>
        <w:widowControl/>
        <w:shd w:val="clear" w:color="auto" w:fill="auto"/>
        <w:tabs>
          <w:tab w:val="left" w:pos="0"/>
        </w:tabs>
        <w:spacing w:after="0" w:line="240" w:lineRule="auto"/>
        <w:ind w:right="-14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1.3. Требования к абитуриенту</w:t>
      </w:r>
    </w:p>
    <w:p w:rsidR="009578D4" w:rsidRDefault="007255DE">
      <w:pPr>
        <w:pStyle w:val="30"/>
        <w:widowControl/>
        <w:shd w:val="clear" w:color="auto" w:fill="auto"/>
        <w:tabs>
          <w:tab w:val="left" w:pos="0"/>
        </w:tabs>
        <w:spacing w:after="0" w:line="240" w:lineRule="auto"/>
        <w:ind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освоению </w:t>
      </w:r>
      <w:r w:rsidR="00341F49">
        <w:rPr>
          <w:b/>
          <w:sz w:val="24"/>
          <w:szCs w:val="24"/>
        </w:rPr>
        <w:t>АООППО по должности «</w:t>
      </w:r>
      <w:r w:rsidR="005B38FF">
        <w:rPr>
          <w:b/>
          <w:sz w:val="24"/>
          <w:szCs w:val="24"/>
        </w:rPr>
        <w:t>Садовник</w:t>
      </w:r>
      <w:r w:rsidR="00341F49">
        <w:rPr>
          <w:b/>
          <w:sz w:val="24"/>
          <w:szCs w:val="24"/>
        </w:rPr>
        <w:t xml:space="preserve">» </w:t>
      </w:r>
      <w:r>
        <w:rPr>
          <w:rStyle w:val="22"/>
          <w:sz w:val="24"/>
          <w:szCs w:val="24"/>
          <w:u w:val="none"/>
        </w:rPr>
        <w:t xml:space="preserve"> </w:t>
      </w:r>
      <w:r>
        <w:rPr>
          <w:sz w:val="24"/>
          <w:szCs w:val="24"/>
        </w:rPr>
        <w:t>допускаются лица с умственной отсталостью (интеллектуальными нарушениями) из числа выпускников специальных  образовательных организаций.</w:t>
      </w:r>
    </w:p>
    <w:p w:rsidR="009578D4" w:rsidRDefault="007255DE">
      <w:pPr>
        <w:pStyle w:val="30"/>
        <w:widowControl/>
        <w:shd w:val="clear" w:color="auto" w:fill="auto"/>
        <w:tabs>
          <w:tab w:val="left" w:pos="0"/>
          <w:tab w:val="left" w:pos="6125"/>
        </w:tabs>
        <w:spacing w:after="0" w:line="240" w:lineRule="auto"/>
        <w:ind w:right="-142" w:firstLine="0"/>
        <w:jc w:val="both"/>
        <w:rPr>
          <w:rStyle w:val="af4"/>
          <w:smallCaps w:val="0"/>
          <w:sz w:val="24"/>
          <w:szCs w:val="24"/>
        </w:rPr>
      </w:pPr>
      <w:r>
        <w:rPr>
          <w:sz w:val="24"/>
          <w:szCs w:val="24"/>
        </w:rPr>
        <w:t xml:space="preserve">Зачисление на обучение  проводится по личному заявлению поступающего или законного представителя, при наличии </w:t>
      </w:r>
      <w:r>
        <w:rPr>
          <w:sz w:val="24"/>
        </w:rPr>
        <w:t>документа об</w:t>
      </w:r>
      <w:r>
        <w:t xml:space="preserve"> </w:t>
      </w:r>
      <w:r>
        <w:rPr>
          <w:sz w:val="24"/>
        </w:rPr>
        <w:t>образовании установленного образца</w:t>
      </w:r>
      <w:r>
        <w:t xml:space="preserve"> </w:t>
      </w:r>
      <w:r>
        <w:rPr>
          <w:sz w:val="24"/>
          <w:szCs w:val="24"/>
        </w:rPr>
        <w:t xml:space="preserve">(свидетельства об обучении). </w:t>
      </w:r>
    </w:p>
    <w:p w:rsidR="009578D4" w:rsidRDefault="009578D4">
      <w:pPr>
        <w:pStyle w:val="30"/>
        <w:widowControl/>
        <w:shd w:val="clear" w:color="auto" w:fill="auto"/>
        <w:tabs>
          <w:tab w:val="left" w:pos="0"/>
          <w:tab w:val="left" w:pos="1133"/>
        </w:tabs>
        <w:spacing w:after="0" w:line="240" w:lineRule="auto"/>
        <w:ind w:right="-142" w:firstLine="0"/>
        <w:jc w:val="both"/>
        <w:rPr>
          <w:b/>
          <w:sz w:val="24"/>
          <w:szCs w:val="24"/>
        </w:rPr>
      </w:pPr>
    </w:p>
    <w:p w:rsidR="009578D4" w:rsidRDefault="007255DE">
      <w:pPr>
        <w:pStyle w:val="30"/>
        <w:widowControl/>
        <w:shd w:val="clear" w:color="auto" w:fill="auto"/>
        <w:tabs>
          <w:tab w:val="left" w:pos="1536"/>
        </w:tabs>
        <w:spacing w:after="0" w:line="240" w:lineRule="auto"/>
        <w:ind w:right="-142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2. Учебный план </w:t>
      </w:r>
      <w:r w:rsidR="00341F49">
        <w:rPr>
          <w:b/>
          <w:bCs/>
          <w:sz w:val="24"/>
          <w:szCs w:val="24"/>
        </w:rPr>
        <w:t>для 11  класса</w:t>
      </w:r>
      <w:r>
        <w:rPr>
          <w:b/>
          <w:bCs/>
          <w:sz w:val="24"/>
          <w:szCs w:val="24"/>
        </w:rPr>
        <w:t xml:space="preserve">  ГКОУ РО "Колушкинская специальная школа-интернат"                                                                                                                            </w:t>
      </w:r>
      <w:r w:rsidR="00341F49">
        <w:rPr>
          <w:b/>
          <w:bCs/>
          <w:sz w:val="24"/>
          <w:szCs w:val="24"/>
        </w:rPr>
        <w:t xml:space="preserve">                         на 2025-2026</w:t>
      </w:r>
      <w:r>
        <w:rPr>
          <w:b/>
          <w:bCs/>
          <w:sz w:val="24"/>
          <w:szCs w:val="24"/>
        </w:rPr>
        <w:t xml:space="preserve"> учебный год.</w:t>
      </w:r>
    </w:p>
    <w:p w:rsidR="009578D4" w:rsidRDefault="007255DE">
      <w:pPr>
        <w:shd w:val="clear" w:color="auto" w:fill="FFFFFF"/>
        <w:spacing w:after="0" w:line="240" w:lineRule="auto"/>
        <w:ind w:left="5" w:right="-5" w:hanging="5"/>
        <w:rPr>
          <w:sz w:val="24"/>
          <w:szCs w:val="24"/>
        </w:rPr>
      </w:pPr>
      <w:r>
        <w:rPr>
          <w:b/>
          <w:sz w:val="24"/>
          <w:szCs w:val="24"/>
        </w:rPr>
        <w:t xml:space="preserve">2.1.Учебный план по профессиональному обучению для </w:t>
      </w:r>
      <w:r w:rsidR="00341F49">
        <w:rPr>
          <w:b/>
          <w:sz w:val="24"/>
          <w:szCs w:val="24"/>
        </w:rPr>
        <w:t>11 класса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составлен в соответствии с приказом министерства общего и профессионального образования Ростовской области от 10.07. 2002 года № 1277. Учебный план для </w:t>
      </w:r>
      <w:r w:rsidR="00341F49">
        <w:rPr>
          <w:sz w:val="24"/>
          <w:szCs w:val="24"/>
        </w:rPr>
        <w:t>профессионального обучения в 11 классе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состоит из 2-х частей: инвариантной и вариативной.</w:t>
      </w:r>
      <w:r w:rsidR="00341F49">
        <w:rPr>
          <w:sz w:val="24"/>
          <w:szCs w:val="24"/>
        </w:rPr>
        <w:t xml:space="preserve"> Недельная учебная нагрузка – 30 часов</w:t>
      </w:r>
      <w:r>
        <w:rPr>
          <w:sz w:val="24"/>
          <w:szCs w:val="24"/>
        </w:rPr>
        <w:t xml:space="preserve">. </w:t>
      </w:r>
    </w:p>
    <w:p w:rsidR="009578D4" w:rsidRDefault="007255DE">
      <w:pPr>
        <w:shd w:val="clear" w:color="auto" w:fill="FFFFFF"/>
        <w:spacing w:after="0" w:line="240" w:lineRule="auto"/>
        <w:ind w:left="5" w:right="-5" w:hanging="5"/>
        <w:rPr>
          <w:sz w:val="24"/>
          <w:szCs w:val="24"/>
        </w:rPr>
      </w:pPr>
      <w:r>
        <w:rPr>
          <w:sz w:val="24"/>
          <w:szCs w:val="24"/>
        </w:rPr>
        <w:t>Инвариативная часть учебного плана представлена следующими предметами:</w:t>
      </w:r>
    </w:p>
    <w:p w:rsidR="009578D4" w:rsidRDefault="007255DE">
      <w:pPr>
        <w:shd w:val="clear" w:color="auto" w:fill="FFFFFF"/>
        <w:spacing w:after="0" w:line="240" w:lineRule="auto"/>
        <w:ind w:left="5" w:right="-5" w:hanging="5"/>
        <w:rPr>
          <w:sz w:val="24"/>
          <w:szCs w:val="24"/>
        </w:rPr>
      </w:pPr>
      <w:r>
        <w:rPr>
          <w:sz w:val="24"/>
          <w:szCs w:val="24"/>
        </w:rPr>
        <w:t>-русский язык;</w:t>
      </w:r>
    </w:p>
    <w:p w:rsidR="009578D4" w:rsidRDefault="007255DE">
      <w:pPr>
        <w:shd w:val="clear" w:color="auto" w:fill="FFFFFF"/>
        <w:spacing w:after="0" w:line="240" w:lineRule="auto"/>
        <w:ind w:left="5" w:right="-5" w:hanging="5"/>
        <w:rPr>
          <w:sz w:val="24"/>
          <w:szCs w:val="24"/>
        </w:rPr>
      </w:pPr>
      <w:r>
        <w:rPr>
          <w:sz w:val="24"/>
          <w:szCs w:val="24"/>
        </w:rPr>
        <w:t>- литература;</w:t>
      </w:r>
    </w:p>
    <w:p w:rsidR="009578D4" w:rsidRDefault="007255DE">
      <w:pPr>
        <w:shd w:val="clear" w:color="auto" w:fill="FFFFFF"/>
        <w:spacing w:after="0" w:line="240" w:lineRule="auto"/>
        <w:ind w:left="5" w:right="-5" w:hanging="5"/>
        <w:rPr>
          <w:sz w:val="24"/>
          <w:szCs w:val="24"/>
        </w:rPr>
      </w:pPr>
      <w:r>
        <w:rPr>
          <w:sz w:val="24"/>
          <w:szCs w:val="24"/>
        </w:rPr>
        <w:t xml:space="preserve">-математика; </w:t>
      </w:r>
    </w:p>
    <w:p w:rsidR="009578D4" w:rsidRDefault="007255DE">
      <w:pPr>
        <w:shd w:val="clear" w:color="auto" w:fill="FFFFFF"/>
        <w:spacing w:after="0" w:line="240" w:lineRule="auto"/>
        <w:ind w:left="5" w:right="-5" w:hanging="5"/>
        <w:rPr>
          <w:sz w:val="24"/>
          <w:szCs w:val="24"/>
        </w:rPr>
      </w:pPr>
      <w:r>
        <w:rPr>
          <w:sz w:val="24"/>
          <w:szCs w:val="24"/>
        </w:rPr>
        <w:t>- обществоведение;</w:t>
      </w:r>
    </w:p>
    <w:p w:rsidR="009578D4" w:rsidRDefault="007255DE">
      <w:pPr>
        <w:shd w:val="clear" w:color="auto" w:fill="FFFFFF"/>
        <w:spacing w:after="0" w:line="240" w:lineRule="auto"/>
        <w:ind w:left="5" w:right="-5" w:hanging="5"/>
        <w:rPr>
          <w:sz w:val="24"/>
          <w:szCs w:val="24"/>
        </w:rPr>
      </w:pPr>
      <w:r>
        <w:rPr>
          <w:sz w:val="24"/>
          <w:szCs w:val="24"/>
        </w:rPr>
        <w:t>- этика и психология семейной жизни;</w:t>
      </w:r>
    </w:p>
    <w:p w:rsidR="009578D4" w:rsidRDefault="007255DE">
      <w:pPr>
        <w:shd w:val="clear" w:color="auto" w:fill="FFFFFF"/>
        <w:spacing w:after="0" w:line="240" w:lineRule="auto"/>
        <w:ind w:left="5" w:right="-5" w:hanging="5"/>
        <w:rPr>
          <w:sz w:val="24"/>
          <w:szCs w:val="24"/>
        </w:rPr>
      </w:pPr>
      <w:r>
        <w:rPr>
          <w:sz w:val="24"/>
          <w:szCs w:val="24"/>
        </w:rPr>
        <w:t>- физкультура;</w:t>
      </w:r>
    </w:p>
    <w:p w:rsidR="009578D4" w:rsidRDefault="007255DE">
      <w:pPr>
        <w:shd w:val="clear" w:color="auto" w:fill="FFFFFF"/>
        <w:spacing w:after="0" w:line="240" w:lineRule="auto"/>
        <w:ind w:left="5" w:right="-5" w:hanging="5"/>
        <w:rPr>
          <w:sz w:val="24"/>
          <w:szCs w:val="24"/>
        </w:rPr>
      </w:pPr>
      <w:r>
        <w:rPr>
          <w:sz w:val="24"/>
          <w:szCs w:val="24"/>
        </w:rPr>
        <w:t>- производственное обучение;</w:t>
      </w:r>
    </w:p>
    <w:p w:rsidR="009578D4" w:rsidRDefault="007255DE">
      <w:pPr>
        <w:shd w:val="clear" w:color="auto" w:fill="FFFFFF"/>
        <w:spacing w:after="0" w:line="240" w:lineRule="auto"/>
        <w:ind w:left="5" w:right="-5" w:hanging="5"/>
        <w:rPr>
          <w:sz w:val="24"/>
          <w:szCs w:val="24"/>
        </w:rPr>
      </w:pPr>
      <w:r>
        <w:rPr>
          <w:sz w:val="24"/>
          <w:szCs w:val="24"/>
        </w:rPr>
        <w:t>-социально-бытовая ориентировка.</w:t>
      </w:r>
    </w:p>
    <w:p w:rsidR="009578D4" w:rsidRDefault="007255DE">
      <w:pPr>
        <w:shd w:val="clear" w:color="auto" w:fill="FFFFFF"/>
        <w:spacing w:after="0" w:line="240" w:lineRule="auto"/>
        <w:ind w:left="5" w:right="-5" w:hanging="5"/>
        <w:rPr>
          <w:sz w:val="24"/>
          <w:szCs w:val="24"/>
        </w:rPr>
      </w:pPr>
      <w:r>
        <w:rPr>
          <w:sz w:val="24"/>
          <w:szCs w:val="24"/>
        </w:rPr>
        <w:t>Для занятий по профессиональной подготовке, СБО обучающиеся делятся по подгруппам.</w:t>
      </w:r>
    </w:p>
    <w:p w:rsidR="009578D4" w:rsidRDefault="007255DE">
      <w:pPr>
        <w:pStyle w:val="af9"/>
        <w:spacing w:before="0" w:beforeAutospacing="0" w:after="0" w:afterAutospacing="0"/>
        <w:ind w:right="-143" w:hanging="5"/>
      </w:pPr>
      <w:r>
        <w:t>Профессиональное обучение по программам профессиональной подготовки  осуществляется в соответствии с  Федеральным Законом от 29.12.2012г. № 273</w:t>
      </w:r>
      <w:r>
        <w:rPr>
          <w:rStyle w:val="afb"/>
        </w:rPr>
        <w:t xml:space="preserve"> - </w:t>
      </w:r>
      <w:r>
        <w:t>ФЗ</w:t>
      </w:r>
      <w:r>
        <w:rPr>
          <w:rStyle w:val="afb"/>
        </w:rPr>
        <w:t xml:space="preserve"> «</w:t>
      </w:r>
      <w:r>
        <w:t>Об образовании в Российской Федерации» (статья 73) и лицензией образовательного учреждения. Часы, необходимые для  профессиональной подготовки и присвоения соответствующего квалификационного разряда, формируются  за счет времени, выделяемого учебным планом на изучение образовательной области «Трудовая подготовка» в части образовательного  компонента «Производственное обучение»:</w:t>
      </w:r>
    </w:p>
    <w:p w:rsidR="009578D4" w:rsidRDefault="007255DE">
      <w:pPr>
        <w:pStyle w:val="af9"/>
        <w:spacing w:before="0" w:beforeAutospacing="0" w:after="0" w:afterAutospacing="0"/>
        <w:ind w:right="-143" w:hanging="5"/>
      </w:pPr>
      <w:r>
        <w:rPr>
          <w:lang w:val="en-US"/>
        </w:rPr>
        <w:t>II</w:t>
      </w:r>
      <w:r>
        <w:t xml:space="preserve"> курс обучени</w:t>
      </w:r>
      <w:r w:rsidR="00341F49">
        <w:t>я  по рабочей специальности – 22</w:t>
      </w:r>
      <w:r>
        <w:t xml:space="preserve"> часа в неделю.</w:t>
      </w:r>
    </w:p>
    <w:p w:rsidR="009578D4" w:rsidRDefault="007255DE">
      <w:pPr>
        <w:spacing w:line="240" w:lineRule="auto"/>
        <w:ind w:hanging="5"/>
        <w:rPr>
          <w:sz w:val="24"/>
          <w:szCs w:val="24"/>
        </w:rPr>
      </w:pPr>
      <w:r>
        <w:rPr>
          <w:sz w:val="24"/>
          <w:szCs w:val="24"/>
        </w:rPr>
        <w:t>Для разрабо</w:t>
      </w:r>
      <w:r w:rsidR="00341F49">
        <w:rPr>
          <w:sz w:val="24"/>
          <w:szCs w:val="24"/>
        </w:rPr>
        <w:t>тки учебного плана по профессии «</w:t>
      </w:r>
      <w:r w:rsidR="005B38FF">
        <w:rPr>
          <w:sz w:val="24"/>
          <w:szCs w:val="24"/>
        </w:rPr>
        <w:t>Садовник</w:t>
      </w:r>
      <w:r w:rsidR="00341F49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использовались нормативные и правовые документы: </w:t>
      </w:r>
    </w:p>
    <w:p w:rsidR="009578D4" w:rsidRDefault="007255DE">
      <w:pPr>
        <w:spacing w:after="0" w:line="240" w:lineRule="auto"/>
        <w:ind w:left="142" w:firstLine="0"/>
        <w:rPr>
          <w:sz w:val="24"/>
          <w:szCs w:val="24"/>
        </w:rPr>
      </w:pPr>
      <w:r>
        <w:rPr>
          <w:bCs/>
          <w:sz w:val="24"/>
          <w:szCs w:val="24"/>
        </w:rPr>
        <w:t>-Федеральный Закон от 29.12.2012 №273 – ФЗ «Об образовании в Российской Федерации»</w:t>
      </w:r>
    </w:p>
    <w:p w:rsidR="009578D4" w:rsidRDefault="007255DE">
      <w:pPr>
        <w:tabs>
          <w:tab w:val="num" w:pos="284"/>
        </w:tabs>
        <w:spacing w:after="0" w:line="240" w:lineRule="auto"/>
        <w:ind w:left="0" w:firstLine="0"/>
        <w:rPr>
          <w:sz w:val="24"/>
          <w:szCs w:val="24"/>
        </w:rPr>
      </w:pPr>
      <w:r>
        <w:rPr>
          <w:bCs/>
          <w:sz w:val="24"/>
          <w:szCs w:val="24"/>
        </w:rPr>
        <w:t>-Приказ Минобразования и науки РФ от 02. 07.2013 №513 «Об утверждении перечня профессий рабочих, должностей служащих, по которым осуществляется профессиональное обучение»</w:t>
      </w:r>
    </w:p>
    <w:p w:rsidR="009578D4" w:rsidRDefault="007255DE">
      <w:pPr>
        <w:tabs>
          <w:tab w:val="num" w:pos="284"/>
        </w:tabs>
        <w:spacing w:after="0" w:line="240" w:lineRule="auto"/>
        <w:ind w:left="0" w:firstLine="0"/>
        <w:rPr>
          <w:sz w:val="24"/>
          <w:szCs w:val="24"/>
        </w:rPr>
      </w:pPr>
      <w:r>
        <w:rPr>
          <w:bCs/>
          <w:sz w:val="24"/>
          <w:szCs w:val="24"/>
        </w:rPr>
        <w:t>-Приказ Минобразования и науки РФ от 18.04.2013 №292 «Об утверждении порядка организации и осуществлении образовательной деятельности по основным программам профессионального обучения»</w:t>
      </w:r>
    </w:p>
    <w:p w:rsidR="009578D4" w:rsidRDefault="007255DE">
      <w:pPr>
        <w:tabs>
          <w:tab w:val="num" w:pos="0"/>
        </w:tabs>
        <w:spacing w:after="0" w:line="240" w:lineRule="auto"/>
        <w:ind w:left="0" w:firstLine="0"/>
        <w:rPr>
          <w:sz w:val="24"/>
          <w:szCs w:val="24"/>
        </w:rPr>
      </w:pPr>
      <w:r>
        <w:rPr>
          <w:bCs/>
          <w:sz w:val="24"/>
          <w:szCs w:val="24"/>
        </w:rPr>
        <w:t>-Общероссийский классификатор профессий рабочих, должностей служащих ОК 016 – 94 (Постановление Госстандарта РФ от 26.12.1994 в ред. от 19.06.2012)</w:t>
      </w:r>
    </w:p>
    <w:p w:rsidR="009578D4" w:rsidRDefault="007255DE">
      <w:pPr>
        <w:tabs>
          <w:tab w:val="num" w:pos="0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-Модели учебного плана для профессиональной подготовки лиц, не имеющих основного общего образования, разработанной учебно-методическим кабинетом Государственного Федерального учреждения Министерства труда и социального развития РФ в 2001 г. и согласованной с Управлением начального профессионального образования Минобразования России (4 января 2001 г.).</w:t>
      </w:r>
    </w:p>
    <w:p w:rsidR="009578D4" w:rsidRDefault="007255DE">
      <w:pPr>
        <w:tabs>
          <w:tab w:val="num" w:pos="0"/>
        </w:tabs>
        <w:spacing w:after="0" w:line="240" w:lineRule="auto"/>
        <w:ind w:left="0" w:firstLine="0"/>
        <w:rPr>
          <w:sz w:val="24"/>
          <w:szCs w:val="24"/>
        </w:rPr>
      </w:pPr>
      <w:r>
        <w:rPr>
          <w:bCs/>
          <w:sz w:val="24"/>
          <w:szCs w:val="24"/>
        </w:rPr>
        <w:t>-Профессиональные стандарты, утвержденные   Приказом минтруда и соцзащиты РФ:</w:t>
      </w:r>
    </w:p>
    <w:p w:rsidR="009578D4" w:rsidRDefault="005B38FF">
      <w:pPr>
        <w:tabs>
          <w:tab w:val="num" w:pos="709"/>
        </w:tabs>
        <w:spacing w:after="0" w:line="240" w:lineRule="auto"/>
        <w:ind w:left="0"/>
        <w:rPr>
          <w:sz w:val="24"/>
          <w:szCs w:val="24"/>
        </w:rPr>
      </w:pPr>
      <w:r>
        <w:rPr>
          <w:bCs/>
          <w:sz w:val="24"/>
          <w:szCs w:val="24"/>
        </w:rPr>
        <w:t>-Профессиональный стандарт «Садовод</w:t>
      </w:r>
      <w:r w:rsidR="007255DE">
        <w:rPr>
          <w:bCs/>
          <w:sz w:val="24"/>
          <w:szCs w:val="24"/>
        </w:rPr>
        <w:t>»;</w:t>
      </w:r>
    </w:p>
    <w:p w:rsidR="009578D4" w:rsidRDefault="007255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Учебный план по профессиональному обучению  разработан с учетом реализации следующих принципов: </w:t>
      </w:r>
    </w:p>
    <w:p w:rsidR="009578D4" w:rsidRDefault="007255DE">
      <w:pPr>
        <w:tabs>
          <w:tab w:val="left" w:pos="42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ориентация на социально-экономическую ситуацию и требования регионального  и муниципального рынка труда;</w:t>
      </w:r>
    </w:p>
    <w:p w:rsidR="009578D4" w:rsidRDefault="007255DE">
      <w:pPr>
        <w:tabs>
          <w:tab w:val="left" w:pos="42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усиление профориентационной направленности профессионального  обучения средствами профессиональной подготовки обучающихся с ограниченными возможностями здоровья  в соответствии с их профессиональными интересами и психофизическими возможностями;</w:t>
      </w:r>
    </w:p>
    <w:p w:rsidR="009578D4" w:rsidRDefault="007255DE">
      <w:pPr>
        <w:tabs>
          <w:tab w:val="left" w:pos="42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- обеспечение преемственности между профтрудовым обучением  и   профессиональным обучением.</w:t>
      </w:r>
    </w:p>
    <w:p w:rsidR="009578D4" w:rsidRDefault="007255D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Профессиональное обучение направлено на приобретение обучающимися с умственной отсталостью (нарушением интеллекта)  профессиональной компетенции, в том числе для работы с конкретным оборудованием, технологиями и иными профессиональными средствами, развитие мотивируемой потребности в получении востребованной профессии, в организации самозанятости  на рынке труда,  получение квалификационных разрядов по профессии рабочего без изменения уровня образования, </w:t>
      </w:r>
    </w:p>
    <w:p w:rsidR="009578D4" w:rsidRDefault="009578D4">
      <w:pPr>
        <w:pStyle w:val="30"/>
        <w:widowControl/>
        <w:shd w:val="clear" w:color="auto" w:fill="auto"/>
        <w:tabs>
          <w:tab w:val="left" w:pos="1536"/>
        </w:tabs>
        <w:spacing w:after="0" w:line="240" w:lineRule="auto"/>
        <w:ind w:right="-142" w:firstLine="0"/>
        <w:rPr>
          <w:b/>
          <w:sz w:val="24"/>
          <w:szCs w:val="24"/>
        </w:rPr>
      </w:pPr>
    </w:p>
    <w:tbl>
      <w:tblPr>
        <w:tblW w:w="12064" w:type="dxa"/>
        <w:tblInd w:w="93" w:type="dxa"/>
        <w:tblLook w:val="04A0"/>
      </w:tblPr>
      <w:tblGrid>
        <w:gridCol w:w="3417"/>
        <w:gridCol w:w="3402"/>
        <w:gridCol w:w="1843"/>
        <w:gridCol w:w="1559"/>
        <w:gridCol w:w="1276"/>
        <w:gridCol w:w="567"/>
      </w:tblGrid>
      <w:tr w:rsidR="000227C3" w:rsidRPr="000227C3" w:rsidTr="000227C3">
        <w:trPr>
          <w:trHeight w:val="39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bookmarkStart w:id="0" w:name="bookmark1"/>
            <w:r w:rsidRPr="000227C3">
              <w:rPr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0227C3">
              <w:rPr>
                <w:b/>
                <w:bCs/>
                <w:sz w:val="24"/>
                <w:szCs w:val="24"/>
              </w:rPr>
              <w:t>Образовательные компоненты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0227C3">
              <w:rPr>
                <w:b/>
                <w:bCs/>
                <w:sz w:val="24"/>
                <w:szCs w:val="24"/>
              </w:rPr>
              <w:t>11 класс</w:t>
            </w:r>
          </w:p>
        </w:tc>
      </w:tr>
      <w:tr w:rsidR="000227C3" w:rsidRPr="000227C3" w:rsidTr="000227C3">
        <w:trPr>
          <w:trHeight w:val="7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инвариатив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вариатив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0227C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227C3" w:rsidRPr="000227C3" w:rsidTr="000227C3">
        <w:trPr>
          <w:trHeight w:val="300"/>
        </w:trPr>
        <w:tc>
          <w:tcPr>
            <w:tcW w:w="6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Общеобразовательный учебный цикл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 </w:t>
            </w:r>
          </w:p>
        </w:tc>
      </w:tr>
      <w:tr w:rsidR="000227C3" w:rsidRPr="000227C3" w:rsidTr="000227C3">
        <w:trPr>
          <w:trHeight w:val="375"/>
        </w:trPr>
        <w:tc>
          <w:tcPr>
            <w:tcW w:w="3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0227C3">
              <w:rPr>
                <w:b/>
                <w:bCs/>
                <w:sz w:val="24"/>
                <w:szCs w:val="24"/>
              </w:rPr>
              <w:t xml:space="preserve">    Язык и литература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 </w:t>
            </w:r>
          </w:p>
        </w:tc>
      </w:tr>
      <w:tr w:rsidR="000227C3" w:rsidRPr="000227C3" w:rsidTr="000227C3">
        <w:trPr>
          <w:trHeight w:val="315"/>
        </w:trPr>
        <w:tc>
          <w:tcPr>
            <w:tcW w:w="3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 </w:t>
            </w:r>
          </w:p>
        </w:tc>
      </w:tr>
      <w:tr w:rsidR="000227C3" w:rsidRPr="000227C3" w:rsidTr="000227C3">
        <w:trPr>
          <w:trHeight w:val="210"/>
        </w:trPr>
        <w:tc>
          <w:tcPr>
            <w:tcW w:w="3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0227C3">
              <w:rPr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 </w:t>
            </w:r>
          </w:p>
        </w:tc>
      </w:tr>
      <w:tr w:rsidR="000227C3" w:rsidRPr="000227C3" w:rsidTr="000227C3">
        <w:trPr>
          <w:trHeight w:val="225"/>
        </w:trPr>
        <w:tc>
          <w:tcPr>
            <w:tcW w:w="3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0227C3" w:rsidRPr="000227C3" w:rsidTr="000227C3">
        <w:trPr>
          <w:trHeight w:val="330"/>
        </w:trPr>
        <w:tc>
          <w:tcPr>
            <w:tcW w:w="3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0227C3">
              <w:rPr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Обществоведение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 </w:t>
            </w:r>
          </w:p>
        </w:tc>
      </w:tr>
      <w:tr w:rsidR="000227C3" w:rsidRPr="000227C3" w:rsidTr="000227C3">
        <w:trPr>
          <w:trHeight w:val="660"/>
        </w:trPr>
        <w:tc>
          <w:tcPr>
            <w:tcW w:w="3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Этика и психология семейной жизни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 </w:t>
            </w:r>
          </w:p>
        </w:tc>
      </w:tr>
      <w:tr w:rsidR="000227C3" w:rsidRPr="000227C3" w:rsidTr="000227C3">
        <w:trPr>
          <w:trHeight w:val="36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0227C3">
              <w:rPr>
                <w:b/>
                <w:bCs/>
                <w:sz w:val="24"/>
                <w:szCs w:val="24"/>
              </w:rPr>
              <w:t>Физкультура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Физкультура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 </w:t>
            </w:r>
          </w:p>
        </w:tc>
      </w:tr>
      <w:tr w:rsidR="000227C3" w:rsidRPr="000227C3" w:rsidTr="000227C3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0227C3">
              <w:rPr>
                <w:b/>
                <w:bCs/>
                <w:sz w:val="24"/>
                <w:szCs w:val="24"/>
              </w:rPr>
              <w:t>Трудовая подготовка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 </w:t>
            </w:r>
          </w:p>
        </w:tc>
      </w:tr>
      <w:tr w:rsidR="000227C3" w:rsidRPr="000227C3" w:rsidTr="000227C3">
        <w:trPr>
          <w:trHeight w:val="6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0227C3">
              <w:rPr>
                <w:b/>
                <w:bCs/>
                <w:sz w:val="24"/>
                <w:szCs w:val="24"/>
              </w:rPr>
              <w:t xml:space="preserve">Коррекционная подготовка 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СБО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 </w:t>
            </w:r>
          </w:p>
        </w:tc>
      </w:tr>
      <w:tr w:rsidR="000227C3" w:rsidRPr="000227C3" w:rsidTr="000227C3">
        <w:trPr>
          <w:trHeight w:val="540"/>
        </w:trPr>
        <w:tc>
          <w:tcPr>
            <w:tcW w:w="6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0227C3">
              <w:rPr>
                <w:b/>
                <w:bCs/>
                <w:sz w:val="24"/>
                <w:szCs w:val="24"/>
              </w:rPr>
              <w:t>Максимальная нагрузка на обучающегося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0227C3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0227C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0227C3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0227C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227C3" w:rsidRPr="000227C3" w:rsidTr="000227C3">
        <w:trPr>
          <w:trHeight w:val="360"/>
        </w:trPr>
        <w:tc>
          <w:tcPr>
            <w:tcW w:w="6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0227C3">
              <w:rPr>
                <w:b/>
                <w:bCs/>
                <w:sz w:val="24"/>
                <w:szCs w:val="24"/>
              </w:rPr>
              <w:t>Общий объем учебного плана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0227C3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0227C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0227C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227C3" w:rsidRPr="000227C3" w:rsidTr="000227C3">
        <w:trPr>
          <w:trHeight w:val="315"/>
        </w:trPr>
        <w:tc>
          <w:tcPr>
            <w:tcW w:w="6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 xml:space="preserve">Трудовая практика в днях                                          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227C3" w:rsidRPr="000227C3" w:rsidRDefault="000227C3" w:rsidP="000227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227C3">
              <w:rPr>
                <w:sz w:val="24"/>
                <w:szCs w:val="24"/>
              </w:rPr>
              <w:t>30</w:t>
            </w:r>
          </w:p>
        </w:tc>
      </w:tr>
    </w:tbl>
    <w:p w:rsidR="005B38FF" w:rsidRDefault="005B38FF" w:rsidP="005B38FF">
      <w:pPr>
        <w:pStyle w:val="30"/>
        <w:widowControl/>
        <w:shd w:val="clear" w:color="auto" w:fill="auto"/>
        <w:tabs>
          <w:tab w:val="left" w:pos="500"/>
        </w:tabs>
        <w:spacing w:after="0" w:line="240" w:lineRule="auto"/>
        <w:ind w:left="567" w:right="-142" w:firstLine="0"/>
        <w:jc w:val="both"/>
        <w:rPr>
          <w:rStyle w:val="af5"/>
          <w:i w:val="0"/>
          <w:sz w:val="24"/>
          <w:szCs w:val="24"/>
          <w:highlight w:val="white"/>
        </w:rPr>
      </w:pPr>
    </w:p>
    <w:p w:rsidR="005B38FF" w:rsidRDefault="005B38FF" w:rsidP="005B38FF">
      <w:pPr>
        <w:pStyle w:val="30"/>
        <w:widowControl/>
        <w:shd w:val="clear" w:color="auto" w:fill="auto"/>
        <w:tabs>
          <w:tab w:val="left" w:pos="500"/>
        </w:tabs>
        <w:spacing w:after="0" w:line="240" w:lineRule="auto"/>
        <w:ind w:left="567" w:right="-142" w:firstLine="0"/>
        <w:jc w:val="both"/>
        <w:rPr>
          <w:rStyle w:val="af5"/>
          <w:i w:val="0"/>
          <w:sz w:val="24"/>
          <w:szCs w:val="24"/>
          <w:highlight w:val="white"/>
        </w:rPr>
      </w:pPr>
    </w:p>
    <w:p w:rsidR="009578D4" w:rsidRDefault="009578D4">
      <w:pPr>
        <w:pStyle w:val="12"/>
        <w:widowControl/>
        <w:shd w:val="clear" w:color="auto" w:fill="auto"/>
        <w:tabs>
          <w:tab w:val="left" w:pos="545"/>
        </w:tabs>
        <w:spacing w:line="240" w:lineRule="auto"/>
        <w:ind w:left="567" w:right="-142"/>
        <w:outlineLvl w:val="9"/>
        <w:rPr>
          <w:b/>
          <w:sz w:val="24"/>
          <w:szCs w:val="24"/>
        </w:rPr>
      </w:pPr>
    </w:p>
    <w:p w:rsidR="009578D4" w:rsidRDefault="007255DE">
      <w:pPr>
        <w:spacing w:after="0" w:line="240" w:lineRule="auto"/>
        <w:ind w:right="-142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2.2.График  учебного процесса по профессиональному обучению</w:t>
      </w:r>
      <w:r>
        <w:rPr>
          <w:b/>
          <w:bCs/>
          <w:sz w:val="24"/>
          <w:szCs w:val="24"/>
        </w:rPr>
        <w:t xml:space="preserve">  </w:t>
      </w:r>
      <w:r w:rsidR="00B7798C">
        <w:rPr>
          <w:b/>
          <w:sz w:val="24"/>
          <w:szCs w:val="24"/>
        </w:rPr>
        <w:t xml:space="preserve">  на 2025-2026</w:t>
      </w:r>
      <w:r>
        <w:rPr>
          <w:b/>
          <w:sz w:val="24"/>
          <w:szCs w:val="24"/>
        </w:rPr>
        <w:t xml:space="preserve">    учебный год</w:t>
      </w:r>
    </w:p>
    <w:p w:rsidR="009578D4" w:rsidRDefault="009578D4">
      <w:pPr>
        <w:spacing w:after="0"/>
        <w:ind w:right="-142" w:firstLine="567"/>
        <w:jc w:val="center"/>
        <w:rPr>
          <w:szCs w:val="28"/>
        </w:rPr>
      </w:pPr>
    </w:p>
    <w:tbl>
      <w:tblPr>
        <w:tblW w:w="1502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165"/>
        <w:gridCol w:w="1245"/>
        <w:gridCol w:w="1133"/>
        <w:gridCol w:w="1135"/>
        <w:gridCol w:w="1134"/>
        <w:gridCol w:w="993"/>
        <w:gridCol w:w="992"/>
        <w:gridCol w:w="1274"/>
        <w:gridCol w:w="1136"/>
        <w:gridCol w:w="1136"/>
        <w:gridCol w:w="1273"/>
        <w:gridCol w:w="993"/>
        <w:gridCol w:w="1417"/>
      </w:tblGrid>
      <w:tr w:rsidR="00804013" w:rsidTr="000227C3">
        <w:trPr>
          <w:cantSplit/>
          <w:trHeight w:val="161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Месяц</w:t>
            </w:r>
          </w:p>
          <w:p w:rsidR="00804013" w:rsidRDefault="00804013">
            <w:pPr>
              <w:spacing w:after="0"/>
              <w:ind w:right="-142"/>
              <w:jc w:val="center"/>
              <w:rPr>
                <w:b/>
                <w:sz w:val="24"/>
                <w:szCs w:val="24"/>
                <w:highlight w:val="white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04013" w:rsidRDefault="00804013">
            <w:pPr>
              <w:spacing w:after="0"/>
              <w:ind w:left="113" w:right="-142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Сентябрь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04013" w:rsidRDefault="00804013">
            <w:pPr>
              <w:spacing w:after="0"/>
              <w:ind w:left="113" w:right="-142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Октябрь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04013" w:rsidRDefault="00804013">
            <w:pPr>
              <w:spacing w:after="0"/>
              <w:ind w:left="113" w:right="-142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04013" w:rsidRDefault="00804013">
            <w:pPr>
              <w:spacing w:after="0"/>
              <w:ind w:left="113" w:right="-142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Декабрь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04013" w:rsidRDefault="00804013">
            <w:pPr>
              <w:spacing w:after="0"/>
              <w:ind w:left="113" w:right="-142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04013" w:rsidRDefault="00804013">
            <w:pPr>
              <w:spacing w:after="0"/>
              <w:ind w:left="113" w:right="-142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Февраль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04013" w:rsidRDefault="00804013">
            <w:pPr>
              <w:spacing w:after="0"/>
              <w:ind w:left="113" w:right="-142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Март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04013" w:rsidRDefault="00804013">
            <w:pPr>
              <w:spacing w:after="0"/>
              <w:ind w:left="113" w:right="-142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март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04013" w:rsidRDefault="00804013">
            <w:pPr>
              <w:spacing w:after="0"/>
              <w:ind w:left="113" w:right="-142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Апрель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04013" w:rsidRDefault="00804013">
            <w:pPr>
              <w:spacing w:after="0"/>
              <w:ind w:left="113" w:right="-142"/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Май</w:t>
            </w:r>
          </w:p>
          <w:p w:rsidR="00804013" w:rsidRDefault="00804013">
            <w:pPr>
              <w:spacing w:after="0"/>
              <w:ind w:left="113" w:right="-142"/>
              <w:jc w:val="center"/>
              <w:rPr>
                <w:b/>
                <w:sz w:val="24"/>
                <w:szCs w:val="24"/>
                <w:highlight w:val="white"/>
              </w:rPr>
            </w:pPr>
          </w:p>
          <w:p w:rsidR="00804013" w:rsidRDefault="00804013">
            <w:pPr>
              <w:jc w:val="center"/>
              <w:rPr>
                <w:highlight w:val="white"/>
              </w:rPr>
            </w:pPr>
          </w:p>
        </w:tc>
      </w:tr>
      <w:tr w:rsidR="00804013" w:rsidTr="000227C3">
        <w:trPr>
          <w:trHeight w:val="57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11 класс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01 -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01 -24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 w:rsidP="0083138A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highlight w:val="white"/>
              </w:rPr>
              <w:t>-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 w:rsidP="0083138A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01 -26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highlight w:val="white"/>
              </w:rPr>
              <w:t xml:space="preserve"> -31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02 -2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02-23</w:t>
            </w:r>
          </w:p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highlight w:val="white"/>
              </w:rPr>
              <w:t>1-30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04-27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27-28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804013" w:rsidTr="000227C3">
        <w:trPr>
          <w:trHeight w:val="57"/>
        </w:trPr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13" w:rsidRDefault="0080401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</w:p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rFonts w:eastAsia="Franklin Gothic Heavy"/>
                <w:sz w:val="24"/>
                <w:szCs w:val="24"/>
                <w:highlight w:val="white"/>
              </w:rPr>
              <w:t>П/О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</w:p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rFonts w:eastAsia="Franklin Gothic Heavy"/>
                <w:sz w:val="24"/>
                <w:szCs w:val="24"/>
                <w:highlight w:val="white"/>
              </w:rPr>
              <w:t>П/О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</w:p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rFonts w:eastAsia="Franklin Gothic Heavy"/>
                <w:sz w:val="24"/>
                <w:szCs w:val="24"/>
                <w:highlight w:val="white"/>
              </w:rPr>
              <w:t>П/О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</w:p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rFonts w:eastAsia="Franklin Gothic Heavy"/>
                <w:sz w:val="24"/>
                <w:szCs w:val="24"/>
                <w:highlight w:val="white"/>
              </w:rPr>
              <w:t>П/О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</w:p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rFonts w:eastAsia="Franklin Gothic Heavy"/>
                <w:sz w:val="24"/>
                <w:szCs w:val="24"/>
                <w:highlight w:val="white"/>
              </w:rPr>
              <w:t>П/О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</w:p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rFonts w:eastAsia="Franklin Gothic Heavy"/>
                <w:sz w:val="24"/>
                <w:szCs w:val="24"/>
                <w:highlight w:val="white"/>
              </w:rPr>
              <w:t>П/О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</w:p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rFonts w:eastAsia="Franklin Gothic Heavy"/>
                <w:sz w:val="24"/>
                <w:szCs w:val="24"/>
                <w:highlight w:val="white"/>
              </w:rPr>
              <w:t>П/О</w:t>
            </w:r>
          </w:p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 w:rsidP="005B38FF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</w:p>
          <w:p w:rsidR="00804013" w:rsidRDefault="00804013" w:rsidP="005B38FF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У/П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</w:p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У/П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</w:p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rFonts w:eastAsia="Franklin Gothic Heavy"/>
                <w:sz w:val="24"/>
                <w:szCs w:val="24"/>
                <w:highlight w:val="white"/>
              </w:rPr>
              <w:t>У/П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Консультации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4013" w:rsidRDefault="00804013">
            <w:pPr>
              <w:spacing w:after="0"/>
              <w:ind w:right="-14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Итоговая аттестация</w:t>
            </w:r>
          </w:p>
        </w:tc>
      </w:tr>
    </w:tbl>
    <w:p w:rsidR="009578D4" w:rsidRDefault="009578D4">
      <w:pPr>
        <w:pStyle w:val="12"/>
        <w:widowControl/>
        <w:shd w:val="clear" w:color="auto" w:fill="auto"/>
        <w:tabs>
          <w:tab w:val="left" w:pos="545"/>
        </w:tabs>
        <w:spacing w:line="240" w:lineRule="auto"/>
        <w:ind w:left="567" w:right="-142"/>
        <w:outlineLvl w:val="9"/>
        <w:rPr>
          <w:b/>
          <w:sz w:val="24"/>
          <w:szCs w:val="24"/>
        </w:rPr>
      </w:pPr>
    </w:p>
    <w:p w:rsidR="009578D4" w:rsidRDefault="007255DE">
      <w:pPr>
        <w:pStyle w:val="12"/>
        <w:tabs>
          <w:tab w:val="left" w:pos="545"/>
        </w:tabs>
        <w:spacing w:line="240" w:lineRule="auto"/>
        <w:ind w:left="567" w:righ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 </w:t>
      </w:r>
      <w:bookmarkEnd w:id="0"/>
      <w:r>
        <w:rPr>
          <w:b/>
          <w:sz w:val="24"/>
          <w:szCs w:val="24"/>
        </w:rPr>
        <w:t>Документы, определяющие содержание и организацию образовательного процесса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3.1. </w:t>
      </w:r>
      <w:r w:rsidR="00804013">
        <w:rPr>
          <w:b/>
          <w:sz w:val="24"/>
          <w:szCs w:val="24"/>
        </w:rPr>
        <w:t>АООППО по должности «</w:t>
      </w:r>
      <w:r w:rsidR="00DA453D">
        <w:rPr>
          <w:b/>
          <w:sz w:val="24"/>
          <w:szCs w:val="24"/>
        </w:rPr>
        <w:t>Садовник</w:t>
      </w:r>
      <w:r w:rsidR="00804013">
        <w:rPr>
          <w:b/>
          <w:sz w:val="24"/>
          <w:szCs w:val="24"/>
        </w:rPr>
        <w:t xml:space="preserve">» </w:t>
      </w:r>
      <w:r w:rsidR="00804013">
        <w:rPr>
          <w:rStyle w:val="22"/>
          <w:sz w:val="24"/>
          <w:szCs w:val="24"/>
          <w:u w:val="none"/>
        </w:rPr>
        <w:t xml:space="preserve"> </w:t>
      </w:r>
      <w:r>
        <w:rPr>
          <w:sz w:val="24"/>
          <w:szCs w:val="24"/>
        </w:rPr>
        <w:t>предусматривает изучение следующих учебных циклов:</w:t>
      </w:r>
    </w:p>
    <w:p w:rsidR="009578D4" w:rsidRDefault="007255DE">
      <w:pPr>
        <w:pStyle w:val="30"/>
        <w:widowControl/>
        <w:numPr>
          <w:ilvl w:val="0"/>
          <w:numId w:val="2"/>
        </w:numPr>
        <w:shd w:val="clear" w:color="auto" w:fill="auto"/>
        <w:tabs>
          <w:tab w:val="left" w:pos="1541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общеобразовательного;</w:t>
      </w:r>
    </w:p>
    <w:p w:rsidR="009578D4" w:rsidRDefault="007255DE">
      <w:pPr>
        <w:pStyle w:val="30"/>
        <w:widowControl/>
        <w:numPr>
          <w:ilvl w:val="0"/>
          <w:numId w:val="2"/>
        </w:numPr>
        <w:shd w:val="clear" w:color="auto" w:fill="auto"/>
        <w:tabs>
          <w:tab w:val="left" w:pos="1546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профессионального; </w:t>
      </w:r>
    </w:p>
    <w:p w:rsidR="009578D4" w:rsidRDefault="007255DE">
      <w:pPr>
        <w:pStyle w:val="30"/>
        <w:widowControl/>
        <w:shd w:val="clear" w:color="auto" w:fill="auto"/>
        <w:tabs>
          <w:tab w:val="left" w:pos="1546"/>
        </w:tabs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 разделов:</w:t>
      </w:r>
    </w:p>
    <w:p w:rsidR="009578D4" w:rsidRDefault="007255DE">
      <w:pPr>
        <w:pStyle w:val="30"/>
        <w:widowControl/>
        <w:numPr>
          <w:ilvl w:val="0"/>
          <w:numId w:val="2"/>
        </w:numPr>
        <w:shd w:val="clear" w:color="auto" w:fill="auto"/>
        <w:tabs>
          <w:tab w:val="left" w:pos="1536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учебная практика;</w:t>
      </w:r>
    </w:p>
    <w:p w:rsidR="009578D4" w:rsidRDefault="007255DE">
      <w:pPr>
        <w:pStyle w:val="30"/>
        <w:widowControl/>
        <w:numPr>
          <w:ilvl w:val="0"/>
          <w:numId w:val="2"/>
        </w:numPr>
        <w:shd w:val="clear" w:color="auto" w:fill="auto"/>
        <w:tabs>
          <w:tab w:val="left" w:pos="1536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итоговая аттестация (квалификационный экзамен). </w:t>
      </w:r>
    </w:p>
    <w:p w:rsidR="009578D4" w:rsidRDefault="009578D4">
      <w:pPr>
        <w:pStyle w:val="30"/>
        <w:widowControl/>
        <w:shd w:val="clear" w:color="auto" w:fill="auto"/>
        <w:tabs>
          <w:tab w:val="left" w:pos="1536"/>
        </w:tabs>
        <w:spacing w:after="0" w:line="240" w:lineRule="auto"/>
        <w:ind w:left="567" w:right="-142" w:firstLine="0"/>
        <w:jc w:val="both"/>
        <w:rPr>
          <w:rStyle w:val="af5"/>
          <w:b/>
          <w:i w:val="0"/>
          <w:sz w:val="24"/>
          <w:szCs w:val="24"/>
        </w:rPr>
      </w:pPr>
    </w:p>
    <w:p w:rsidR="009578D4" w:rsidRDefault="007255DE">
      <w:pPr>
        <w:pStyle w:val="30"/>
        <w:widowControl/>
        <w:shd w:val="clear" w:color="auto" w:fill="auto"/>
        <w:tabs>
          <w:tab w:val="left" w:pos="1536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rStyle w:val="af5"/>
          <w:b/>
          <w:i w:val="0"/>
          <w:sz w:val="24"/>
          <w:szCs w:val="24"/>
        </w:rPr>
        <w:t>3.2.Общеобразовательный учебный цикл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состоит из учебных дисциплин:</w:t>
      </w:r>
    </w:p>
    <w:p w:rsidR="009578D4" w:rsidRDefault="00804013">
      <w:pPr>
        <w:pStyle w:val="30"/>
        <w:widowControl/>
        <w:shd w:val="clear" w:color="auto" w:fill="auto"/>
        <w:tabs>
          <w:tab w:val="left" w:pos="1536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-Русский</w:t>
      </w:r>
      <w:r w:rsidR="007255DE">
        <w:rPr>
          <w:sz w:val="24"/>
          <w:szCs w:val="24"/>
        </w:rPr>
        <w:t xml:space="preserve"> язык и литература.</w:t>
      </w:r>
    </w:p>
    <w:p w:rsidR="009578D4" w:rsidRDefault="007255DE">
      <w:pPr>
        <w:pStyle w:val="30"/>
        <w:widowControl/>
        <w:shd w:val="clear" w:color="auto" w:fill="auto"/>
        <w:tabs>
          <w:tab w:val="left" w:pos="1536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-Обществоведение.</w:t>
      </w:r>
    </w:p>
    <w:p w:rsidR="009578D4" w:rsidRDefault="007255DE">
      <w:pPr>
        <w:pStyle w:val="30"/>
        <w:widowControl/>
        <w:shd w:val="clear" w:color="auto" w:fill="auto"/>
        <w:tabs>
          <w:tab w:val="left" w:pos="1536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-Социально - бытовая ориентировка.</w:t>
      </w:r>
    </w:p>
    <w:p w:rsidR="009578D4" w:rsidRDefault="007255DE">
      <w:pPr>
        <w:pStyle w:val="30"/>
        <w:widowControl/>
        <w:shd w:val="clear" w:color="auto" w:fill="auto"/>
        <w:tabs>
          <w:tab w:val="left" w:pos="1536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-Физическая культура.</w:t>
      </w:r>
    </w:p>
    <w:p w:rsidR="009578D4" w:rsidRDefault="007255DE">
      <w:pPr>
        <w:pStyle w:val="30"/>
        <w:widowControl/>
        <w:shd w:val="clear" w:color="auto" w:fill="auto"/>
        <w:tabs>
          <w:tab w:val="left" w:pos="1536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-Математика.</w:t>
      </w:r>
    </w:p>
    <w:p w:rsidR="009578D4" w:rsidRDefault="007255DE">
      <w:pPr>
        <w:pStyle w:val="30"/>
        <w:widowControl/>
        <w:shd w:val="clear" w:color="auto" w:fill="auto"/>
        <w:tabs>
          <w:tab w:val="left" w:pos="1536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-Этика семейной жизни.</w:t>
      </w:r>
    </w:p>
    <w:p w:rsidR="009578D4" w:rsidRDefault="009578D4">
      <w:pPr>
        <w:pStyle w:val="30"/>
        <w:widowControl/>
        <w:shd w:val="clear" w:color="auto" w:fill="auto"/>
        <w:tabs>
          <w:tab w:val="left" w:pos="1536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</w:p>
    <w:p w:rsidR="009578D4" w:rsidRDefault="007255DE">
      <w:pPr>
        <w:pStyle w:val="30"/>
        <w:widowControl/>
        <w:shd w:val="clear" w:color="auto" w:fill="auto"/>
        <w:tabs>
          <w:tab w:val="left" w:pos="0"/>
        </w:tabs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3.3.  Аннотации рабочих программ дисциплин общеобразовательного учебного цикла:</w:t>
      </w:r>
    </w:p>
    <w:p w:rsidR="009578D4" w:rsidRDefault="009578D4">
      <w:pPr>
        <w:pStyle w:val="30"/>
        <w:widowControl/>
        <w:shd w:val="clear" w:color="auto" w:fill="auto"/>
        <w:tabs>
          <w:tab w:val="left" w:pos="0"/>
        </w:tabs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3.3.1.Русский  язык и литература</w:t>
      </w:r>
    </w:p>
    <w:p w:rsidR="009578D4" w:rsidRDefault="009578D4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«Русский язык и литература» входит в общеобразовательный учебный цикл адаптированной образовател</w:t>
      </w:r>
      <w:r w:rsidR="00804013">
        <w:rPr>
          <w:sz w:val="24"/>
          <w:szCs w:val="24"/>
        </w:rPr>
        <w:t>ьной программы и изучается на  2 курсе</w:t>
      </w:r>
      <w:r>
        <w:rPr>
          <w:sz w:val="24"/>
          <w:szCs w:val="24"/>
        </w:rPr>
        <w:t>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Основная цель</w:t>
      </w:r>
      <w:r>
        <w:rPr>
          <w:sz w:val="24"/>
          <w:szCs w:val="24"/>
        </w:rPr>
        <w:t xml:space="preserve"> обучения русскому языку  состоит в том,  чтобы обеспечить языковое развитие  умственно отсталых учащихся: помочь им овладеть речевой деятельностью на родном языке через полноценное восприятие и понимание письменной и устной речи, пользоваться им в жизни как основным средством общения, а также сформировать умения и навыки грамотного письма.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результатам освоения учебной дисциплины: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изучения дисциплины обучающийся должен 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уметь:</w:t>
      </w:r>
    </w:p>
    <w:p w:rsidR="009578D4" w:rsidRDefault="007255DE">
      <w:pPr>
        <w:pStyle w:val="30"/>
        <w:widowControl/>
        <w:numPr>
          <w:ilvl w:val="0"/>
          <w:numId w:val="5"/>
        </w:numPr>
        <w:tabs>
          <w:tab w:val="left" w:pos="0"/>
        </w:tabs>
        <w:spacing w:after="0" w:line="240" w:lineRule="auto"/>
        <w:ind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вести диалог в соответствии с задачами речевого общения;</w:t>
      </w:r>
    </w:p>
    <w:p w:rsidR="009578D4" w:rsidRDefault="007255DE">
      <w:pPr>
        <w:pStyle w:val="30"/>
        <w:widowControl/>
        <w:numPr>
          <w:ilvl w:val="0"/>
          <w:numId w:val="5"/>
        </w:numPr>
        <w:tabs>
          <w:tab w:val="left" w:pos="0"/>
        </w:tabs>
        <w:spacing w:after="0" w:line="240" w:lineRule="auto"/>
        <w:ind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писать изложение и сочинение после предварительной отработки содержания и языкового оформления;</w:t>
      </w:r>
    </w:p>
    <w:p w:rsidR="009578D4" w:rsidRDefault="007255DE">
      <w:pPr>
        <w:pStyle w:val="30"/>
        <w:widowControl/>
        <w:numPr>
          <w:ilvl w:val="0"/>
          <w:numId w:val="5"/>
        </w:numPr>
        <w:tabs>
          <w:tab w:val="left" w:pos="0"/>
        </w:tabs>
        <w:spacing w:after="0" w:line="240" w:lineRule="auto"/>
        <w:ind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оформлять изученные виды деловых бумаг;</w:t>
      </w:r>
    </w:p>
    <w:p w:rsidR="009578D4" w:rsidRDefault="007255DE">
      <w:pPr>
        <w:pStyle w:val="30"/>
        <w:widowControl/>
        <w:numPr>
          <w:ilvl w:val="0"/>
          <w:numId w:val="5"/>
        </w:numPr>
        <w:tabs>
          <w:tab w:val="left" w:pos="0"/>
        </w:tabs>
        <w:spacing w:after="0" w:line="240" w:lineRule="auto"/>
        <w:ind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пользоваться орфографическим и толковым словарём, применять изученные орфографические правила на письме с помощью учителя или самостоятельно;</w:t>
      </w:r>
    </w:p>
    <w:p w:rsidR="009578D4" w:rsidRDefault="007255DE">
      <w:pPr>
        <w:pStyle w:val="30"/>
        <w:widowControl/>
        <w:numPr>
          <w:ilvl w:val="0"/>
          <w:numId w:val="5"/>
        </w:numPr>
        <w:tabs>
          <w:tab w:val="left" w:pos="0"/>
        </w:tabs>
        <w:spacing w:after="0" w:line="240" w:lineRule="auto"/>
        <w:ind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принимать участие в чтении драматических произведений по ролям,</w:t>
      </w:r>
    </w:p>
    <w:p w:rsidR="009578D4" w:rsidRDefault="007255DE">
      <w:pPr>
        <w:pStyle w:val="30"/>
        <w:widowControl/>
        <w:tabs>
          <w:tab w:val="left" w:pos="0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вырабатывающие у учащихся правильные эмоциональные интонации в устной</w:t>
      </w:r>
    </w:p>
    <w:p w:rsidR="009578D4" w:rsidRDefault="007255DE">
      <w:pPr>
        <w:pStyle w:val="30"/>
        <w:widowControl/>
        <w:tabs>
          <w:tab w:val="left" w:pos="0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речи;</w:t>
      </w:r>
    </w:p>
    <w:p w:rsidR="009578D4" w:rsidRDefault="007255DE">
      <w:pPr>
        <w:pStyle w:val="30"/>
        <w:widowControl/>
        <w:numPr>
          <w:ilvl w:val="0"/>
          <w:numId w:val="11"/>
        </w:numPr>
        <w:tabs>
          <w:tab w:val="left" w:pos="0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правильно излагать свои мысли в устной и письменной форме, соблюдая</w:t>
      </w:r>
    </w:p>
    <w:p w:rsidR="009578D4" w:rsidRDefault="007255DE">
      <w:pPr>
        <w:pStyle w:val="30"/>
        <w:widowControl/>
        <w:tabs>
          <w:tab w:val="left" w:pos="0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нормы построения текста (логичность, последовательность, связность,</w:t>
      </w:r>
    </w:p>
    <w:p w:rsidR="009578D4" w:rsidRDefault="007255DE">
      <w:pPr>
        <w:pStyle w:val="30"/>
        <w:widowControl/>
        <w:tabs>
          <w:tab w:val="left" w:pos="0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теме и др.);</w:t>
      </w:r>
    </w:p>
    <w:p w:rsidR="009578D4" w:rsidRDefault="007255DE">
      <w:pPr>
        <w:pStyle w:val="30"/>
        <w:widowControl/>
        <w:numPr>
          <w:ilvl w:val="0"/>
          <w:numId w:val="5"/>
        </w:numPr>
        <w:tabs>
          <w:tab w:val="left" w:pos="0"/>
        </w:tabs>
        <w:spacing w:after="0" w:line="240" w:lineRule="auto"/>
        <w:ind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участвовать в обсуждении произведения, что совершенствует умение ведения диалога учащимися (не перебивать собеседника, продумывать свой ответ и строить его в зависимости от сказанного собеседником);</w:t>
      </w:r>
    </w:p>
    <w:p w:rsidR="009578D4" w:rsidRDefault="007255DE">
      <w:pPr>
        <w:pStyle w:val="30"/>
        <w:widowControl/>
        <w:numPr>
          <w:ilvl w:val="0"/>
          <w:numId w:val="5"/>
        </w:numPr>
        <w:tabs>
          <w:tab w:val="left" w:pos="0"/>
        </w:tabs>
        <w:spacing w:after="0" w:line="240" w:lineRule="auto"/>
        <w:ind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правильно читать доступный текст вслух целыми словами, читать про себя, выполняя различные задания к проанализированному тексту;</w:t>
      </w:r>
    </w:p>
    <w:p w:rsidR="009578D4" w:rsidRDefault="007255DE">
      <w:pPr>
        <w:pStyle w:val="30"/>
        <w:widowControl/>
        <w:numPr>
          <w:ilvl w:val="0"/>
          <w:numId w:val="5"/>
        </w:numPr>
        <w:tabs>
          <w:tab w:val="left" w:pos="0"/>
        </w:tabs>
        <w:spacing w:after="0" w:line="240" w:lineRule="auto"/>
        <w:ind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пересказывать текст по плану с помощью учителя, используя опорные слова, а несложные по содержанию тексты – самостоятельно;</w:t>
      </w:r>
    </w:p>
    <w:p w:rsidR="009578D4" w:rsidRDefault="007255DE">
      <w:pPr>
        <w:pStyle w:val="30"/>
        <w:widowControl/>
        <w:numPr>
          <w:ilvl w:val="0"/>
          <w:numId w:val="5"/>
        </w:numPr>
        <w:shd w:val="clear" w:color="auto" w:fill="auto"/>
        <w:tabs>
          <w:tab w:val="left" w:pos="0"/>
        </w:tabs>
        <w:spacing w:after="0" w:line="240" w:lineRule="auto"/>
        <w:ind w:right="-142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выражать свое отношение к поступкам героев и событиям;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знать:</w:t>
      </w:r>
    </w:p>
    <w:p w:rsidR="009578D4" w:rsidRDefault="007255DE">
      <w:pPr>
        <w:pStyle w:val="30"/>
        <w:widowControl/>
        <w:numPr>
          <w:ilvl w:val="0"/>
          <w:numId w:val="5"/>
        </w:numPr>
        <w:tabs>
          <w:tab w:val="left" w:pos="0"/>
          <w:tab w:val="left" w:pos="370"/>
        </w:tabs>
        <w:spacing w:after="0" w:line="240" w:lineRule="auto"/>
        <w:ind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части речи, использование их в речи; </w:t>
      </w:r>
    </w:p>
    <w:p w:rsidR="009578D4" w:rsidRDefault="007255DE">
      <w:pPr>
        <w:pStyle w:val="30"/>
        <w:widowControl/>
        <w:numPr>
          <w:ilvl w:val="0"/>
          <w:numId w:val="5"/>
        </w:numPr>
        <w:tabs>
          <w:tab w:val="left" w:pos="0"/>
          <w:tab w:val="left" w:pos="370"/>
        </w:tabs>
        <w:spacing w:after="0" w:line="240" w:lineRule="auto"/>
        <w:ind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наиболее распространённые правила правописания слов;</w:t>
      </w:r>
    </w:p>
    <w:p w:rsidR="009578D4" w:rsidRDefault="007255DE">
      <w:pPr>
        <w:pStyle w:val="30"/>
        <w:widowControl/>
        <w:numPr>
          <w:ilvl w:val="0"/>
          <w:numId w:val="5"/>
        </w:numPr>
        <w:tabs>
          <w:tab w:val="left" w:pos="0"/>
          <w:tab w:val="left" w:pos="370"/>
        </w:tabs>
        <w:spacing w:after="0" w:line="240" w:lineRule="auto"/>
        <w:ind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известные стихотворные произведения, прозаичные отрывки.</w:t>
      </w:r>
    </w:p>
    <w:p w:rsidR="009578D4" w:rsidRDefault="007255DE">
      <w:pPr>
        <w:pStyle w:val="af7"/>
        <w:widowControl/>
        <w:shd w:val="clear" w:color="auto" w:fill="auto"/>
        <w:spacing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>Рекомендуемое количество часов на освоение програ</w:t>
      </w:r>
      <w:r w:rsidR="00804013">
        <w:rPr>
          <w:sz w:val="24"/>
          <w:szCs w:val="24"/>
        </w:rPr>
        <w:t>ммы учебной дисциплины за 2 курс</w:t>
      </w:r>
      <w:r>
        <w:rPr>
          <w:sz w:val="24"/>
          <w:szCs w:val="24"/>
        </w:rPr>
        <w:t xml:space="preserve"> обучения:</w:t>
      </w:r>
    </w:p>
    <w:tbl>
      <w:tblPr>
        <w:tblW w:w="0" w:type="auto"/>
        <w:tblInd w:w="68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490"/>
        <w:gridCol w:w="2157"/>
      </w:tblGrid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Объём, часов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804013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rStyle w:val="11pt0"/>
              </w:rPr>
              <w:t>68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rStyle w:val="11pt"/>
                <w:b w:val="0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Обязательные учебные занятия, в том числе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804013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rStyle w:val="11pt"/>
                <w:b w:val="0"/>
                <w:sz w:val="24"/>
                <w:szCs w:val="24"/>
              </w:rPr>
            </w:pPr>
            <w:r>
              <w:rPr>
                <w:rStyle w:val="11pt"/>
                <w:iCs/>
                <w:sz w:val="24"/>
                <w:szCs w:val="24"/>
              </w:rPr>
              <w:t>68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rStyle w:val="11pt"/>
                <w:b w:val="0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rStyle w:val="11pt"/>
                <w:b w:val="0"/>
                <w:sz w:val="24"/>
                <w:szCs w:val="24"/>
              </w:rPr>
            </w:pPr>
            <w:r>
              <w:rPr>
                <w:rStyle w:val="11pt"/>
                <w:iCs/>
                <w:sz w:val="24"/>
                <w:szCs w:val="24"/>
              </w:rPr>
              <w:t>8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зачёт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rStyle w:val="11pt"/>
                <w:iCs/>
                <w:sz w:val="24"/>
                <w:szCs w:val="24"/>
              </w:rPr>
            </w:pPr>
            <w:r>
              <w:rPr>
                <w:rStyle w:val="11pt"/>
                <w:iCs/>
                <w:sz w:val="24"/>
                <w:szCs w:val="24"/>
              </w:rPr>
              <w:t>2</w:t>
            </w:r>
          </w:p>
        </w:tc>
      </w:tr>
    </w:tbl>
    <w:p w:rsidR="009578D4" w:rsidRDefault="009578D4">
      <w:pPr>
        <w:pStyle w:val="30"/>
        <w:widowControl/>
        <w:shd w:val="clear" w:color="auto" w:fill="auto"/>
        <w:tabs>
          <w:tab w:val="left" w:pos="433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</w:p>
    <w:p w:rsidR="009578D4" w:rsidRDefault="007255DE">
      <w:pPr>
        <w:pStyle w:val="30"/>
        <w:widowControl/>
        <w:shd w:val="clear" w:color="auto" w:fill="auto"/>
        <w:tabs>
          <w:tab w:val="left" w:pos="433"/>
        </w:tabs>
        <w:spacing w:after="0" w:line="240" w:lineRule="auto"/>
        <w:ind w:left="567" w:right="-142" w:firstLine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3.3.2.Обществоведение</w:t>
      </w:r>
    </w:p>
    <w:p w:rsidR="009578D4" w:rsidRDefault="007255DE">
      <w:pPr>
        <w:pStyle w:val="30"/>
        <w:widowControl/>
        <w:shd w:val="clear" w:color="auto" w:fill="auto"/>
        <w:tabs>
          <w:tab w:val="left" w:pos="433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«Обществоведение»  входит в общеобразовательный учебный цикл адаптированной образовател</w:t>
      </w:r>
      <w:r w:rsidR="00804013">
        <w:rPr>
          <w:sz w:val="24"/>
          <w:szCs w:val="24"/>
        </w:rPr>
        <w:t>ьной программы и изучается на  2 курсе</w:t>
      </w:r>
      <w:r>
        <w:rPr>
          <w:sz w:val="24"/>
          <w:szCs w:val="24"/>
        </w:rPr>
        <w:t>.</w:t>
      </w:r>
    </w:p>
    <w:p w:rsidR="009578D4" w:rsidRDefault="007255DE">
      <w:pPr>
        <w:pStyle w:val="30"/>
        <w:widowControl/>
        <w:tabs>
          <w:tab w:val="left" w:pos="433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Основная задача обучения обществоведению</w:t>
      </w:r>
      <w:r>
        <w:rPr>
          <w:sz w:val="24"/>
          <w:szCs w:val="24"/>
        </w:rPr>
        <w:t>: расширение правовых знаний у учащихся, формирование у них умений пользоваться своими правами, профилактика противоправных нарушений.</w:t>
      </w:r>
    </w:p>
    <w:p w:rsidR="009578D4" w:rsidRDefault="007255DE">
      <w:pPr>
        <w:pStyle w:val="30"/>
        <w:widowControl/>
        <w:tabs>
          <w:tab w:val="left" w:pos="433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В содержание учебного предмета включены в доступной форме элементарные сведения о государстве и праве, правах и обязанностях граждан, основных законах нашей страны.</w:t>
      </w: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 xml:space="preserve">В результате изучения дисциплины обучающийся должен </w:t>
      </w:r>
    </w:p>
    <w:p w:rsidR="009578D4" w:rsidRDefault="007255DE">
      <w:pPr>
        <w:spacing w:after="0" w:line="240" w:lineRule="auto"/>
        <w:ind w:left="567" w:right="-142"/>
        <w:rPr>
          <w:b/>
          <w:sz w:val="24"/>
          <w:szCs w:val="24"/>
        </w:rPr>
      </w:pPr>
      <w:r>
        <w:rPr>
          <w:b/>
          <w:sz w:val="24"/>
          <w:szCs w:val="24"/>
        </w:rPr>
        <w:t>знать:</w:t>
      </w:r>
    </w:p>
    <w:p w:rsidR="009578D4" w:rsidRDefault="007255DE">
      <w:pPr>
        <w:pStyle w:val="af8"/>
        <w:widowControl/>
        <w:numPr>
          <w:ilvl w:val="0"/>
          <w:numId w:val="7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ценностные ориентиры, основанные на идеях патриотизма, любви и уважения к Отечеству; на отношении к человеку, его правам и свободам как высшей ценности;</w:t>
      </w:r>
    </w:p>
    <w:p w:rsidR="009578D4" w:rsidRDefault="007255DE">
      <w:pPr>
        <w:pStyle w:val="af8"/>
        <w:widowControl/>
        <w:numPr>
          <w:ilvl w:val="0"/>
          <w:numId w:val="7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важность для общества семьи и семейных традиций;</w:t>
      </w:r>
    </w:p>
    <w:p w:rsidR="009578D4" w:rsidRDefault="007255DE">
      <w:pPr>
        <w:pStyle w:val="af8"/>
        <w:widowControl/>
        <w:numPr>
          <w:ilvl w:val="0"/>
          <w:numId w:val="7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этические и правовые нормы, экологические требования;</w:t>
      </w:r>
    </w:p>
    <w:p w:rsidR="009578D4" w:rsidRDefault="007255DE">
      <w:pPr>
        <w:pStyle w:val="af8"/>
        <w:widowControl/>
        <w:numPr>
          <w:ilvl w:val="0"/>
          <w:numId w:val="7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ключевые понятия, формирующие целостное представление об обществе и о человеке, о сферах и областях общественной жизни;</w:t>
      </w:r>
    </w:p>
    <w:p w:rsidR="009578D4" w:rsidRDefault="007255DE">
      <w:pPr>
        <w:pStyle w:val="af8"/>
        <w:widowControl/>
        <w:numPr>
          <w:ilvl w:val="0"/>
          <w:numId w:val="7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нравственные и правовые понятия, нормы и правила, понимать их роль как решающих регуляторов общественной жизни;</w:t>
      </w:r>
    </w:p>
    <w:p w:rsidR="009578D4" w:rsidRDefault="007255DE">
      <w:pPr>
        <w:pStyle w:val="af8"/>
        <w:widowControl/>
        <w:numPr>
          <w:ilvl w:val="0"/>
          <w:numId w:val="7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значение коммуникации в межличностном общении человека;</w:t>
      </w:r>
    </w:p>
    <w:p w:rsidR="009578D4" w:rsidRDefault="007255DE">
      <w:pPr>
        <w:pStyle w:val="af8"/>
        <w:widowControl/>
        <w:numPr>
          <w:ilvl w:val="0"/>
          <w:numId w:val="7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законы и правовые акты РФ, названия кодексов РФ и их примерное</w:t>
      </w: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>содержание;</w:t>
      </w:r>
    </w:p>
    <w:p w:rsidR="009578D4" w:rsidRDefault="007255DE">
      <w:pPr>
        <w:pStyle w:val="af8"/>
        <w:widowControl/>
        <w:numPr>
          <w:ilvl w:val="0"/>
          <w:numId w:val="8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свои основные права и обязанности гражданина РФ;</w:t>
      </w:r>
    </w:p>
    <w:p w:rsidR="009578D4" w:rsidRDefault="007255DE">
      <w:pPr>
        <w:spacing w:after="0" w:line="240" w:lineRule="auto"/>
        <w:ind w:left="567" w:right="-142"/>
        <w:rPr>
          <w:b/>
          <w:sz w:val="24"/>
          <w:szCs w:val="24"/>
        </w:rPr>
      </w:pPr>
      <w:r>
        <w:rPr>
          <w:b/>
          <w:sz w:val="24"/>
          <w:szCs w:val="24"/>
        </w:rPr>
        <w:t>уметь:</w:t>
      </w:r>
    </w:p>
    <w:p w:rsidR="009578D4" w:rsidRDefault="007255DE">
      <w:pPr>
        <w:pStyle w:val="af8"/>
        <w:widowControl/>
        <w:numPr>
          <w:ilvl w:val="0"/>
          <w:numId w:val="8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признавать равноправие народов, единство разнообразных культур;</w:t>
      </w:r>
    </w:p>
    <w:p w:rsidR="009578D4" w:rsidRDefault="007255DE">
      <w:pPr>
        <w:pStyle w:val="af8"/>
        <w:widowControl/>
        <w:numPr>
          <w:ilvl w:val="0"/>
          <w:numId w:val="8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объяснять явления и процессы социальной действительности;</w:t>
      </w:r>
    </w:p>
    <w:p w:rsidR="009578D4" w:rsidRDefault="007255DE">
      <w:pPr>
        <w:pStyle w:val="af8"/>
        <w:widowControl/>
        <w:numPr>
          <w:ilvl w:val="0"/>
          <w:numId w:val="8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ролей;</w:t>
      </w:r>
    </w:p>
    <w:p w:rsidR="009578D4" w:rsidRDefault="007255DE">
      <w:pPr>
        <w:pStyle w:val="af8"/>
        <w:widowControl/>
        <w:numPr>
          <w:ilvl w:val="0"/>
          <w:numId w:val="8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определять собственное отношение к явлениям современной жизни,</w:t>
      </w: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>формулировать свою точку зрения;</w:t>
      </w:r>
    </w:p>
    <w:p w:rsidR="009578D4" w:rsidRDefault="007255DE">
      <w:pPr>
        <w:pStyle w:val="af8"/>
        <w:widowControl/>
        <w:numPr>
          <w:ilvl w:val="0"/>
          <w:numId w:val="9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находить нужную социальную информацию в различных источниках;</w:t>
      </w: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>адекватно ее воспринимать, применяя основные обществоведческие термины</w:t>
      </w: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lastRenderedPageBreak/>
        <w:t>и понятия; преобразовывать в соответствии с решаемой задачей</w:t>
      </w: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>(анализировать, обобщать, систематизировать, конкретизировать имеющиеся</w:t>
      </w: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>данные, соотносить их с собственными знаниями);</w:t>
      </w:r>
    </w:p>
    <w:p w:rsidR="009578D4" w:rsidRDefault="007255DE">
      <w:pPr>
        <w:pStyle w:val="af8"/>
        <w:widowControl/>
        <w:numPr>
          <w:ilvl w:val="0"/>
          <w:numId w:val="9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руководствоваться нормами и правилами в собственной повседневной жизни;</w:t>
      </w:r>
    </w:p>
    <w:p w:rsidR="009578D4" w:rsidRDefault="007255DE">
      <w:pPr>
        <w:pStyle w:val="af8"/>
        <w:widowControl/>
        <w:numPr>
          <w:ilvl w:val="0"/>
          <w:numId w:val="9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взаимодействовать в ходе выполнения групповой работы, вести диалог,</w:t>
      </w: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>участвовать в дискуссии, аргументировать собственную точку зрения;</w:t>
      </w:r>
    </w:p>
    <w:p w:rsidR="009578D4" w:rsidRDefault="007255DE">
      <w:pPr>
        <w:pStyle w:val="af8"/>
        <w:widowControl/>
        <w:numPr>
          <w:ilvl w:val="0"/>
          <w:numId w:val="10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пользоваться своими правами, обращаться в соответствующие органы и</w:t>
      </w: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>инстанции.</w:t>
      </w:r>
    </w:p>
    <w:p w:rsidR="009578D4" w:rsidRDefault="007255DE">
      <w:pPr>
        <w:spacing w:after="0" w:line="240" w:lineRule="auto"/>
        <w:ind w:left="567" w:right="-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Рекомендуемое количество часов на освоение програ</w:t>
      </w:r>
      <w:r w:rsidR="00804013">
        <w:rPr>
          <w:b/>
          <w:bCs/>
          <w:sz w:val="24"/>
          <w:szCs w:val="24"/>
        </w:rPr>
        <w:t>ммы учебной дисциплины за 2 курс</w:t>
      </w:r>
      <w:r>
        <w:rPr>
          <w:b/>
          <w:bCs/>
          <w:sz w:val="24"/>
          <w:szCs w:val="24"/>
        </w:rPr>
        <w:t xml:space="preserve"> обучения:</w:t>
      </w:r>
    </w:p>
    <w:tbl>
      <w:tblPr>
        <w:tblW w:w="0" w:type="auto"/>
        <w:tblInd w:w="66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490"/>
        <w:gridCol w:w="2157"/>
      </w:tblGrid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67" w:right="-14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Вид учебной работы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67" w:right="-14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 xml:space="preserve">Объём, часов 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67" w:right="-14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Максимальная учебная нагрузка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804013">
            <w:pPr>
              <w:spacing w:after="0" w:line="240" w:lineRule="auto"/>
              <w:ind w:left="567" w:right="-142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  <w:shd w:val="clear" w:color="auto" w:fill="FFFFFF"/>
              </w:rPr>
              <w:t>34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67" w:right="-142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Обязательные учебные занятия, в том числе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804013">
            <w:pPr>
              <w:spacing w:after="0" w:line="240" w:lineRule="auto"/>
              <w:ind w:left="567" w:right="-142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iCs/>
                <w:sz w:val="24"/>
                <w:szCs w:val="24"/>
                <w:shd w:val="clear" w:color="auto" w:fill="FFFFFF"/>
              </w:rPr>
              <w:t>34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67" w:right="-142"/>
              <w:rPr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текущий контроль успеваемости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804013">
            <w:pPr>
              <w:spacing w:after="0" w:line="240" w:lineRule="auto"/>
              <w:ind w:left="567" w:right="-142"/>
              <w:rPr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iCs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зачёт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rStyle w:val="11pt"/>
                <w:iCs/>
                <w:sz w:val="24"/>
                <w:szCs w:val="24"/>
              </w:rPr>
            </w:pPr>
            <w:r>
              <w:rPr>
                <w:rStyle w:val="11pt"/>
                <w:iCs/>
                <w:sz w:val="24"/>
                <w:szCs w:val="24"/>
              </w:rPr>
              <w:t>2</w:t>
            </w:r>
          </w:p>
        </w:tc>
      </w:tr>
    </w:tbl>
    <w:p w:rsidR="009578D4" w:rsidRDefault="009578D4">
      <w:pPr>
        <w:spacing w:after="0" w:line="240" w:lineRule="auto"/>
        <w:ind w:left="567" w:right="-142"/>
        <w:rPr>
          <w:sz w:val="24"/>
          <w:szCs w:val="24"/>
        </w:rPr>
      </w:pPr>
    </w:p>
    <w:p w:rsidR="009578D4" w:rsidRDefault="007255DE">
      <w:pPr>
        <w:spacing w:after="0" w:line="240" w:lineRule="auto"/>
        <w:ind w:left="567" w:right="-142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3.3.3. Социально-бытовая ориентировка (СБО)</w:t>
      </w:r>
    </w:p>
    <w:p w:rsidR="009578D4" w:rsidRDefault="009578D4">
      <w:pPr>
        <w:spacing w:after="0" w:line="240" w:lineRule="auto"/>
        <w:ind w:left="567" w:right="-142"/>
        <w:rPr>
          <w:b/>
          <w:sz w:val="24"/>
          <w:szCs w:val="24"/>
        </w:rPr>
      </w:pP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 xml:space="preserve">Дисциплина СБО входит в общеобразовательный учебный цикл адаптированной образовательной программы и изучается на </w:t>
      </w:r>
      <w:r w:rsidR="00804013">
        <w:rPr>
          <w:sz w:val="24"/>
          <w:szCs w:val="24"/>
        </w:rPr>
        <w:t xml:space="preserve"> 2 курсе</w:t>
      </w:r>
      <w:r>
        <w:rPr>
          <w:sz w:val="24"/>
          <w:szCs w:val="24"/>
        </w:rPr>
        <w:t>.</w:t>
      </w: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>Социально-бытовая ориентировка – система коррекционных занятий, направленных на подготовку умственно отсталых школьников к самостоятельной жизни и труду, на формирование у них знаний и умений, способствующих социально- бытовой адаптации, на повышение общего уровня культуры поведения и отношений в семье, окружающем социуме.</w:t>
      </w: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b/>
          <w:sz w:val="24"/>
          <w:szCs w:val="24"/>
        </w:rPr>
        <w:t>Задачи</w:t>
      </w:r>
      <w:r>
        <w:rPr>
          <w:sz w:val="24"/>
          <w:szCs w:val="24"/>
        </w:rPr>
        <w:t xml:space="preserve"> курса состоят в следующем:</w:t>
      </w: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>-формирование жизненной компетентности: овладение знаниями, умениями и</w:t>
      </w: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>навыками достаточными для адаптации в современном обществе, ориентации в социуме и быту, помощи семье, в самостоятельном поиске работы и трудоустройстве;</w:t>
      </w: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>-коррекция недостатков психофизического развития (психических функций и</w:t>
      </w: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>познавательной деятельности);</w:t>
      </w: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>-развитие коммуникативной функции речи как непременное условие социальной адаптации;</w:t>
      </w: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>-формирование социально-нормативного поведения в семье и окружающей среде;</w:t>
      </w: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>-обучение практическому применению знаний, полученных при изучении</w:t>
      </w: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>общеобразовательных дисциплин.</w:t>
      </w: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>Содержание курса СБО:</w:t>
      </w:r>
    </w:p>
    <w:p w:rsidR="009578D4" w:rsidRDefault="007255DE">
      <w:pPr>
        <w:pStyle w:val="af8"/>
        <w:widowControl/>
        <w:numPr>
          <w:ilvl w:val="0"/>
          <w:numId w:val="10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личная гигиена;</w:t>
      </w:r>
    </w:p>
    <w:p w:rsidR="009578D4" w:rsidRDefault="007255DE">
      <w:pPr>
        <w:pStyle w:val="af8"/>
        <w:widowControl/>
        <w:numPr>
          <w:ilvl w:val="0"/>
          <w:numId w:val="10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одежда и обувь;</w:t>
      </w:r>
    </w:p>
    <w:p w:rsidR="009578D4" w:rsidRDefault="007255DE">
      <w:pPr>
        <w:pStyle w:val="af8"/>
        <w:widowControl/>
        <w:numPr>
          <w:ilvl w:val="0"/>
          <w:numId w:val="10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питание;</w:t>
      </w:r>
    </w:p>
    <w:p w:rsidR="009578D4" w:rsidRDefault="007255DE">
      <w:pPr>
        <w:pStyle w:val="af8"/>
        <w:widowControl/>
        <w:numPr>
          <w:ilvl w:val="0"/>
          <w:numId w:val="10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жилище;</w:t>
      </w:r>
    </w:p>
    <w:p w:rsidR="009578D4" w:rsidRDefault="007255DE">
      <w:pPr>
        <w:pStyle w:val="af8"/>
        <w:widowControl/>
        <w:numPr>
          <w:ilvl w:val="0"/>
          <w:numId w:val="10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транспорт;</w:t>
      </w:r>
    </w:p>
    <w:p w:rsidR="009578D4" w:rsidRDefault="007255DE">
      <w:pPr>
        <w:pStyle w:val="af8"/>
        <w:widowControl/>
        <w:numPr>
          <w:ilvl w:val="0"/>
          <w:numId w:val="10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торговля;</w:t>
      </w:r>
    </w:p>
    <w:p w:rsidR="009578D4" w:rsidRDefault="007255DE">
      <w:pPr>
        <w:pStyle w:val="af8"/>
        <w:widowControl/>
        <w:numPr>
          <w:ilvl w:val="0"/>
          <w:numId w:val="10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семья (бюджет семьи, семейные отношения);</w:t>
      </w:r>
    </w:p>
    <w:p w:rsidR="009578D4" w:rsidRDefault="007255DE">
      <w:pPr>
        <w:pStyle w:val="af8"/>
        <w:widowControl/>
        <w:numPr>
          <w:ilvl w:val="0"/>
          <w:numId w:val="10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средства связи;</w:t>
      </w:r>
    </w:p>
    <w:p w:rsidR="009578D4" w:rsidRDefault="007255DE">
      <w:pPr>
        <w:pStyle w:val="af8"/>
        <w:widowControl/>
        <w:numPr>
          <w:ilvl w:val="0"/>
          <w:numId w:val="10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медицинская помощь;</w:t>
      </w:r>
    </w:p>
    <w:p w:rsidR="009578D4" w:rsidRDefault="007255DE">
      <w:pPr>
        <w:pStyle w:val="af8"/>
        <w:widowControl/>
        <w:numPr>
          <w:ilvl w:val="0"/>
          <w:numId w:val="10"/>
        </w:numPr>
        <w:ind w:left="567" w:right="-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трудоустройство.</w:t>
      </w:r>
    </w:p>
    <w:p w:rsidR="009578D4" w:rsidRDefault="007255DE">
      <w:pPr>
        <w:pStyle w:val="af8"/>
        <w:widowControl/>
        <w:ind w:left="567" w:right="-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Рекомендуемое количество часов на освоение програ</w:t>
      </w:r>
      <w:r w:rsidR="00804013">
        <w:rPr>
          <w:rFonts w:ascii="Times New Roman" w:hAnsi="Times New Roman" w:cs="Times New Roman"/>
          <w:b/>
        </w:rPr>
        <w:t>ммы учебной дисциплины за 2 курс</w:t>
      </w:r>
      <w:r>
        <w:rPr>
          <w:rFonts w:ascii="Times New Roman" w:hAnsi="Times New Roman" w:cs="Times New Roman"/>
          <w:b/>
        </w:rPr>
        <w:t xml:space="preserve"> обучения:</w:t>
      </w:r>
    </w:p>
    <w:tbl>
      <w:tblPr>
        <w:tblW w:w="0" w:type="auto"/>
        <w:tblInd w:w="83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490"/>
        <w:gridCol w:w="1992"/>
      </w:tblGrid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Вид учебной работы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Объём, часов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804013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Обязательные учебные занятия, в том числе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804013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804013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зачёт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rStyle w:val="11pt"/>
                <w:iCs/>
                <w:sz w:val="24"/>
                <w:szCs w:val="24"/>
              </w:rPr>
            </w:pPr>
            <w:r>
              <w:rPr>
                <w:rStyle w:val="11pt"/>
                <w:iCs/>
                <w:sz w:val="24"/>
                <w:szCs w:val="24"/>
              </w:rPr>
              <w:t>2</w:t>
            </w:r>
          </w:p>
        </w:tc>
      </w:tr>
    </w:tbl>
    <w:p w:rsidR="009578D4" w:rsidRDefault="007255DE">
      <w:pPr>
        <w:pStyle w:val="af8"/>
        <w:widowControl/>
        <w:ind w:left="567" w:right="-142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 xml:space="preserve">3.3.4. </w:t>
      </w:r>
      <w:r>
        <w:rPr>
          <w:rFonts w:ascii="Times New Roman" w:hAnsi="Times New Roman" w:cs="Times New Roman"/>
          <w:b/>
          <w:u w:val="single"/>
        </w:rPr>
        <w:t>Физическая культура</w:t>
      </w:r>
    </w:p>
    <w:p w:rsidR="009578D4" w:rsidRDefault="009578D4">
      <w:pPr>
        <w:pStyle w:val="af8"/>
        <w:widowControl/>
        <w:ind w:left="567" w:right="-142"/>
        <w:rPr>
          <w:rFonts w:ascii="Times New Roman" w:hAnsi="Times New Roman" w:cs="Times New Roman"/>
          <w:b/>
          <w:u w:val="single"/>
        </w:rPr>
      </w:pP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«Ф</w:t>
      </w:r>
      <w:r>
        <w:rPr>
          <w:rStyle w:val="af5"/>
          <w:i w:val="0"/>
          <w:sz w:val="24"/>
          <w:szCs w:val="24"/>
        </w:rPr>
        <w:t>изическая культура»</w:t>
      </w:r>
      <w:r>
        <w:rPr>
          <w:sz w:val="24"/>
          <w:szCs w:val="24"/>
        </w:rPr>
        <w:t xml:space="preserve"> входит в общеобразовательный учебный цикл адаптированной образовательной программы и изучается на 2 к</w:t>
      </w:r>
      <w:r w:rsidR="00804013">
        <w:rPr>
          <w:sz w:val="24"/>
          <w:szCs w:val="24"/>
        </w:rPr>
        <w:t>урсе</w:t>
      </w:r>
      <w:r>
        <w:rPr>
          <w:sz w:val="24"/>
          <w:szCs w:val="24"/>
        </w:rPr>
        <w:t>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Основные  задачи</w:t>
      </w:r>
      <w:r>
        <w:rPr>
          <w:sz w:val="24"/>
          <w:szCs w:val="24"/>
        </w:rPr>
        <w:t xml:space="preserve"> физической культуры для обучающихся с нарушением интеллекта: 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укрепление здоровья и закаливание организма, формирование правильной осанки; 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 и совершенствование разнообразных двигательных умений и навыков, таких как сила, быстрота, выносливость, ловкость и др.;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приобретение знаний в области гигиены, теоретических сведений по физкультуре;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воспитание устойчивых морально-волевых качеств: настойчивости, смелости, умения преодолевать трудности; - развитие чувства темпа и ритма, координации движений;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усвоение учащимися речевого материала, используемого учителем на уроках по физической культуре.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В программу включены следующие разделы: гимнастика, легкая атлетика, игры подвижные и спортивные.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результатам освоения учебной дисциплины.: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изучения дисциплины обучающийся должен 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уметь:</w:t>
      </w:r>
    </w:p>
    <w:p w:rsidR="009578D4" w:rsidRDefault="007255DE">
      <w:pPr>
        <w:pStyle w:val="30"/>
        <w:widowControl/>
        <w:numPr>
          <w:ilvl w:val="0"/>
          <w:numId w:val="3"/>
        </w:numPr>
        <w:shd w:val="clear" w:color="auto" w:fill="auto"/>
        <w:tabs>
          <w:tab w:val="left" w:pos="18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9578D4" w:rsidRDefault="007255DE">
      <w:pPr>
        <w:pStyle w:val="30"/>
        <w:widowControl/>
        <w:numPr>
          <w:ilvl w:val="0"/>
          <w:numId w:val="3"/>
        </w:numPr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проводить самоконтроль при занятиях физическими упражнениями;</w:t>
      </w:r>
    </w:p>
    <w:p w:rsidR="009578D4" w:rsidRDefault="007255DE">
      <w:pPr>
        <w:pStyle w:val="30"/>
        <w:widowControl/>
        <w:numPr>
          <w:ilvl w:val="0"/>
          <w:numId w:val="3"/>
        </w:numPr>
        <w:shd w:val="clear" w:color="auto" w:fill="auto"/>
        <w:tabs>
          <w:tab w:val="left" w:pos="31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преодолевать искусственные и естественные препятствия с использованием различных способов передвижения;</w:t>
      </w:r>
    </w:p>
    <w:p w:rsidR="009578D4" w:rsidRDefault="007255DE">
      <w:pPr>
        <w:pStyle w:val="30"/>
        <w:widowControl/>
        <w:numPr>
          <w:ilvl w:val="0"/>
          <w:numId w:val="3"/>
        </w:numPr>
        <w:shd w:val="clear" w:color="auto" w:fill="auto"/>
        <w:tabs>
          <w:tab w:val="left" w:pos="342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 творческое сотрудничество в коллективных формах занятий физической культурой;</w:t>
      </w:r>
    </w:p>
    <w:p w:rsidR="009578D4" w:rsidRDefault="007255DE">
      <w:pPr>
        <w:pStyle w:val="30"/>
        <w:widowControl/>
        <w:numPr>
          <w:ilvl w:val="0"/>
          <w:numId w:val="3"/>
        </w:numPr>
        <w:shd w:val="clear" w:color="auto" w:fill="auto"/>
        <w:tabs>
          <w:tab w:val="left" w:pos="332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выполнять контрольные нормативы, предусмотренные по легкой атлетике, гимнастике, лыжам при соответствующей тренировке, с учетом состояния здоровья и функциональных возможностей своего организма.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знать:</w:t>
      </w:r>
    </w:p>
    <w:p w:rsidR="009578D4" w:rsidRDefault="007255DE">
      <w:pPr>
        <w:pStyle w:val="30"/>
        <w:widowControl/>
        <w:numPr>
          <w:ilvl w:val="0"/>
          <w:numId w:val="4"/>
        </w:numPr>
        <w:shd w:val="clear" w:color="auto" w:fill="auto"/>
        <w:tabs>
          <w:tab w:val="left" w:pos="183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влияние оздоровительных систем физического воспитания на укрепление здоровья, профилактику профессиональных заболеваний, вредных привычек и увеличение продолжительности жизни;</w:t>
      </w:r>
    </w:p>
    <w:p w:rsidR="009578D4" w:rsidRDefault="007255DE">
      <w:pPr>
        <w:pStyle w:val="30"/>
        <w:widowControl/>
        <w:numPr>
          <w:ilvl w:val="0"/>
          <w:numId w:val="4"/>
        </w:numPr>
        <w:shd w:val="clear" w:color="auto" w:fill="auto"/>
        <w:tabs>
          <w:tab w:val="left" w:pos="183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способы контроля и оценки индивидуального физического развития и физической подготовленности;</w:t>
      </w:r>
    </w:p>
    <w:p w:rsidR="009578D4" w:rsidRDefault="007255DE">
      <w:pPr>
        <w:pStyle w:val="30"/>
        <w:widowControl/>
        <w:numPr>
          <w:ilvl w:val="0"/>
          <w:numId w:val="4"/>
        </w:numPr>
        <w:shd w:val="clear" w:color="auto" w:fill="auto"/>
        <w:tabs>
          <w:tab w:val="left" w:pos="183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правила и способы планирования системы индивидуальных занятий физическими упражнениями различной направленности.</w:t>
      </w:r>
    </w:p>
    <w:p w:rsidR="009578D4" w:rsidRDefault="009578D4">
      <w:pPr>
        <w:pStyle w:val="30"/>
        <w:widowControl/>
        <w:shd w:val="clear" w:color="auto" w:fill="auto"/>
        <w:tabs>
          <w:tab w:val="left" w:pos="183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</w:p>
    <w:p w:rsidR="009578D4" w:rsidRDefault="007255DE">
      <w:pPr>
        <w:pStyle w:val="af7"/>
        <w:widowControl/>
        <w:shd w:val="clear" w:color="auto" w:fill="auto"/>
        <w:spacing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>Рекомендуемое количество часов на освоение программы учебной дисциплины:</w:t>
      </w:r>
    </w:p>
    <w:tbl>
      <w:tblPr>
        <w:tblW w:w="0" w:type="auto"/>
        <w:tblInd w:w="69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490"/>
        <w:gridCol w:w="1992"/>
      </w:tblGrid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Вид учебной работы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Объём, часов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804013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Обязательные учебные занятия, в том числе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804013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804013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зачёт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rStyle w:val="11pt"/>
                <w:iCs/>
                <w:sz w:val="24"/>
                <w:szCs w:val="24"/>
              </w:rPr>
            </w:pPr>
            <w:r>
              <w:rPr>
                <w:rStyle w:val="11pt"/>
                <w:iCs/>
                <w:sz w:val="24"/>
                <w:szCs w:val="24"/>
              </w:rPr>
              <w:t>2</w:t>
            </w:r>
          </w:p>
        </w:tc>
      </w:tr>
    </w:tbl>
    <w:p w:rsidR="009578D4" w:rsidRDefault="009578D4">
      <w:pPr>
        <w:pStyle w:val="30"/>
        <w:widowControl/>
        <w:shd w:val="clear" w:color="auto" w:fill="auto"/>
        <w:tabs>
          <w:tab w:val="left" w:pos="183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3.3.5. Математика</w:t>
      </w:r>
    </w:p>
    <w:p w:rsidR="009578D4" w:rsidRDefault="009578D4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«М</w:t>
      </w:r>
      <w:r>
        <w:rPr>
          <w:rStyle w:val="af5"/>
          <w:i w:val="0"/>
          <w:sz w:val="24"/>
          <w:szCs w:val="24"/>
        </w:rPr>
        <w:t>атематика»</w:t>
      </w:r>
      <w:r>
        <w:rPr>
          <w:rStyle w:val="af5"/>
          <w:sz w:val="24"/>
          <w:szCs w:val="24"/>
        </w:rPr>
        <w:t xml:space="preserve"> </w:t>
      </w:r>
      <w:r>
        <w:rPr>
          <w:sz w:val="24"/>
          <w:szCs w:val="24"/>
        </w:rPr>
        <w:t xml:space="preserve"> входит в общеобразовательный учебный цикл адаптированной образовател</w:t>
      </w:r>
      <w:r w:rsidR="00804013">
        <w:rPr>
          <w:sz w:val="24"/>
          <w:szCs w:val="24"/>
        </w:rPr>
        <w:t>ьной программы и изучается на  2 курсе</w:t>
      </w:r>
      <w:r>
        <w:rPr>
          <w:sz w:val="24"/>
          <w:szCs w:val="24"/>
        </w:rPr>
        <w:t>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Главная цель программы</w:t>
      </w:r>
      <w:r>
        <w:rPr>
          <w:sz w:val="24"/>
          <w:szCs w:val="24"/>
        </w:rPr>
        <w:t xml:space="preserve"> - формирование у учащихся умений: видеть (узнавать) в быту постоянно возникающие математические ситуации, применять на практике полученные математические знания и умения, на основании ситуации составлять и решать различные жизненно важные задачи.</w:t>
      </w:r>
    </w:p>
    <w:p w:rsidR="009578D4" w:rsidRDefault="007255DE">
      <w:pPr>
        <w:pStyle w:val="30"/>
        <w:widowControl/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Задачи:</w:t>
      </w:r>
    </w:p>
    <w:p w:rsidR="009578D4" w:rsidRDefault="007255DE">
      <w:pPr>
        <w:pStyle w:val="30"/>
        <w:widowControl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 элементарных представлений об экономике;</w:t>
      </w:r>
    </w:p>
    <w:p w:rsidR="009578D4" w:rsidRDefault="007255DE">
      <w:pPr>
        <w:pStyle w:val="30"/>
        <w:widowControl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 выработка адекватных представлений о повседневной экономической ситуации в семье;</w:t>
      </w:r>
    </w:p>
    <w:p w:rsidR="009578D4" w:rsidRDefault="007255DE">
      <w:pPr>
        <w:pStyle w:val="30"/>
        <w:widowControl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 обретение навыков анализа конкретных семейных экономических ситуаций;</w:t>
      </w:r>
    </w:p>
    <w:p w:rsidR="009578D4" w:rsidRDefault="007255DE">
      <w:pPr>
        <w:pStyle w:val="30"/>
        <w:widowControl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 умений делать экономический выбор, принимать</w:t>
      </w:r>
    </w:p>
    <w:p w:rsidR="009578D4" w:rsidRDefault="007255DE">
      <w:pPr>
        <w:pStyle w:val="30"/>
        <w:widowControl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самостоятельные экономические решения в личной жизни, быть «хозяином»;</w:t>
      </w:r>
    </w:p>
    <w:p w:rsidR="009578D4" w:rsidRDefault="007255DE">
      <w:pPr>
        <w:pStyle w:val="30"/>
        <w:widowControl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 освоение навыков грамотного потребительского поведения, формирование потребительской культуры.</w:t>
      </w:r>
    </w:p>
    <w:p w:rsidR="009578D4" w:rsidRDefault="007255DE">
      <w:pPr>
        <w:pStyle w:val="30"/>
        <w:widowControl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Программа определяет деятельность в 2 направлениях:</w:t>
      </w:r>
    </w:p>
    <w:p w:rsidR="009578D4" w:rsidRDefault="007255DE">
      <w:pPr>
        <w:pStyle w:val="30"/>
        <w:widowControl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 теоретическая часть;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 практическая часть.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Требования к результатам освоения учебной дисциплины.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изучения дисциплины обучающийся должен 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уметь:</w:t>
      </w:r>
    </w:p>
    <w:p w:rsidR="009578D4" w:rsidRDefault="007255DE">
      <w:pPr>
        <w:pStyle w:val="30"/>
        <w:widowControl/>
        <w:numPr>
          <w:ilvl w:val="0"/>
          <w:numId w:val="4"/>
        </w:numPr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выполнять письменные вычисления (сложение, вычитание, умножение, и</w:t>
      </w:r>
    </w:p>
    <w:p w:rsidR="009578D4" w:rsidRDefault="007255DE">
      <w:pPr>
        <w:pStyle w:val="30"/>
        <w:widowControl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деление на однозначное и двузначное число) с натуральными числами и</w:t>
      </w:r>
    </w:p>
    <w:p w:rsidR="009578D4" w:rsidRDefault="007255DE">
      <w:pPr>
        <w:pStyle w:val="30"/>
        <w:widowControl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десятичными дробями;</w:t>
      </w:r>
    </w:p>
    <w:p w:rsidR="009578D4" w:rsidRDefault="007255DE">
      <w:pPr>
        <w:pStyle w:val="30"/>
        <w:widowControl/>
        <w:numPr>
          <w:ilvl w:val="0"/>
          <w:numId w:val="4"/>
        </w:numPr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свободно оперировать мерами стоимости, длины, массы, времени;</w:t>
      </w:r>
    </w:p>
    <w:p w:rsidR="009578D4" w:rsidRDefault="007255DE">
      <w:pPr>
        <w:pStyle w:val="30"/>
        <w:widowControl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решать простые задачи на нахождение части от числа, процентов от числа по его проценту;</w:t>
      </w:r>
    </w:p>
    <w:p w:rsidR="009578D4" w:rsidRDefault="007255DE">
      <w:pPr>
        <w:pStyle w:val="30"/>
        <w:widowControl/>
        <w:numPr>
          <w:ilvl w:val="0"/>
          <w:numId w:val="4"/>
        </w:numPr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решать составные задачи, требующие нескольких арифметических действий, для решения которых необходимо использовать знание зависимости между важнейшими величинами: цена - количество- стоимость; площадью прямоугольника и длинами его сторон; вычислять площадь и периметр прямоугольника, объем куба и параллелепипеда;</w:t>
      </w:r>
    </w:p>
    <w:p w:rsidR="009578D4" w:rsidRDefault="007255DE">
      <w:pPr>
        <w:pStyle w:val="30"/>
        <w:widowControl/>
        <w:numPr>
          <w:ilvl w:val="0"/>
          <w:numId w:val="4"/>
        </w:numPr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заполнять бланки и производить расчеты по оплате коммунальных платежей;</w:t>
      </w:r>
    </w:p>
    <w:p w:rsidR="009578D4" w:rsidRDefault="007255DE">
      <w:pPr>
        <w:pStyle w:val="30"/>
        <w:widowControl/>
        <w:numPr>
          <w:ilvl w:val="0"/>
          <w:numId w:val="4"/>
        </w:numPr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производить действие на калькуляторе: сложение, вычитание, умножение и деление, нахождение нескольких процентов от числа и числа по нескольким процентам;</w:t>
      </w:r>
    </w:p>
    <w:p w:rsidR="009578D4" w:rsidRDefault="007255DE">
      <w:pPr>
        <w:pStyle w:val="30"/>
        <w:widowControl/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знать:</w:t>
      </w:r>
    </w:p>
    <w:p w:rsidR="009578D4" w:rsidRDefault="007255DE">
      <w:pPr>
        <w:pStyle w:val="30"/>
        <w:widowControl/>
        <w:numPr>
          <w:ilvl w:val="0"/>
          <w:numId w:val="6"/>
        </w:numPr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натуральный ряд чисел от 1 до 1000000;</w:t>
      </w:r>
    </w:p>
    <w:p w:rsidR="009578D4" w:rsidRDefault="007255DE">
      <w:pPr>
        <w:pStyle w:val="30"/>
        <w:widowControl/>
        <w:numPr>
          <w:ilvl w:val="0"/>
          <w:numId w:val="6"/>
        </w:numPr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названия и обозначение единиц стоимости, длины, массы, времени, объема;</w:t>
      </w:r>
    </w:p>
    <w:p w:rsidR="009578D4" w:rsidRDefault="007255DE">
      <w:pPr>
        <w:pStyle w:val="30"/>
        <w:widowControl/>
        <w:numPr>
          <w:ilvl w:val="0"/>
          <w:numId w:val="6"/>
        </w:numPr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соотношение между единицами стоимости, длины, массы, времени, процента;</w:t>
      </w:r>
    </w:p>
    <w:p w:rsidR="009578D4" w:rsidRDefault="007255DE">
      <w:pPr>
        <w:pStyle w:val="af7"/>
        <w:widowControl/>
        <w:shd w:val="clear" w:color="auto" w:fill="auto"/>
        <w:spacing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 xml:space="preserve">Рекомендуемое количество часов на освоение программы учебной дисциплины </w:t>
      </w:r>
      <w:r w:rsidR="00804013">
        <w:rPr>
          <w:sz w:val="24"/>
          <w:szCs w:val="24"/>
        </w:rPr>
        <w:t>за 2 курс обучения</w:t>
      </w:r>
      <w:r>
        <w:rPr>
          <w:sz w:val="24"/>
          <w:szCs w:val="24"/>
        </w:rPr>
        <w:t>:</w:t>
      </w:r>
    </w:p>
    <w:p w:rsidR="009578D4" w:rsidRDefault="009578D4">
      <w:pPr>
        <w:pStyle w:val="af7"/>
        <w:widowControl/>
        <w:shd w:val="clear" w:color="auto" w:fill="auto"/>
        <w:spacing w:line="240" w:lineRule="auto"/>
        <w:ind w:left="567" w:right="-142"/>
        <w:rPr>
          <w:sz w:val="24"/>
          <w:szCs w:val="24"/>
        </w:rPr>
      </w:pPr>
    </w:p>
    <w:tbl>
      <w:tblPr>
        <w:tblW w:w="0" w:type="auto"/>
        <w:tblInd w:w="51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490"/>
        <w:gridCol w:w="1992"/>
      </w:tblGrid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Вид учебной работы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Объём, часов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804013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Обязательные учебные занятия, в том числе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804013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D60099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зачёт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rStyle w:val="11pt"/>
                <w:iCs/>
                <w:sz w:val="24"/>
                <w:szCs w:val="24"/>
              </w:rPr>
            </w:pPr>
            <w:r>
              <w:rPr>
                <w:rStyle w:val="11pt"/>
                <w:iCs/>
                <w:sz w:val="24"/>
                <w:szCs w:val="24"/>
              </w:rPr>
              <w:t>2</w:t>
            </w:r>
          </w:p>
        </w:tc>
      </w:tr>
    </w:tbl>
    <w:p w:rsidR="009578D4" w:rsidRDefault="009578D4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sz w:val="24"/>
          <w:szCs w:val="24"/>
        </w:rPr>
      </w:pP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3.3.6. Этика и психология семейной жизни</w:t>
      </w:r>
    </w:p>
    <w:p w:rsidR="009578D4" w:rsidRDefault="007255DE">
      <w:pPr>
        <w:spacing w:after="0" w:line="240" w:lineRule="auto"/>
        <w:ind w:left="567" w:right="-142"/>
        <w:rPr>
          <w:sz w:val="24"/>
          <w:szCs w:val="24"/>
        </w:rPr>
      </w:pPr>
      <w:r>
        <w:rPr>
          <w:sz w:val="24"/>
          <w:szCs w:val="24"/>
        </w:rPr>
        <w:t>Дисциплина «Э</w:t>
      </w:r>
      <w:r>
        <w:rPr>
          <w:iCs/>
          <w:sz w:val="24"/>
          <w:szCs w:val="24"/>
          <w:shd w:val="clear" w:color="auto" w:fill="FFFFFF"/>
        </w:rPr>
        <w:t>тика и психология семейной жизни»</w:t>
      </w:r>
      <w:r>
        <w:rPr>
          <w:sz w:val="24"/>
          <w:szCs w:val="24"/>
        </w:rPr>
        <w:t xml:space="preserve"> входит в общеобразовательный учебный цикл адаптированной образовател</w:t>
      </w:r>
      <w:r w:rsidR="00D60099">
        <w:rPr>
          <w:sz w:val="24"/>
          <w:szCs w:val="24"/>
        </w:rPr>
        <w:t>ьной программы и изучается на  2 курсе</w:t>
      </w:r>
      <w:r>
        <w:rPr>
          <w:sz w:val="24"/>
          <w:szCs w:val="24"/>
        </w:rPr>
        <w:t>.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Целью изучения</w:t>
      </w:r>
      <w:r>
        <w:rPr>
          <w:sz w:val="24"/>
          <w:szCs w:val="24"/>
        </w:rPr>
        <w:t xml:space="preserve"> этики и психологии семейной жизни является формирование представлений о семье, ее значении в жизни человека. Выработка у учащихся таких качеств как: умение понимать состояние и проблемы другого человека, умение быть терпеливым, прощать мелкие недостатки людей, умение устанавливать доброжелательные отношения с близкими людьми. 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В задачи курса</w:t>
      </w:r>
      <w:r>
        <w:rPr>
          <w:sz w:val="24"/>
          <w:szCs w:val="24"/>
        </w:rPr>
        <w:t xml:space="preserve"> входит формировать представления о следующих важных понятиях курса: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о нравственных основах взаимоотношений между юношами и девушками, о товариществе, дружбе и любви, о культуре поведения влюбленных; 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-об экономике и быте семьи, об основных статьях доходов и расходов семьи; 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-об основах семейного законодательства; 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-о нравственных правилах поведения людей в ситуациях конфликта или распада семьи.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курса этика и психология семейной жизни:</w:t>
      </w:r>
    </w:p>
    <w:p w:rsidR="009578D4" w:rsidRDefault="007255DE">
      <w:pPr>
        <w:pStyle w:val="30"/>
        <w:widowControl/>
        <w:numPr>
          <w:ilvl w:val="0"/>
          <w:numId w:val="12"/>
        </w:numPr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Семья. </w:t>
      </w:r>
    </w:p>
    <w:p w:rsidR="009578D4" w:rsidRDefault="007255DE">
      <w:pPr>
        <w:pStyle w:val="30"/>
        <w:widowControl/>
        <w:numPr>
          <w:ilvl w:val="0"/>
          <w:numId w:val="12"/>
        </w:numPr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Создание семьи. </w:t>
      </w:r>
    </w:p>
    <w:p w:rsidR="009578D4" w:rsidRDefault="007255DE">
      <w:pPr>
        <w:pStyle w:val="30"/>
        <w:widowControl/>
        <w:numPr>
          <w:ilvl w:val="0"/>
          <w:numId w:val="12"/>
        </w:numPr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Взаимоотношения в молодой семье. </w:t>
      </w:r>
    </w:p>
    <w:p w:rsidR="009578D4" w:rsidRDefault="007255DE">
      <w:pPr>
        <w:pStyle w:val="30"/>
        <w:widowControl/>
        <w:numPr>
          <w:ilvl w:val="0"/>
          <w:numId w:val="12"/>
        </w:numPr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Быт и экономика молодой семьи. </w:t>
      </w:r>
    </w:p>
    <w:p w:rsidR="009578D4" w:rsidRDefault="007255DE">
      <w:pPr>
        <w:pStyle w:val="30"/>
        <w:widowControl/>
        <w:numPr>
          <w:ilvl w:val="0"/>
          <w:numId w:val="12"/>
        </w:numPr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Конфликты в семье. </w:t>
      </w:r>
    </w:p>
    <w:p w:rsidR="009578D4" w:rsidRDefault="007255DE">
      <w:pPr>
        <w:pStyle w:val="30"/>
        <w:widowControl/>
        <w:numPr>
          <w:ilvl w:val="0"/>
          <w:numId w:val="12"/>
        </w:numPr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Ребенок в семье. </w:t>
      </w:r>
    </w:p>
    <w:p w:rsidR="009578D4" w:rsidRDefault="007255DE">
      <w:pPr>
        <w:pStyle w:val="30"/>
        <w:widowControl/>
        <w:numPr>
          <w:ilvl w:val="0"/>
          <w:numId w:val="12"/>
        </w:numPr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Конфликты с родителями. 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изучения дисциплины обучающийся должен 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знать: 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понятие «семья», понимать её значение в жизни человека; 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основные родственные связи в семье; 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этические правила взаимоотношений между юношей и девушкой;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понимать важность создания собственной семьи, условия для создания семьи;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основные обязанности членов семьи, объяснить их значение в семейной жизни; 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основные статьи доходов и расходов семьи; 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основные нравственные правила поведения людей в ситуациях конфликта или распада семьи; 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основы семейного законодательства,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знать об ответственности родителей за жизнь и здоровье своего ребенка, понимать свою обязанность в воспитании их; 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особенности развития детей и основные проблемы воспитания ребенка.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уметь: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различать близких и дальних родственников;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использовать приобретенные знания и умения в практической деятельности и повседневной жизни; 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объяснять, какие условия необходимы для вступления в брак; 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приблизительно рассчитать бюджет семьи на один месяц; 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объяснить свои претензии к партнеру, не унижая его достоинства; </w:t>
      </w:r>
    </w:p>
    <w:p w:rsidR="009578D4" w:rsidRDefault="007255DE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left="567" w:right="-142" w:firstLine="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определять основные обязанности родителей по отношению к своим детям.</w:t>
      </w:r>
    </w:p>
    <w:p w:rsidR="009578D4" w:rsidRDefault="007255DE">
      <w:pPr>
        <w:spacing w:after="0" w:line="240" w:lineRule="auto"/>
        <w:ind w:left="567" w:right="-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Рекомендуемое количество часов на освоение программы учебной дисциплины </w:t>
      </w:r>
      <w:r w:rsidR="00D60099">
        <w:rPr>
          <w:b/>
          <w:bCs/>
          <w:sz w:val="24"/>
          <w:szCs w:val="24"/>
        </w:rPr>
        <w:t>на 2 курсе обучения</w:t>
      </w:r>
      <w:r>
        <w:rPr>
          <w:b/>
          <w:bCs/>
          <w:sz w:val="24"/>
          <w:szCs w:val="24"/>
        </w:rPr>
        <w:t>:</w:t>
      </w:r>
    </w:p>
    <w:p w:rsidR="009578D4" w:rsidRDefault="009578D4">
      <w:pPr>
        <w:spacing w:after="0" w:line="240" w:lineRule="auto"/>
        <w:ind w:left="567" w:right="-142"/>
        <w:rPr>
          <w:b/>
          <w:bCs/>
          <w:sz w:val="24"/>
          <w:szCs w:val="24"/>
        </w:rPr>
      </w:pPr>
    </w:p>
    <w:tbl>
      <w:tblPr>
        <w:tblW w:w="0" w:type="auto"/>
        <w:tblInd w:w="7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490"/>
        <w:gridCol w:w="1992"/>
      </w:tblGrid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67" w:right="-14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Вид учебной работы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67" w:right="-14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Объём, часов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67" w:right="-14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Максимальная учебная нагрузка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D60099">
            <w:pPr>
              <w:spacing w:after="0" w:line="240" w:lineRule="auto"/>
              <w:ind w:left="567" w:right="-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67" w:right="-14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Обязательные учебные занятия, в том числе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D60099">
            <w:pPr>
              <w:spacing w:after="0" w:line="240" w:lineRule="auto"/>
              <w:ind w:left="567" w:right="-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67" w:right="-14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текущий контроль успеваемости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D60099">
            <w:pPr>
              <w:spacing w:after="0" w:line="240" w:lineRule="auto"/>
              <w:ind w:left="567" w:right="-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578D4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зачёт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pStyle w:val="30"/>
              <w:widowControl/>
              <w:shd w:val="clear" w:color="auto" w:fill="auto"/>
              <w:spacing w:after="0" w:line="240" w:lineRule="auto"/>
              <w:ind w:left="567" w:right="-142" w:firstLine="0"/>
              <w:jc w:val="both"/>
              <w:rPr>
                <w:rStyle w:val="11pt"/>
                <w:iCs/>
                <w:sz w:val="24"/>
                <w:szCs w:val="24"/>
              </w:rPr>
            </w:pPr>
            <w:r>
              <w:rPr>
                <w:rStyle w:val="11pt"/>
                <w:iCs/>
                <w:sz w:val="24"/>
                <w:szCs w:val="24"/>
              </w:rPr>
              <w:t>2</w:t>
            </w:r>
          </w:p>
        </w:tc>
      </w:tr>
    </w:tbl>
    <w:p w:rsidR="009578D4" w:rsidRDefault="009578D4">
      <w:pPr>
        <w:pStyle w:val="30"/>
        <w:widowControl/>
        <w:shd w:val="clear" w:color="auto" w:fill="auto"/>
        <w:tabs>
          <w:tab w:val="left" w:pos="1536"/>
        </w:tabs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</w:p>
    <w:p w:rsidR="009578D4" w:rsidRDefault="009578D4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rStyle w:val="af5"/>
          <w:b/>
          <w:i w:val="0"/>
          <w:sz w:val="24"/>
          <w:szCs w:val="24"/>
        </w:rPr>
      </w:pPr>
    </w:p>
    <w:p w:rsidR="00DA453D" w:rsidRDefault="00DA453D" w:rsidP="00DA453D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rStyle w:val="af5"/>
          <w:b/>
          <w:i w:val="0"/>
          <w:sz w:val="24"/>
          <w:szCs w:val="24"/>
        </w:rPr>
        <w:t>3.4.В профессиональный учебный цикл</w:t>
      </w:r>
      <w:r>
        <w:rPr>
          <w:b/>
          <w:sz w:val="24"/>
          <w:szCs w:val="24"/>
        </w:rPr>
        <w:t xml:space="preserve">  включено производственное обучение, часы которого распределены следующим образом:</w:t>
      </w:r>
    </w:p>
    <w:tbl>
      <w:tblPr>
        <w:tblStyle w:val="af2"/>
        <w:tblW w:w="0" w:type="auto"/>
        <w:tblInd w:w="817" w:type="dxa"/>
        <w:tblLayout w:type="fixed"/>
        <w:tblLook w:val="04A0"/>
      </w:tblPr>
      <w:tblGrid>
        <w:gridCol w:w="7371"/>
        <w:gridCol w:w="1985"/>
        <w:gridCol w:w="2126"/>
      </w:tblGrid>
      <w:tr w:rsidR="00DA453D" w:rsidTr="004608B5">
        <w:tc>
          <w:tcPr>
            <w:tcW w:w="7371" w:type="dxa"/>
            <w:vMerge w:val="restart"/>
          </w:tcPr>
          <w:p w:rsidR="00DA453D" w:rsidRDefault="00DA453D" w:rsidP="004608B5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</w:rPr>
            </w:pPr>
            <w:r>
              <w:rPr>
                <w:rStyle w:val="af5"/>
                <w:i w:val="0"/>
                <w:sz w:val="24"/>
                <w:szCs w:val="24"/>
              </w:rPr>
              <w:t>Предмет, курс</w:t>
            </w:r>
          </w:p>
        </w:tc>
        <w:tc>
          <w:tcPr>
            <w:tcW w:w="4111" w:type="dxa"/>
            <w:gridSpan w:val="2"/>
          </w:tcPr>
          <w:p w:rsidR="00DA453D" w:rsidRDefault="00DA453D" w:rsidP="004608B5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</w:rPr>
            </w:pPr>
            <w:r>
              <w:rPr>
                <w:rStyle w:val="af5"/>
                <w:i w:val="0"/>
                <w:sz w:val="24"/>
                <w:szCs w:val="24"/>
              </w:rPr>
              <w:t>Садовник</w:t>
            </w:r>
          </w:p>
          <w:p w:rsidR="00DA453D" w:rsidRDefault="00DA453D" w:rsidP="004608B5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</w:rPr>
            </w:pPr>
            <w:r>
              <w:rPr>
                <w:rStyle w:val="af5"/>
                <w:i w:val="0"/>
                <w:sz w:val="24"/>
                <w:szCs w:val="24"/>
              </w:rPr>
              <w:t>(18103)</w:t>
            </w:r>
          </w:p>
        </w:tc>
      </w:tr>
      <w:tr w:rsidR="00DA453D" w:rsidTr="004608B5">
        <w:tc>
          <w:tcPr>
            <w:tcW w:w="7371" w:type="dxa"/>
            <w:vMerge/>
          </w:tcPr>
          <w:p w:rsidR="00DA453D" w:rsidRDefault="00DA453D" w:rsidP="004608B5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A453D" w:rsidRDefault="00DA453D" w:rsidP="004608B5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</w:rPr>
            </w:pPr>
            <w:r>
              <w:rPr>
                <w:rStyle w:val="af5"/>
                <w:i w:val="0"/>
                <w:sz w:val="24"/>
                <w:szCs w:val="24"/>
              </w:rPr>
              <w:t xml:space="preserve"> 1 курс</w:t>
            </w:r>
          </w:p>
        </w:tc>
        <w:tc>
          <w:tcPr>
            <w:tcW w:w="2126" w:type="dxa"/>
          </w:tcPr>
          <w:p w:rsidR="00DA453D" w:rsidRDefault="00DA453D" w:rsidP="004608B5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</w:rPr>
            </w:pPr>
            <w:r>
              <w:rPr>
                <w:rStyle w:val="af5"/>
                <w:i w:val="0"/>
                <w:sz w:val="24"/>
                <w:szCs w:val="24"/>
              </w:rPr>
              <w:t>2 курс</w:t>
            </w:r>
          </w:p>
        </w:tc>
      </w:tr>
      <w:tr w:rsidR="00DA453D" w:rsidTr="004608B5">
        <w:tc>
          <w:tcPr>
            <w:tcW w:w="7371" w:type="dxa"/>
          </w:tcPr>
          <w:p w:rsidR="00DA453D" w:rsidRDefault="00DA453D" w:rsidP="004608B5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Производственное обучение</w:t>
            </w:r>
          </w:p>
        </w:tc>
        <w:tc>
          <w:tcPr>
            <w:tcW w:w="1985" w:type="dxa"/>
          </w:tcPr>
          <w:p w:rsidR="00DA453D" w:rsidRDefault="00DA453D" w:rsidP="004608B5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3</w:t>
            </w:r>
            <w:r w:rsidR="004608B5">
              <w:rPr>
                <w:rStyle w:val="af5"/>
                <w:i w:val="0"/>
                <w:sz w:val="24"/>
                <w:szCs w:val="24"/>
                <w:highlight w:val="white"/>
              </w:rPr>
              <w:t>32</w:t>
            </w:r>
          </w:p>
        </w:tc>
        <w:tc>
          <w:tcPr>
            <w:tcW w:w="2126" w:type="dxa"/>
          </w:tcPr>
          <w:p w:rsidR="00DA453D" w:rsidRDefault="00DA453D" w:rsidP="004608B5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</w:rPr>
              <w:t>3</w:t>
            </w:r>
            <w:r w:rsidR="004608B5">
              <w:rPr>
                <w:rStyle w:val="af5"/>
                <w:i w:val="0"/>
                <w:sz w:val="24"/>
                <w:szCs w:val="24"/>
              </w:rPr>
              <w:t>32</w:t>
            </w:r>
          </w:p>
        </w:tc>
      </w:tr>
      <w:tr w:rsidR="00DA453D" w:rsidTr="004608B5">
        <w:tc>
          <w:tcPr>
            <w:tcW w:w="7371" w:type="dxa"/>
          </w:tcPr>
          <w:p w:rsidR="00DA453D" w:rsidRDefault="00DA453D" w:rsidP="004608B5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 xml:space="preserve">Технология </w:t>
            </w:r>
            <w:r>
              <w:rPr>
                <w:sz w:val="24"/>
                <w:highlight w:val="white"/>
              </w:rPr>
              <w:t xml:space="preserve"> выращивания цветочно-декоративных и ягодных культур</w:t>
            </w:r>
          </w:p>
        </w:tc>
        <w:tc>
          <w:tcPr>
            <w:tcW w:w="1985" w:type="dxa"/>
          </w:tcPr>
          <w:p w:rsidR="00DA453D" w:rsidRDefault="004608B5" w:rsidP="004608B5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136</w:t>
            </w:r>
          </w:p>
        </w:tc>
        <w:tc>
          <w:tcPr>
            <w:tcW w:w="2126" w:type="dxa"/>
          </w:tcPr>
          <w:p w:rsidR="00DA453D" w:rsidRDefault="00DA453D" w:rsidP="004608B5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</w:p>
        </w:tc>
      </w:tr>
      <w:tr w:rsidR="00DA453D" w:rsidTr="004608B5">
        <w:tc>
          <w:tcPr>
            <w:tcW w:w="7371" w:type="dxa"/>
          </w:tcPr>
          <w:p w:rsidR="00DA453D" w:rsidRDefault="00DA453D" w:rsidP="004608B5">
            <w:pPr>
              <w:ind w:right="-142"/>
              <w:rPr>
                <w:sz w:val="24"/>
                <w:szCs w:val="28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 xml:space="preserve">Технология </w:t>
            </w:r>
            <w:r>
              <w:rPr>
                <w:sz w:val="24"/>
                <w:szCs w:val="28"/>
                <w:highlight w:val="white"/>
              </w:rPr>
              <w:t>выращивания древесно-кустарниковых</w:t>
            </w:r>
          </w:p>
          <w:p w:rsidR="00DA453D" w:rsidRDefault="00DA453D" w:rsidP="004608B5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sz w:val="24"/>
                <w:highlight w:val="white"/>
              </w:rPr>
              <w:t>и цветочно-декоративных  культур</w:t>
            </w:r>
          </w:p>
        </w:tc>
        <w:tc>
          <w:tcPr>
            <w:tcW w:w="1985" w:type="dxa"/>
          </w:tcPr>
          <w:p w:rsidR="00DA453D" w:rsidRDefault="00DA453D" w:rsidP="004608B5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</w:tcPr>
          <w:p w:rsidR="00DA453D" w:rsidRDefault="00DA453D" w:rsidP="004608B5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1</w:t>
            </w:r>
            <w:r w:rsidR="004608B5">
              <w:rPr>
                <w:rStyle w:val="af5"/>
                <w:i w:val="0"/>
                <w:sz w:val="24"/>
                <w:szCs w:val="24"/>
                <w:highlight w:val="white"/>
              </w:rPr>
              <w:t>36</w:t>
            </w:r>
          </w:p>
        </w:tc>
      </w:tr>
      <w:tr w:rsidR="00DA453D" w:rsidTr="004608B5">
        <w:tc>
          <w:tcPr>
            <w:tcW w:w="7371" w:type="dxa"/>
          </w:tcPr>
          <w:p w:rsidR="00DA453D" w:rsidRDefault="00DA453D" w:rsidP="004608B5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Дворник</w:t>
            </w:r>
          </w:p>
        </w:tc>
        <w:tc>
          <w:tcPr>
            <w:tcW w:w="1985" w:type="dxa"/>
          </w:tcPr>
          <w:p w:rsidR="00DA453D" w:rsidRDefault="00DA453D" w:rsidP="004608B5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68</w:t>
            </w:r>
          </w:p>
        </w:tc>
        <w:tc>
          <w:tcPr>
            <w:tcW w:w="2126" w:type="dxa"/>
          </w:tcPr>
          <w:p w:rsidR="00DA453D" w:rsidRDefault="00DA453D" w:rsidP="004608B5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68</w:t>
            </w:r>
          </w:p>
        </w:tc>
      </w:tr>
      <w:tr w:rsidR="00DA453D" w:rsidTr="004608B5">
        <w:tc>
          <w:tcPr>
            <w:tcW w:w="7371" w:type="dxa"/>
          </w:tcPr>
          <w:p w:rsidR="00DA453D" w:rsidRDefault="00DA453D" w:rsidP="004608B5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Охрана труда</w:t>
            </w:r>
          </w:p>
        </w:tc>
        <w:tc>
          <w:tcPr>
            <w:tcW w:w="1985" w:type="dxa"/>
          </w:tcPr>
          <w:p w:rsidR="00DA453D" w:rsidRDefault="00DA453D" w:rsidP="004608B5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34</w:t>
            </w:r>
          </w:p>
        </w:tc>
        <w:tc>
          <w:tcPr>
            <w:tcW w:w="2126" w:type="dxa"/>
          </w:tcPr>
          <w:p w:rsidR="00DA453D" w:rsidRDefault="00DA453D" w:rsidP="004608B5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</w:p>
        </w:tc>
      </w:tr>
      <w:tr w:rsidR="00DA453D" w:rsidTr="004608B5">
        <w:tc>
          <w:tcPr>
            <w:tcW w:w="7371" w:type="dxa"/>
          </w:tcPr>
          <w:p w:rsidR="00DA453D" w:rsidRDefault="00DA453D" w:rsidP="004608B5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Вредители и болезни растений</w:t>
            </w:r>
          </w:p>
        </w:tc>
        <w:tc>
          <w:tcPr>
            <w:tcW w:w="1985" w:type="dxa"/>
          </w:tcPr>
          <w:p w:rsidR="00DA453D" w:rsidRDefault="00DA453D" w:rsidP="004608B5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34</w:t>
            </w:r>
          </w:p>
        </w:tc>
        <w:tc>
          <w:tcPr>
            <w:tcW w:w="2126" w:type="dxa"/>
          </w:tcPr>
          <w:p w:rsidR="00DA453D" w:rsidRDefault="00DA453D" w:rsidP="004608B5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</w:p>
        </w:tc>
      </w:tr>
      <w:tr w:rsidR="00DA453D" w:rsidTr="004608B5">
        <w:tc>
          <w:tcPr>
            <w:tcW w:w="7371" w:type="dxa"/>
          </w:tcPr>
          <w:p w:rsidR="00DA453D" w:rsidRDefault="00DA453D" w:rsidP="004608B5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Основы агрономии</w:t>
            </w:r>
          </w:p>
        </w:tc>
        <w:tc>
          <w:tcPr>
            <w:tcW w:w="1985" w:type="dxa"/>
          </w:tcPr>
          <w:p w:rsidR="00DA453D" w:rsidRDefault="00DA453D" w:rsidP="004608B5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</w:tcPr>
          <w:p w:rsidR="00DA453D" w:rsidRDefault="00DA453D" w:rsidP="004608B5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68</w:t>
            </w:r>
          </w:p>
        </w:tc>
      </w:tr>
      <w:tr w:rsidR="00DA453D" w:rsidTr="004608B5">
        <w:tc>
          <w:tcPr>
            <w:tcW w:w="7371" w:type="dxa"/>
          </w:tcPr>
          <w:p w:rsidR="00DA453D" w:rsidRDefault="004608B5" w:rsidP="004608B5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 xml:space="preserve">Учебная </w:t>
            </w:r>
            <w:r w:rsidR="00DA453D">
              <w:rPr>
                <w:rStyle w:val="af5"/>
                <w:i w:val="0"/>
                <w:sz w:val="24"/>
                <w:szCs w:val="24"/>
                <w:highlight w:val="white"/>
              </w:rPr>
              <w:t xml:space="preserve"> практика</w:t>
            </w:r>
          </w:p>
        </w:tc>
        <w:tc>
          <w:tcPr>
            <w:tcW w:w="1985" w:type="dxa"/>
          </w:tcPr>
          <w:p w:rsidR="00DA453D" w:rsidRDefault="00DA453D" w:rsidP="004608B5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144</w:t>
            </w:r>
          </w:p>
        </w:tc>
        <w:tc>
          <w:tcPr>
            <w:tcW w:w="2126" w:type="dxa"/>
          </w:tcPr>
          <w:p w:rsidR="00DA453D" w:rsidRDefault="00DA453D" w:rsidP="004608B5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144</w:t>
            </w:r>
          </w:p>
        </w:tc>
      </w:tr>
      <w:tr w:rsidR="00DA453D" w:rsidTr="004608B5">
        <w:tc>
          <w:tcPr>
            <w:tcW w:w="7371" w:type="dxa"/>
          </w:tcPr>
          <w:p w:rsidR="00DA453D" w:rsidRDefault="00DA453D" w:rsidP="004608B5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Консультации</w:t>
            </w:r>
          </w:p>
        </w:tc>
        <w:tc>
          <w:tcPr>
            <w:tcW w:w="1985" w:type="dxa"/>
          </w:tcPr>
          <w:p w:rsidR="00DA453D" w:rsidRDefault="00DA453D" w:rsidP="004608B5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2126" w:type="dxa"/>
          </w:tcPr>
          <w:p w:rsidR="00DA453D" w:rsidRDefault="00DA453D" w:rsidP="004608B5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12</w:t>
            </w:r>
          </w:p>
        </w:tc>
      </w:tr>
      <w:tr w:rsidR="00DA453D" w:rsidTr="004608B5">
        <w:tc>
          <w:tcPr>
            <w:tcW w:w="7371" w:type="dxa"/>
          </w:tcPr>
          <w:p w:rsidR="00DA453D" w:rsidRDefault="00DA453D" w:rsidP="004608B5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 xml:space="preserve">Промежуточная аттестация </w:t>
            </w:r>
          </w:p>
        </w:tc>
        <w:tc>
          <w:tcPr>
            <w:tcW w:w="1985" w:type="dxa"/>
          </w:tcPr>
          <w:p w:rsidR="00DA453D" w:rsidRDefault="00DA453D" w:rsidP="004608B5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2126" w:type="dxa"/>
          </w:tcPr>
          <w:p w:rsidR="00DA453D" w:rsidRDefault="00DA453D" w:rsidP="004608B5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</w:p>
        </w:tc>
      </w:tr>
      <w:tr w:rsidR="00DA453D" w:rsidTr="004608B5">
        <w:tc>
          <w:tcPr>
            <w:tcW w:w="7371" w:type="dxa"/>
          </w:tcPr>
          <w:p w:rsidR="00DA453D" w:rsidRDefault="00DA453D" w:rsidP="004608B5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Итоговая аттестация</w:t>
            </w:r>
          </w:p>
        </w:tc>
        <w:tc>
          <w:tcPr>
            <w:tcW w:w="1985" w:type="dxa"/>
          </w:tcPr>
          <w:p w:rsidR="00DA453D" w:rsidRDefault="00DA453D" w:rsidP="004608B5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</w:tcPr>
          <w:p w:rsidR="00DA453D" w:rsidRDefault="00DA453D" w:rsidP="004608B5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12</w:t>
            </w:r>
          </w:p>
        </w:tc>
      </w:tr>
      <w:tr w:rsidR="00DA453D" w:rsidTr="004608B5">
        <w:tc>
          <w:tcPr>
            <w:tcW w:w="7371" w:type="dxa"/>
          </w:tcPr>
          <w:p w:rsidR="00DA453D" w:rsidRDefault="00DA453D" w:rsidP="004608B5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Итого</w:t>
            </w:r>
          </w:p>
        </w:tc>
        <w:tc>
          <w:tcPr>
            <w:tcW w:w="1985" w:type="dxa"/>
          </w:tcPr>
          <w:p w:rsidR="00DA453D" w:rsidRDefault="00DA453D" w:rsidP="004608B5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  <w:highlight w:val="white"/>
              </w:rPr>
              <w:t>772</w:t>
            </w:r>
          </w:p>
        </w:tc>
        <w:tc>
          <w:tcPr>
            <w:tcW w:w="2126" w:type="dxa"/>
          </w:tcPr>
          <w:p w:rsidR="00DA453D" w:rsidRDefault="00DA453D" w:rsidP="004608B5">
            <w:pPr>
              <w:pStyle w:val="30"/>
              <w:widowControl/>
              <w:shd w:val="clear" w:color="auto" w:fill="auto"/>
              <w:tabs>
                <w:tab w:val="left" w:pos="500"/>
              </w:tabs>
              <w:spacing w:after="0" w:line="240" w:lineRule="auto"/>
              <w:ind w:right="-142" w:firstLine="0"/>
              <w:jc w:val="both"/>
              <w:rPr>
                <w:rStyle w:val="af5"/>
                <w:i w:val="0"/>
                <w:sz w:val="24"/>
                <w:szCs w:val="24"/>
                <w:highlight w:val="white"/>
              </w:rPr>
            </w:pPr>
            <w:r>
              <w:rPr>
                <w:rStyle w:val="af5"/>
                <w:i w:val="0"/>
                <w:sz w:val="24"/>
                <w:szCs w:val="24"/>
              </w:rPr>
              <w:t>772</w:t>
            </w:r>
          </w:p>
        </w:tc>
      </w:tr>
    </w:tbl>
    <w:p w:rsidR="009578D4" w:rsidRDefault="007255DE">
      <w:pPr>
        <w:pStyle w:val="30"/>
        <w:widowControl/>
        <w:shd w:val="clear" w:color="auto" w:fill="auto"/>
        <w:tabs>
          <w:tab w:val="left" w:pos="500"/>
        </w:tabs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3.5.Аннотации рабочих программ профессионального учебного цикла:</w:t>
      </w:r>
    </w:p>
    <w:p w:rsidR="005B38FF" w:rsidRDefault="005B38FF" w:rsidP="005B38FF">
      <w:pPr>
        <w:pStyle w:val="af8"/>
        <w:numPr>
          <w:ilvl w:val="0"/>
          <w:numId w:val="41"/>
        </w:numPr>
        <w:ind w:right="-142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Садовник</w:t>
      </w:r>
    </w:p>
    <w:p w:rsidR="005B38FF" w:rsidRDefault="005B38FF" w:rsidP="005B38FF">
      <w:pPr>
        <w:pStyle w:val="af8"/>
        <w:ind w:right="-142"/>
        <w:rPr>
          <w:rFonts w:ascii="Times New Roman" w:hAnsi="Times New Roman" w:cs="Times New Roman"/>
          <w:b/>
        </w:rPr>
      </w:pPr>
    </w:p>
    <w:p w:rsidR="005B38FF" w:rsidRDefault="005B38FF" w:rsidP="005B38FF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3.7.8.Охрана труда</w:t>
      </w:r>
    </w:p>
    <w:p w:rsidR="005B38FF" w:rsidRDefault="005B38FF" w:rsidP="005B38FF">
      <w:pPr>
        <w:pStyle w:val="30"/>
        <w:widowControl/>
        <w:shd w:val="clear" w:color="auto" w:fill="auto"/>
        <w:spacing w:after="0" w:line="240" w:lineRule="auto"/>
        <w:ind w:right="-142" w:firstLine="567"/>
        <w:rPr>
          <w:b/>
          <w:sz w:val="24"/>
          <w:szCs w:val="24"/>
        </w:rPr>
      </w:pPr>
    </w:p>
    <w:p w:rsidR="005B38FF" w:rsidRDefault="005B38FF" w:rsidP="005B38FF">
      <w:pPr>
        <w:pStyle w:val="30"/>
        <w:widowControl/>
        <w:shd w:val="clear" w:color="auto" w:fill="auto"/>
        <w:spacing w:after="0" w:line="240" w:lineRule="auto"/>
        <w:ind w:right="-142" w:firstLine="567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Дисциплина </w:t>
      </w:r>
      <w:r>
        <w:rPr>
          <w:i/>
          <w:sz w:val="24"/>
          <w:szCs w:val="24"/>
        </w:rPr>
        <w:t>«</w:t>
      </w:r>
      <w:r>
        <w:rPr>
          <w:rStyle w:val="af5"/>
          <w:i w:val="0"/>
          <w:sz w:val="24"/>
          <w:szCs w:val="24"/>
        </w:rPr>
        <w:t>Охрана труда»</w:t>
      </w:r>
      <w:r>
        <w:rPr>
          <w:rStyle w:val="af5"/>
          <w:sz w:val="24"/>
          <w:szCs w:val="24"/>
        </w:rPr>
        <w:t xml:space="preserve"> </w:t>
      </w:r>
      <w:r>
        <w:rPr>
          <w:sz w:val="24"/>
          <w:szCs w:val="24"/>
        </w:rPr>
        <w:t xml:space="preserve"> входит в профессиональный учебный цикл адаптированной образовательной программы и изучается на 1 курсе.</w:t>
      </w:r>
    </w:p>
    <w:p w:rsidR="005B38FF" w:rsidRDefault="005B38FF" w:rsidP="005B38FF">
      <w:pPr>
        <w:pStyle w:val="30"/>
        <w:widowControl/>
        <w:shd w:val="clear" w:color="auto" w:fill="auto"/>
        <w:spacing w:after="0" w:line="240" w:lineRule="auto"/>
        <w:ind w:right="-142" w:firstLine="567"/>
        <w:jc w:val="left"/>
        <w:rPr>
          <w:sz w:val="24"/>
          <w:szCs w:val="24"/>
        </w:rPr>
      </w:pPr>
      <w:r>
        <w:rPr>
          <w:sz w:val="24"/>
          <w:szCs w:val="24"/>
        </w:rPr>
        <w:t>Требования к результатам освоения учебной дисциплины.</w:t>
      </w:r>
    </w:p>
    <w:p w:rsidR="005B38FF" w:rsidRDefault="005B38FF" w:rsidP="005B38FF">
      <w:pPr>
        <w:pStyle w:val="30"/>
        <w:widowControl/>
        <w:shd w:val="clear" w:color="auto" w:fill="auto"/>
        <w:spacing w:after="0" w:line="240" w:lineRule="auto"/>
        <w:ind w:right="-142" w:firstLine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результате изучения дисциплины обучающийся должен </w:t>
      </w:r>
    </w:p>
    <w:p w:rsidR="005B38FF" w:rsidRDefault="005B38FF" w:rsidP="005B38FF">
      <w:pPr>
        <w:pStyle w:val="30"/>
        <w:widowControl/>
        <w:shd w:val="clear" w:color="auto" w:fill="auto"/>
        <w:spacing w:after="0" w:line="240" w:lineRule="auto"/>
        <w:ind w:right="-142" w:firstLine="567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уметь:</w:t>
      </w:r>
    </w:p>
    <w:p w:rsidR="005B38FF" w:rsidRDefault="005B38FF" w:rsidP="005B38FF">
      <w:pPr>
        <w:pStyle w:val="30"/>
        <w:widowControl/>
        <w:numPr>
          <w:ilvl w:val="0"/>
          <w:numId w:val="40"/>
        </w:numPr>
        <w:shd w:val="clear" w:color="auto" w:fill="auto"/>
        <w:tabs>
          <w:tab w:val="left" w:pos="183"/>
        </w:tabs>
        <w:spacing w:after="0" w:line="240" w:lineRule="auto"/>
        <w:ind w:left="284" w:right="-142" w:firstLine="0"/>
        <w:jc w:val="left"/>
        <w:rPr>
          <w:sz w:val="24"/>
          <w:szCs w:val="24"/>
        </w:rPr>
      </w:pPr>
      <w:r>
        <w:rPr>
          <w:sz w:val="24"/>
          <w:szCs w:val="24"/>
        </w:rPr>
        <w:t>соблюдать санитарные требования;</w:t>
      </w:r>
    </w:p>
    <w:p w:rsidR="005B38FF" w:rsidRDefault="005B38FF" w:rsidP="005B38FF">
      <w:pPr>
        <w:pStyle w:val="30"/>
        <w:widowControl/>
        <w:numPr>
          <w:ilvl w:val="0"/>
          <w:numId w:val="40"/>
        </w:numPr>
        <w:shd w:val="clear" w:color="auto" w:fill="auto"/>
        <w:tabs>
          <w:tab w:val="left" w:pos="178"/>
        </w:tabs>
        <w:spacing w:after="0" w:line="240" w:lineRule="auto"/>
        <w:ind w:left="284" w:right="-142" w:firstLine="0"/>
        <w:jc w:val="left"/>
        <w:rPr>
          <w:sz w:val="24"/>
          <w:szCs w:val="24"/>
        </w:rPr>
      </w:pPr>
      <w:r>
        <w:rPr>
          <w:sz w:val="24"/>
          <w:szCs w:val="24"/>
        </w:rPr>
        <w:t>использовать инструменты по назначению;</w:t>
      </w:r>
    </w:p>
    <w:p w:rsidR="005B38FF" w:rsidRDefault="005B38FF" w:rsidP="005B38FF">
      <w:pPr>
        <w:pStyle w:val="30"/>
        <w:widowControl/>
        <w:numPr>
          <w:ilvl w:val="0"/>
          <w:numId w:val="40"/>
        </w:numPr>
        <w:shd w:val="clear" w:color="auto" w:fill="auto"/>
        <w:tabs>
          <w:tab w:val="left" w:pos="178"/>
        </w:tabs>
        <w:spacing w:after="0" w:line="240" w:lineRule="auto"/>
        <w:ind w:left="284" w:right="-142" w:firstLine="0"/>
        <w:jc w:val="left"/>
        <w:rPr>
          <w:sz w:val="24"/>
          <w:szCs w:val="24"/>
        </w:rPr>
      </w:pPr>
      <w:r>
        <w:rPr>
          <w:sz w:val="24"/>
          <w:szCs w:val="24"/>
        </w:rPr>
        <w:t>использовать инструкции по электробезопасности оборудования;</w:t>
      </w:r>
    </w:p>
    <w:p w:rsidR="005B38FF" w:rsidRDefault="005B38FF" w:rsidP="005B38FF">
      <w:pPr>
        <w:pStyle w:val="30"/>
        <w:widowControl/>
        <w:shd w:val="clear" w:color="auto" w:fill="auto"/>
        <w:spacing w:after="0" w:line="240" w:lineRule="auto"/>
        <w:ind w:left="284" w:right="-142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знать:</w:t>
      </w:r>
    </w:p>
    <w:p w:rsidR="005B38FF" w:rsidRDefault="005B38FF" w:rsidP="005B38FF">
      <w:pPr>
        <w:pStyle w:val="30"/>
        <w:widowControl/>
        <w:numPr>
          <w:ilvl w:val="0"/>
          <w:numId w:val="40"/>
        </w:numPr>
        <w:shd w:val="clear" w:color="auto" w:fill="auto"/>
        <w:tabs>
          <w:tab w:val="left" w:pos="178"/>
        </w:tabs>
        <w:spacing w:after="0" w:line="240" w:lineRule="auto"/>
        <w:ind w:left="284" w:right="-142" w:firstLine="0"/>
        <w:jc w:val="left"/>
        <w:rPr>
          <w:sz w:val="24"/>
          <w:szCs w:val="24"/>
        </w:rPr>
      </w:pPr>
      <w:r>
        <w:rPr>
          <w:sz w:val="24"/>
          <w:szCs w:val="24"/>
        </w:rPr>
        <w:t>правовые и организационные основы охраны труда;</w:t>
      </w:r>
    </w:p>
    <w:p w:rsidR="005B38FF" w:rsidRDefault="005B38FF" w:rsidP="005B38FF">
      <w:pPr>
        <w:pStyle w:val="30"/>
        <w:widowControl/>
        <w:numPr>
          <w:ilvl w:val="0"/>
          <w:numId w:val="40"/>
        </w:numPr>
        <w:shd w:val="clear" w:color="auto" w:fill="auto"/>
        <w:tabs>
          <w:tab w:val="left" w:pos="188"/>
        </w:tabs>
        <w:spacing w:after="0" w:line="240" w:lineRule="auto"/>
        <w:ind w:left="284" w:right="-142" w:firstLine="0"/>
        <w:jc w:val="left"/>
        <w:rPr>
          <w:sz w:val="24"/>
          <w:szCs w:val="24"/>
        </w:rPr>
      </w:pPr>
      <w:r>
        <w:rPr>
          <w:sz w:val="24"/>
          <w:szCs w:val="24"/>
        </w:rPr>
        <w:t>основы безопасности труда и пожарной охраны в сельскохозяйственном производстве, зеленом хозяйстве и объектах озеленения;</w:t>
      </w:r>
    </w:p>
    <w:p w:rsidR="005B38FF" w:rsidRDefault="005B38FF" w:rsidP="005B38FF">
      <w:pPr>
        <w:pStyle w:val="30"/>
        <w:widowControl/>
        <w:numPr>
          <w:ilvl w:val="0"/>
          <w:numId w:val="40"/>
        </w:numPr>
        <w:shd w:val="clear" w:color="auto" w:fill="auto"/>
        <w:tabs>
          <w:tab w:val="left" w:pos="183"/>
        </w:tabs>
        <w:spacing w:after="0" w:line="240" w:lineRule="auto"/>
        <w:ind w:left="284" w:right="-142" w:firstLine="0"/>
        <w:jc w:val="left"/>
        <w:rPr>
          <w:sz w:val="24"/>
          <w:szCs w:val="24"/>
        </w:rPr>
      </w:pPr>
      <w:r>
        <w:rPr>
          <w:sz w:val="24"/>
          <w:szCs w:val="24"/>
        </w:rPr>
        <w:t>основы электробезопасности оборудования;</w:t>
      </w:r>
    </w:p>
    <w:p w:rsidR="005B38FF" w:rsidRDefault="005B38FF" w:rsidP="005B38FF">
      <w:pPr>
        <w:pStyle w:val="30"/>
        <w:widowControl/>
        <w:numPr>
          <w:ilvl w:val="0"/>
          <w:numId w:val="40"/>
        </w:numPr>
        <w:shd w:val="clear" w:color="auto" w:fill="auto"/>
        <w:tabs>
          <w:tab w:val="left" w:pos="183"/>
        </w:tabs>
        <w:spacing w:after="0" w:line="240" w:lineRule="auto"/>
        <w:ind w:left="284" w:right="-142" w:firstLine="0"/>
        <w:jc w:val="left"/>
        <w:rPr>
          <w:sz w:val="24"/>
          <w:szCs w:val="24"/>
        </w:rPr>
      </w:pPr>
      <w:r>
        <w:rPr>
          <w:sz w:val="24"/>
          <w:szCs w:val="24"/>
        </w:rPr>
        <w:t>основы гигиены труда.</w:t>
      </w:r>
    </w:p>
    <w:p w:rsidR="005B38FF" w:rsidRDefault="005B38FF" w:rsidP="005B38FF">
      <w:pPr>
        <w:pStyle w:val="30"/>
        <w:widowControl/>
        <w:shd w:val="clear" w:color="auto" w:fill="auto"/>
        <w:tabs>
          <w:tab w:val="left" w:pos="183"/>
        </w:tabs>
        <w:spacing w:after="0" w:line="240" w:lineRule="auto"/>
        <w:ind w:right="-142" w:firstLine="0"/>
        <w:jc w:val="left"/>
        <w:rPr>
          <w:sz w:val="24"/>
          <w:szCs w:val="24"/>
        </w:rPr>
      </w:pPr>
    </w:p>
    <w:p w:rsidR="005B38FF" w:rsidRDefault="005B38FF" w:rsidP="005B38FF">
      <w:pPr>
        <w:pStyle w:val="af7"/>
        <w:widowControl/>
        <w:shd w:val="clear" w:color="auto" w:fill="auto"/>
        <w:spacing w:line="240" w:lineRule="auto"/>
        <w:ind w:right="-142"/>
        <w:rPr>
          <w:sz w:val="24"/>
          <w:szCs w:val="24"/>
        </w:rPr>
      </w:pPr>
      <w:r>
        <w:rPr>
          <w:sz w:val="24"/>
          <w:szCs w:val="24"/>
        </w:rPr>
        <w:t>Рекомендуемое количество часов на освоение программы учебной дисциплины: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490"/>
        <w:gridCol w:w="1992"/>
      </w:tblGrid>
      <w:tr w:rsidR="005B38FF" w:rsidTr="005B38FF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Вид учебной работы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Объём, часов</w:t>
            </w:r>
          </w:p>
        </w:tc>
      </w:tr>
      <w:tr w:rsidR="005B38FF" w:rsidTr="005B38FF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left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5B38FF" w:rsidTr="005B38FF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left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Обязательные учебные занятия, в том числе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5B38FF" w:rsidTr="005B38FF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left"/>
              <w:rPr>
                <w:b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B38FF" w:rsidTr="005B38FF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зачёт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5B38FF" w:rsidRDefault="005B38FF" w:rsidP="005B38FF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b/>
          <w:sz w:val="24"/>
          <w:szCs w:val="24"/>
        </w:rPr>
      </w:pPr>
    </w:p>
    <w:p w:rsidR="005B38FF" w:rsidRDefault="005B38FF" w:rsidP="005B38FF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3.7.9. Основы агрономии</w:t>
      </w:r>
    </w:p>
    <w:p w:rsidR="005B38FF" w:rsidRDefault="005B38FF" w:rsidP="005B38FF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</w:t>
      </w:r>
      <w:r>
        <w:rPr>
          <w:rStyle w:val="af5"/>
          <w:i w:val="0"/>
          <w:sz w:val="24"/>
          <w:szCs w:val="24"/>
        </w:rPr>
        <w:t>Основы агрономии»</w:t>
      </w:r>
      <w:r>
        <w:rPr>
          <w:sz w:val="24"/>
          <w:szCs w:val="24"/>
        </w:rPr>
        <w:t xml:space="preserve"> входит в профессиональный учебный цикл адаптированной образовательной программы и изучается в течение двух семестров на 2 курсе.</w:t>
      </w:r>
    </w:p>
    <w:p w:rsidR="005B38FF" w:rsidRDefault="005B38FF" w:rsidP="005B38FF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результатам освоения учебной дисциплины.</w:t>
      </w:r>
    </w:p>
    <w:p w:rsidR="005B38FF" w:rsidRDefault="005B38FF" w:rsidP="005B38FF">
      <w:pPr>
        <w:pStyle w:val="30"/>
        <w:widowControl/>
        <w:shd w:val="clear" w:color="auto" w:fill="auto"/>
        <w:spacing w:after="0" w:line="240" w:lineRule="auto"/>
        <w:ind w:right="-142" w:firstLine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результате изучения дисциплины обучающийся должен </w:t>
      </w:r>
    </w:p>
    <w:p w:rsidR="005B38FF" w:rsidRDefault="005B38FF" w:rsidP="005B38FF">
      <w:pPr>
        <w:pStyle w:val="30"/>
        <w:widowControl/>
        <w:shd w:val="clear" w:color="auto" w:fill="auto"/>
        <w:spacing w:after="0" w:line="240" w:lineRule="auto"/>
        <w:ind w:right="-142" w:firstLine="567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уметь:</w:t>
      </w:r>
    </w:p>
    <w:p w:rsidR="005B38FF" w:rsidRDefault="005B38FF" w:rsidP="005B38FF">
      <w:pPr>
        <w:pStyle w:val="30"/>
        <w:widowControl/>
        <w:numPr>
          <w:ilvl w:val="0"/>
          <w:numId w:val="40"/>
        </w:numPr>
        <w:shd w:val="clear" w:color="auto" w:fill="auto"/>
        <w:tabs>
          <w:tab w:val="left" w:pos="183"/>
        </w:tabs>
        <w:spacing w:after="0" w:line="240" w:lineRule="auto"/>
        <w:ind w:left="0" w:right="-142" w:firstLine="567"/>
        <w:jc w:val="left"/>
        <w:rPr>
          <w:sz w:val="24"/>
          <w:szCs w:val="24"/>
        </w:rPr>
      </w:pPr>
      <w:r>
        <w:rPr>
          <w:sz w:val="24"/>
          <w:szCs w:val="24"/>
        </w:rPr>
        <w:t>определять типы почвы;</w:t>
      </w:r>
    </w:p>
    <w:p w:rsidR="005B38FF" w:rsidRDefault="005B38FF" w:rsidP="005B38FF">
      <w:pPr>
        <w:pStyle w:val="30"/>
        <w:widowControl/>
        <w:numPr>
          <w:ilvl w:val="0"/>
          <w:numId w:val="40"/>
        </w:numPr>
        <w:shd w:val="clear" w:color="auto" w:fill="auto"/>
        <w:tabs>
          <w:tab w:val="left" w:pos="178"/>
        </w:tabs>
        <w:spacing w:after="0" w:line="240" w:lineRule="auto"/>
        <w:ind w:left="0" w:right="-142" w:firstLine="567"/>
        <w:jc w:val="left"/>
        <w:rPr>
          <w:sz w:val="24"/>
          <w:szCs w:val="24"/>
        </w:rPr>
      </w:pPr>
      <w:r>
        <w:rPr>
          <w:sz w:val="24"/>
          <w:szCs w:val="24"/>
        </w:rPr>
        <w:t>подбирать необходимый способ обработки почвы;</w:t>
      </w:r>
    </w:p>
    <w:p w:rsidR="005B38FF" w:rsidRDefault="005B38FF" w:rsidP="005B38FF">
      <w:pPr>
        <w:pStyle w:val="30"/>
        <w:widowControl/>
        <w:numPr>
          <w:ilvl w:val="0"/>
          <w:numId w:val="40"/>
        </w:numPr>
        <w:shd w:val="clear" w:color="auto" w:fill="auto"/>
        <w:tabs>
          <w:tab w:val="left" w:pos="183"/>
        </w:tabs>
        <w:spacing w:after="0" w:line="240" w:lineRule="auto"/>
        <w:ind w:left="0" w:right="-142" w:firstLine="567"/>
        <w:jc w:val="left"/>
        <w:rPr>
          <w:sz w:val="24"/>
          <w:szCs w:val="24"/>
        </w:rPr>
      </w:pPr>
      <w:r>
        <w:rPr>
          <w:sz w:val="24"/>
          <w:szCs w:val="24"/>
        </w:rPr>
        <w:t>определять виды минеральных и органических удобрений;</w:t>
      </w:r>
    </w:p>
    <w:p w:rsidR="005B38FF" w:rsidRDefault="005B38FF" w:rsidP="005B38FF">
      <w:pPr>
        <w:pStyle w:val="30"/>
        <w:widowControl/>
        <w:numPr>
          <w:ilvl w:val="0"/>
          <w:numId w:val="40"/>
        </w:numPr>
        <w:shd w:val="clear" w:color="auto" w:fill="auto"/>
        <w:tabs>
          <w:tab w:val="left" w:pos="178"/>
        </w:tabs>
        <w:spacing w:after="0" w:line="240" w:lineRule="auto"/>
        <w:ind w:left="0" w:right="-142" w:firstLine="567"/>
        <w:jc w:val="left"/>
        <w:rPr>
          <w:sz w:val="24"/>
          <w:szCs w:val="24"/>
        </w:rPr>
      </w:pPr>
      <w:r>
        <w:rPr>
          <w:sz w:val="24"/>
          <w:szCs w:val="24"/>
        </w:rPr>
        <w:t>выполнять мероприятия по борьбе с эрозией почвы и охране окружающей среды;</w:t>
      </w:r>
    </w:p>
    <w:p w:rsidR="005B38FF" w:rsidRDefault="005B38FF" w:rsidP="005B38FF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знать:</w:t>
      </w:r>
    </w:p>
    <w:p w:rsidR="005B38FF" w:rsidRDefault="005B38FF" w:rsidP="005B38FF">
      <w:pPr>
        <w:pStyle w:val="30"/>
        <w:widowControl/>
        <w:numPr>
          <w:ilvl w:val="0"/>
          <w:numId w:val="40"/>
        </w:numPr>
        <w:shd w:val="clear" w:color="auto" w:fill="auto"/>
        <w:tabs>
          <w:tab w:val="left" w:pos="255"/>
        </w:tabs>
        <w:spacing w:after="0" w:line="240" w:lineRule="auto"/>
        <w:ind w:left="0" w:right="-142" w:firstLine="567"/>
        <w:jc w:val="left"/>
        <w:rPr>
          <w:sz w:val="24"/>
          <w:szCs w:val="24"/>
        </w:rPr>
      </w:pPr>
      <w:r>
        <w:rPr>
          <w:sz w:val="24"/>
          <w:szCs w:val="24"/>
        </w:rPr>
        <w:t>основные виды почвы;</w:t>
      </w:r>
    </w:p>
    <w:p w:rsidR="005B38FF" w:rsidRDefault="005B38FF" w:rsidP="005B38FF">
      <w:pPr>
        <w:pStyle w:val="30"/>
        <w:widowControl/>
        <w:numPr>
          <w:ilvl w:val="0"/>
          <w:numId w:val="40"/>
        </w:numPr>
        <w:shd w:val="clear" w:color="auto" w:fill="auto"/>
        <w:tabs>
          <w:tab w:val="left" w:pos="178"/>
        </w:tabs>
        <w:spacing w:after="0" w:line="240" w:lineRule="auto"/>
        <w:ind w:left="0" w:right="-142" w:firstLine="567"/>
        <w:jc w:val="left"/>
        <w:rPr>
          <w:sz w:val="24"/>
          <w:szCs w:val="24"/>
        </w:rPr>
      </w:pPr>
      <w:r>
        <w:rPr>
          <w:sz w:val="24"/>
          <w:szCs w:val="24"/>
        </w:rPr>
        <w:t>виды обработки почвы;</w:t>
      </w:r>
    </w:p>
    <w:p w:rsidR="005B38FF" w:rsidRDefault="005B38FF" w:rsidP="005B38FF">
      <w:pPr>
        <w:pStyle w:val="30"/>
        <w:widowControl/>
        <w:numPr>
          <w:ilvl w:val="0"/>
          <w:numId w:val="40"/>
        </w:numPr>
        <w:shd w:val="clear" w:color="auto" w:fill="auto"/>
        <w:tabs>
          <w:tab w:val="left" w:pos="183"/>
        </w:tabs>
        <w:spacing w:after="0" w:line="240" w:lineRule="auto"/>
        <w:ind w:left="0" w:right="-142" w:firstLine="567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основные виды удобрений, их применение;</w:t>
      </w:r>
    </w:p>
    <w:p w:rsidR="005B38FF" w:rsidRDefault="005B38FF" w:rsidP="005B38FF">
      <w:pPr>
        <w:pStyle w:val="30"/>
        <w:widowControl/>
        <w:numPr>
          <w:ilvl w:val="0"/>
          <w:numId w:val="40"/>
        </w:numPr>
        <w:shd w:val="clear" w:color="auto" w:fill="auto"/>
        <w:tabs>
          <w:tab w:val="left" w:pos="183"/>
        </w:tabs>
        <w:spacing w:after="0" w:line="240" w:lineRule="auto"/>
        <w:ind w:left="0" w:right="-142" w:firstLine="567"/>
        <w:jc w:val="left"/>
        <w:rPr>
          <w:sz w:val="24"/>
          <w:szCs w:val="24"/>
        </w:rPr>
      </w:pPr>
      <w:r>
        <w:rPr>
          <w:sz w:val="24"/>
          <w:szCs w:val="24"/>
        </w:rPr>
        <w:t>способы орошения и осушения почвы;</w:t>
      </w:r>
    </w:p>
    <w:p w:rsidR="005B38FF" w:rsidRDefault="005B38FF" w:rsidP="005B38FF">
      <w:pPr>
        <w:pStyle w:val="30"/>
        <w:widowControl/>
        <w:numPr>
          <w:ilvl w:val="0"/>
          <w:numId w:val="40"/>
        </w:numPr>
        <w:shd w:val="clear" w:color="auto" w:fill="auto"/>
        <w:tabs>
          <w:tab w:val="left" w:pos="178"/>
        </w:tabs>
        <w:spacing w:after="0" w:line="240" w:lineRule="auto"/>
        <w:ind w:left="0" w:right="-142" w:firstLine="567"/>
        <w:jc w:val="left"/>
        <w:rPr>
          <w:sz w:val="24"/>
          <w:szCs w:val="24"/>
        </w:rPr>
      </w:pPr>
      <w:r>
        <w:rPr>
          <w:sz w:val="24"/>
          <w:szCs w:val="24"/>
        </w:rPr>
        <w:t>мероприятия по охране окружающей среды.</w:t>
      </w:r>
    </w:p>
    <w:p w:rsidR="005B38FF" w:rsidRDefault="005B38FF" w:rsidP="005B38FF">
      <w:pPr>
        <w:pStyle w:val="af7"/>
        <w:widowControl/>
        <w:shd w:val="clear" w:color="auto" w:fill="auto"/>
        <w:spacing w:line="240" w:lineRule="auto"/>
        <w:ind w:right="-14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Соотношение теоретического и практического обучения, выделение практико-ориентированных блоков определяется данной учебной программой и тематическим планом курса.</w:t>
      </w:r>
    </w:p>
    <w:p w:rsidR="005B38FF" w:rsidRDefault="005B38FF" w:rsidP="005B38FF">
      <w:pPr>
        <w:pStyle w:val="af7"/>
        <w:widowControl/>
        <w:shd w:val="clear" w:color="auto" w:fill="auto"/>
        <w:spacing w:line="240" w:lineRule="auto"/>
        <w:ind w:right="-142"/>
        <w:rPr>
          <w:sz w:val="24"/>
          <w:szCs w:val="24"/>
        </w:rPr>
      </w:pPr>
      <w:r>
        <w:rPr>
          <w:sz w:val="24"/>
          <w:szCs w:val="24"/>
        </w:rPr>
        <w:t>Рекомендуемое количество часов на освоение программы учебной дисциплины: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490"/>
        <w:gridCol w:w="1992"/>
      </w:tblGrid>
      <w:tr w:rsidR="005B38FF" w:rsidTr="005B38FF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Вид учебной работы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Объём, часов</w:t>
            </w:r>
          </w:p>
        </w:tc>
      </w:tr>
      <w:tr w:rsidR="005B38FF" w:rsidTr="005B38FF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left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</w:tr>
      <w:tr w:rsidR="005B38FF" w:rsidTr="005B38FF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left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Обязательные учебные занятия, в том числе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</w:tr>
      <w:tr w:rsidR="005B38FF" w:rsidTr="005B38FF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left"/>
              <w:rPr>
                <w:b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B38FF" w:rsidTr="005B38FF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зачёт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5B38FF" w:rsidRDefault="005B38FF" w:rsidP="005B38FF">
      <w:pPr>
        <w:spacing w:after="0" w:line="240" w:lineRule="auto"/>
        <w:ind w:right="-142"/>
        <w:rPr>
          <w:sz w:val="24"/>
          <w:szCs w:val="24"/>
        </w:rPr>
      </w:pPr>
    </w:p>
    <w:p w:rsidR="005B38FF" w:rsidRDefault="005B38FF" w:rsidP="005B38FF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3.7.10. Вредители и болезни растений</w:t>
      </w:r>
      <w:r>
        <w:rPr>
          <w:b/>
          <w:sz w:val="24"/>
          <w:szCs w:val="24"/>
        </w:rPr>
        <w:t>.</w:t>
      </w:r>
    </w:p>
    <w:p w:rsidR="005B38FF" w:rsidRDefault="005B38FF" w:rsidP="005B38FF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b/>
          <w:sz w:val="24"/>
          <w:szCs w:val="24"/>
        </w:rPr>
      </w:pPr>
    </w:p>
    <w:p w:rsidR="005B38FF" w:rsidRDefault="005B38FF" w:rsidP="005B38FF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</w:t>
      </w:r>
      <w:r>
        <w:rPr>
          <w:rStyle w:val="af5"/>
          <w:i w:val="0"/>
          <w:sz w:val="24"/>
          <w:szCs w:val="24"/>
        </w:rPr>
        <w:t>Вредители и болезни растений»</w:t>
      </w:r>
      <w:r>
        <w:rPr>
          <w:rStyle w:val="af5"/>
          <w:sz w:val="24"/>
          <w:szCs w:val="24"/>
        </w:rPr>
        <w:t xml:space="preserve"> </w:t>
      </w:r>
      <w:r>
        <w:rPr>
          <w:sz w:val="24"/>
          <w:szCs w:val="24"/>
        </w:rPr>
        <w:t>входит в профессиональный учебный цикл адаптированной образовательной программы и изучается на 1 курсе в течении 2-х семестров</w:t>
      </w:r>
    </w:p>
    <w:p w:rsidR="005B38FF" w:rsidRDefault="005B38FF" w:rsidP="005B38FF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результатам освоения учебной дисциплины.</w:t>
      </w:r>
    </w:p>
    <w:p w:rsidR="005B38FF" w:rsidRDefault="005B38FF" w:rsidP="005B38FF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изучения дисциплины обучающийся должен </w:t>
      </w:r>
    </w:p>
    <w:p w:rsidR="005B38FF" w:rsidRDefault="005B38FF" w:rsidP="005B38FF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уметь:</w:t>
      </w:r>
    </w:p>
    <w:p w:rsidR="005B38FF" w:rsidRDefault="005B38FF" w:rsidP="005B38FF">
      <w:pPr>
        <w:pStyle w:val="30"/>
        <w:widowControl/>
        <w:numPr>
          <w:ilvl w:val="0"/>
          <w:numId w:val="40"/>
        </w:numPr>
        <w:shd w:val="clear" w:color="auto" w:fill="auto"/>
        <w:tabs>
          <w:tab w:val="left" w:pos="183"/>
        </w:tabs>
        <w:spacing w:after="0" w:line="240" w:lineRule="auto"/>
        <w:ind w:left="0"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определять вредителей растений по внешнему виду;</w:t>
      </w:r>
    </w:p>
    <w:p w:rsidR="005B38FF" w:rsidRDefault="005B38FF" w:rsidP="005B38FF">
      <w:pPr>
        <w:pStyle w:val="30"/>
        <w:widowControl/>
        <w:numPr>
          <w:ilvl w:val="0"/>
          <w:numId w:val="40"/>
        </w:numPr>
        <w:shd w:val="clear" w:color="auto" w:fill="auto"/>
        <w:tabs>
          <w:tab w:val="left" w:pos="178"/>
        </w:tabs>
        <w:spacing w:after="0" w:line="240" w:lineRule="auto"/>
        <w:ind w:left="0"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болезни растений;</w:t>
      </w:r>
    </w:p>
    <w:p w:rsidR="005B38FF" w:rsidRDefault="005B38FF" w:rsidP="005B38FF">
      <w:pPr>
        <w:pStyle w:val="30"/>
        <w:widowControl/>
        <w:numPr>
          <w:ilvl w:val="0"/>
          <w:numId w:val="40"/>
        </w:numPr>
        <w:shd w:val="clear" w:color="auto" w:fill="auto"/>
        <w:tabs>
          <w:tab w:val="left" w:pos="178"/>
        </w:tabs>
        <w:spacing w:after="0" w:line="240" w:lineRule="auto"/>
        <w:ind w:left="0"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болезни растений по внешним признакам;</w:t>
      </w:r>
    </w:p>
    <w:p w:rsidR="005B38FF" w:rsidRDefault="005B38FF" w:rsidP="005B38FF">
      <w:pPr>
        <w:pStyle w:val="30"/>
        <w:widowControl/>
        <w:numPr>
          <w:ilvl w:val="0"/>
          <w:numId w:val="40"/>
        </w:numPr>
        <w:shd w:val="clear" w:color="auto" w:fill="auto"/>
        <w:tabs>
          <w:tab w:val="left" w:pos="178"/>
        </w:tabs>
        <w:spacing w:after="0" w:line="240" w:lineRule="auto"/>
        <w:ind w:left="0"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выбирать необходимый защитный препарат;</w:t>
      </w:r>
    </w:p>
    <w:p w:rsidR="005B38FF" w:rsidRDefault="005B38FF" w:rsidP="005B38FF">
      <w:pPr>
        <w:pStyle w:val="30"/>
        <w:widowControl/>
        <w:numPr>
          <w:ilvl w:val="0"/>
          <w:numId w:val="40"/>
        </w:numPr>
        <w:shd w:val="clear" w:color="auto" w:fill="auto"/>
        <w:tabs>
          <w:tab w:val="left" w:pos="178"/>
        </w:tabs>
        <w:spacing w:after="0" w:line="240" w:lineRule="auto"/>
        <w:ind w:left="0"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различать способы обеззараживания почв и семян;</w:t>
      </w:r>
    </w:p>
    <w:p w:rsidR="005B38FF" w:rsidRDefault="005B38FF" w:rsidP="005B38FF">
      <w:pPr>
        <w:pStyle w:val="30"/>
        <w:widowControl/>
        <w:shd w:val="clear" w:color="auto" w:fill="auto"/>
        <w:spacing w:after="0" w:line="240" w:lineRule="auto"/>
        <w:ind w:left="567" w:right="-14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знать:</w:t>
      </w:r>
    </w:p>
    <w:p w:rsidR="005B38FF" w:rsidRDefault="005B38FF" w:rsidP="005B38FF">
      <w:pPr>
        <w:pStyle w:val="30"/>
        <w:widowControl/>
        <w:numPr>
          <w:ilvl w:val="0"/>
          <w:numId w:val="40"/>
        </w:numPr>
        <w:shd w:val="clear" w:color="auto" w:fill="auto"/>
        <w:tabs>
          <w:tab w:val="left" w:pos="183"/>
        </w:tabs>
        <w:spacing w:after="0" w:line="240" w:lineRule="auto"/>
        <w:ind w:left="0"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основные задачи защиты растений;</w:t>
      </w:r>
    </w:p>
    <w:p w:rsidR="005B38FF" w:rsidRDefault="005B38FF" w:rsidP="005B38FF">
      <w:pPr>
        <w:pStyle w:val="30"/>
        <w:widowControl/>
        <w:numPr>
          <w:ilvl w:val="0"/>
          <w:numId w:val="40"/>
        </w:numPr>
        <w:shd w:val="clear" w:color="auto" w:fill="auto"/>
        <w:tabs>
          <w:tab w:val="left" w:pos="183"/>
        </w:tabs>
        <w:spacing w:after="0" w:line="240" w:lineRule="auto"/>
        <w:ind w:left="0"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основные группы вредителей;</w:t>
      </w:r>
    </w:p>
    <w:p w:rsidR="005B38FF" w:rsidRDefault="005B38FF" w:rsidP="005B38FF">
      <w:pPr>
        <w:pStyle w:val="30"/>
        <w:widowControl/>
        <w:numPr>
          <w:ilvl w:val="0"/>
          <w:numId w:val="40"/>
        </w:numPr>
        <w:shd w:val="clear" w:color="auto" w:fill="auto"/>
        <w:tabs>
          <w:tab w:val="left" w:pos="178"/>
        </w:tabs>
        <w:spacing w:after="0" w:line="240" w:lineRule="auto"/>
        <w:ind w:left="0"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иметь понятие о внешнем и внутреннем строении вредителей;</w:t>
      </w:r>
    </w:p>
    <w:p w:rsidR="005B38FF" w:rsidRDefault="005B38FF" w:rsidP="005B38FF">
      <w:pPr>
        <w:pStyle w:val="30"/>
        <w:widowControl/>
        <w:numPr>
          <w:ilvl w:val="0"/>
          <w:numId w:val="40"/>
        </w:numPr>
        <w:shd w:val="clear" w:color="auto" w:fill="auto"/>
        <w:tabs>
          <w:tab w:val="left" w:pos="174"/>
        </w:tabs>
        <w:spacing w:after="0" w:line="240" w:lineRule="auto"/>
        <w:ind w:left="0"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характеристику инсектицидов и фунгицидов;</w:t>
      </w:r>
    </w:p>
    <w:p w:rsidR="005B38FF" w:rsidRDefault="005B38FF" w:rsidP="005B38FF">
      <w:pPr>
        <w:pStyle w:val="30"/>
        <w:widowControl/>
        <w:numPr>
          <w:ilvl w:val="0"/>
          <w:numId w:val="40"/>
        </w:numPr>
        <w:shd w:val="clear" w:color="auto" w:fill="auto"/>
        <w:tabs>
          <w:tab w:val="left" w:pos="178"/>
        </w:tabs>
        <w:spacing w:after="0" w:line="240" w:lineRule="auto"/>
        <w:ind w:left="0"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причины болезней растений и кустарников;</w:t>
      </w:r>
    </w:p>
    <w:p w:rsidR="005B38FF" w:rsidRDefault="005B38FF" w:rsidP="005B38FF">
      <w:pPr>
        <w:pStyle w:val="30"/>
        <w:widowControl/>
        <w:numPr>
          <w:ilvl w:val="0"/>
          <w:numId w:val="40"/>
        </w:numPr>
        <w:shd w:val="clear" w:color="auto" w:fill="auto"/>
        <w:tabs>
          <w:tab w:val="left" w:pos="178"/>
        </w:tabs>
        <w:spacing w:after="0" w:line="240" w:lineRule="auto"/>
        <w:ind w:left="0"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внешние признаки заболеваний растений и кустарников;</w:t>
      </w:r>
    </w:p>
    <w:p w:rsidR="005B38FF" w:rsidRDefault="005B38FF" w:rsidP="005B38FF">
      <w:pPr>
        <w:pStyle w:val="30"/>
        <w:widowControl/>
        <w:numPr>
          <w:ilvl w:val="0"/>
          <w:numId w:val="40"/>
        </w:numPr>
        <w:shd w:val="clear" w:color="auto" w:fill="auto"/>
        <w:tabs>
          <w:tab w:val="left" w:pos="183"/>
        </w:tabs>
        <w:spacing w:after="0" w:line="240" w:lineRule="auto"/>
        <w:ind w:left="0"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способы оздоровления почв;</w:t>
      </w:r>
    </w:p>
    <w:p w:rsidR="005B38FF" w:rsidRDefault="005B38FF" w:rsidP="005B38FF">
      <w:pPr>
        <w:pStyle w:val="30"/>
        <w:widowControl/>
        <w:numPr>
          <w:ilvl w:val="0"/>
          <w:numId w:val="40"/>
        </w:numPr>
        <w:shd w:val="clear" w:color="auto" w:fill="auto"/>
        <w:tabs>
          <w:tab w:val="left" w:pos="183"/>
        </w:tabs>
        <w:spacing w:after="0" w:line="240" w:lineRule="auto"/>
        <w:ind w:left="0"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способы обеззараживания семян.</w:t>
      </w:r>
    </w:p>
    <w:p w:rsidR="005B38FF" w:rsidRDefault="005B38FF" w:rsidP="005B38FF">
      <w:pPr>
        <w:pStyle w:val="af7"/>
        <w:widowControl/>
        <w:shd w:val="clear" w:color="auto" w:fill="auto"/>
        <w:spacing w:line="240" w:lineRule="auto"/>
        <w:ind w:right="-14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Соотношение теоретического и практического обучения, выделение практико-ориентированных блоков определяется данной учебной программой и тематическим планом курса.</w:t>
      </w:r>
    </w:p>
    <w:p w:rsidR="005B38FF" w:rsidRDefault="005B38FF" w:rsidP="005B38FF">
      <w:pPr>
        <w:pStyle w:val="30"/>
        <w:widowControl/>
        <w:shd w:val="clear" w:color="auto" w:fill="auto"/>
        <w:tabs>
          <w:tab w:val="left" w:pos="183"/>
        </w:tabs>
        <w:spacing w:after="0" w:line="240" w:lineRule="auto"/>
        <w:ind w:right="-142" w:firstLine="0"/>
        <w:jc w:val="both"/>
        <w:rPr>
          <w:sz w:val="24"/>
          <w:szCs w:val="24"/>
        </w:rPr>
      </w:pPr>
    </w:p>
    <w:p w:rsidR="005B38FF" w:rsidRDefault="005B38FF" w:rsidP="005B38FF">
      <w:pPr>
        <w:pStyle w:val="af7"/>
        <w:widowControl/>
        <w:shd w:val="clear" w:color="auto" w:fill="auto"/>
        <w:spacing w:line="240" w:lineRule="auto"/>
        <w:ind w:right="-142"/>
        <w:rPr>
          <w:sz w:val="24"/>
          <w:szCs w:val="24"/>
        </w:rPr>
      </w:pPr>
      <w:r>
        <w:rPr>
          <w:sz w:val="24"/>
          <w:szCs w:val="24"/>
        </w:rPr>
        <w:t>Рекомендуемое количество часов на освоение программы учебной дисциплины: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490"/>
        <w:gridCol w:w="1992"/>
      </w:tblGrid>
      <w:tr w:rsidR="005B38FF" w:rsidTr="005B38FF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Вид учебной работы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Объём, часов</w:t>
            </w:r>
          </w:p>
        </w:tc>
      </w:tr>
      <w:tr w:rsidR="005B38FF" w:rsidTr="005B38FF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5B38FF" w:rsidTr="005B38FF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Обязательные учебные занятия, в том числе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5B38FF" w:rsidTr="005B38FF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B38FF" w:rsidTr="005B38FF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зачёт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5B38FF" w:rsidRDefault="005B38FF" w:rsidP="005B38FF">
      <w:pPr>
        <w:pStyle w:val="30"/>
        <w:widowControl/>
        <w:shd w:val="clear" w:color="auto" w:fill="auto"/>
        <w:spacing w:after="0" w:line="240" w:lineRule="auto"/>
        <w:ind w:right="-142" w:firstLine="567"/>
        <w:rPr>
          <w:b/>
          <w:sz w:val="24"/>
          <w:szCs w:val="24"/>
          <w:u w:val="single"/>
        </w:rPr>
      </w:pPr>
    </w:p>
    <w:p w:rsidR="005B38FF" w:rsidRDefault="005B38FF" w:rsidP="005B38FF">
      <w:pPr>
        <w:pStyle w:val="30"/>
        <w:widowControl/>
        <w:shd w:val="clear" w:color="auto" w:fill="auto"/>
        <w:spacing w:after="0" w:line="240" w:lineRule="auto"/>
        <w:ind w:right="-142" w:firstLine="567"/>
        <w:rPr>
          <w:b/>
          <w:sz w:val="24"/>
          <w:szCs w:val="24"/>
          <w:u w:val="single"/>
        </w:rPr>
      </w:pPr>
    </w:p>
    <w:p w:rsidR="005B38FF" w:rsidRDefault="005B38FF" w:rsidP="005B38FF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3.7.11. Технология выращивания </w:t>
      </w:r>
    </w:p>
    <w:p w:rsidR="005B38FF" w:rsidRDefault="005B38FF" w:rsidP="005B38FF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Профессиональный модуль «Технология в</w:t>
      </w:r>
      <w:r>
        <w:rPr>
          <w:rStyle w:val="af5"/>
          <w:i w:val="0"/>
          <w:sz w:val="24"/>
          <w:szCs w:val="24"/>
        </w:rPr>
        <w:t>ыращивания»</w:t>
      </w:r>
      <w:r>
        <w:rPr>
          <w:rStyle w:val="af5"/>
          <w:sz w:val="24"/>
          <w:szCs w:val="24"/>
        </w:rPr>
        <w:t xml:space="preserve"> </w:t>
      </w:r>
      <w:r>
        <w:rPr>
          <w:sz w:val="24"/>
          <w:szCs w:val="24"/>
        </w:rPr>
        <w:t>входит в профессиональный учебный цикл адаптированной образовательной программы и изучается в течение двух семестров на 1 и 2  курсах. В профессиональный модуль входят следующие дисциплины: технология выращивания цветочно-декоративных и ягодных культур; технология выращивания древесно- кустарниковых культур, производственное обучение; учебная практика.</w:t>
      </w:r>
    </w:p>
    <w:p w:rsidR="005B38FF" w:rsidRDefault="005B38FF" w:rsidP="005B38FF">
      <w:pPr>
        <w:ind w:righ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Цель и задачи профессионального  модуля: </w:t>
      </w:r>
      <w:r>
        <w:rPr>
          <w:sz w:val="24"/>
          <w:szCs w:val="24"/>
          <w:shd w:val="clear" w:color="auto" w:fill="FFFFFF"/>
        </w:rPr>
        <w:t xml:space="preserve"> сформировать знания и умения в области основ технологии выращивания цветочно-декоративных,  ягодных и древесно-кустарниковых культур </w:t>
      </w:r>
    </w:p>
    <w:p w:rsidR="005B38FF" w:rsidRDefault="005B38FF" w:rsidP="005B38FF">
      <w:pPr>
        <w:shd w:val="clear" w:color="auto" w:fill="FFFFFF"/>
        <w:ind w:right="-142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С целью овладения указанным видом профессиональной деятельности и соответствующими  профессиональными компетенциями обучающихся в ходе освоения профессионального модуля должен:</w:t>
      </w:r>
    </w:p>
    <w:p w:rsidR="005B38FF" w:rsidRDefault="005B38FF" w:rsidP="005B38FF">
      <w:pPr>
        <w:shd w:val="clear" w:color="auto" w:fill="FFFFFF"/>
        <w:spacing w:after="0" w:line="240" w:lineRule="auto"/>
        <w:ind w:right="-142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 xml:space="preserve"> иметь практический опыт</w:t>
      </w:r>
      <w:r>
        <w:rPr>
          <w:sz w:val="24"/>
          <w:szCs w:val="24"/>
          <w:shd w:val="clear" w:color="auto" w:fill="FFFFFF"/>
        </w:rPr>
        <w:t xml:space="preserve">: </w:t>
      </w:r>
    </w:p>
    <w:p w:rsidR="005B38FF" w:rsidRDefault="005B38FF" w:rsidP="005B38FF">
      <w:pPr>
        <w:pStyle w:val="af8"/>
        <w:numPr>
          <w:ilvl w:val="0"/>
          <w:numId w:val="42"/>
        </w:numPr>
        <w:shd w:val="clear" w:color="auto" w:fill="FFFFFF"/>
        <w:ind w:left="284" w:right="-142" w:firstLine="0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семенного и вегетативного размножения </w:t>
      </w:r>
      <w:r>
        <w:rPr>
          <w:rFonts w:ascii="Times New Roman" w:eastAsia="Times New Roman" w:hAnsi="Times New Roman" w:cs="Times New Roman"/>
        </w:rPr>
        <w:t>цветочно-декоративных и ягодных культур</w:t>
      </w:r>
      <w:r>
        <w:rPr>
          <w:rFonts w:ascii="Times New Roman" w:eastAsia="Times New Roman" w:hAnsi="Times New Roman" w:cs="Times New Roman"/>
          <w:shd w:val="clear" w:color="auto" w:fill="FFFFFF"/>
        </w:rPr>
        <w:t>;</w:t>
      </w:r>
    </w:p>
    <w:p w:rsidR="005B38FF" w:rsidRDefault="005B38FF" w:rsidP="005B38FF">
      <w:pPr>
        <w:pStyle w:val="af8"/>
        <w:numPr>
          <w:ilvl w:val="0"/>
          <w:numId w:val="42"/>
        </w:numPr>
        <w:shd w:val="clear" w:color="auto" w:fill="FFFFFF"/>
        <w:ind w:left="284" w:right="-142" w:firstLine="0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пикировки всходов </w:t>
      </w:r>
      <w:r>
        <w:rPr>
          <w:rFonts w:ascii="Times New Roman" w:eastAsia="Times New Roman" w:hAnsi="Times New Roman" w:cs="Times New Roman"/>
        </w:rPr>
        <w:t>цветочно-декоративных и ягодных культур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; </w:t>
      </w:r>
    </w:p>
    <w:p w:rsidR="005B38FF" w:rsidRDefault="005B38FF" w:rsidP="005B38FF">
      <w:pPr>
        <w:pStyle w:val="af8"/>
        <w:numPr>
          <w:ilvl w:val="0"/>
          <w:numId w:val="42"/>
        </w:numPr>
        <w:shd w:val="clear" w:color="auto" w:fill="FFFFFF"/>
        <w:ind w:left="284" w:right="-142" w:firstLine="0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высадки растений в грунт; </w:t>
      </w:r>
    </w:p>
    <w:p w:rsidR="005B38FF" w:rsidRDefault="005B38FF" w:rsidP="005B38FF">
      <w:pPr>
        <w:pStyle w:val="af8"/>
        <w:numPr>
          <w:ilvl w:val="0"/>
          <w:numId w:val="42"/>
        </w:numPr>
        <w:shd w:val="clear" w:color="auto" w:fill="FFFFFF"/>
        <w:ind w:left="284" w:right="-142" w:firstLine="0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выполнения перевалки и пересадки горшечных растений; </w:t>
      </w:r>
    </w:p>
    <w:p w:rsidR="005B38FF" w:rsidRDefault="005B38FF" w:rsidP="005B38FF">
      <w:pPr>
        <w:pStyle w:val="af8"/>
        <w:numPr>
          <w:ilvl w:val="0"/>
          <w:numId w:val="42"/>
        </w:numPr>
        <w:shd w:val="clear" w:color="auto" w:fill="FFFFFF"/>
        <w:ind w:left="284" w:right="-142" w:firstLine="0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ухода за растениями, размноженными рассадным и безрассадным способами; </w:t>
      </w:r>
    </w:p>
    <w:p w:rsidR="005B38FF" w:rsidRDefault="005B38FF" w:rsidP="005B38FF">
      <w:pPr>
        <w:pStyle w:val="af8"/>
        <w:numPr>
          <w:ilvl w:val="0"/>
          <w:numId w:val="4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-142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размножения  деревьев и кустарников;</w:t>
      </w:r>
    </w:p>
    <w:p w:rsidR="005B38FF" w:rsidRDefault="005B38FF" w:rsidP="005B38FF">
      <w:pPr>
        <w:pStyle w:val="af8"/>
        <w:numPr>
          <w:ilvl w:val="0"/>
          <w:numId w:val="4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-142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посадки деревьев и кустарников;</w:t>
      </w:r>
    </w:p>
    <w:p w:rsidR="005B38FF" w:rsidRDefault="005B38FF" w:rsidP="005B38FF">
      <w:pPr>
        <w:pStyle w:val="af8"/>
        <w:numPr>
          <w:ilvl w:val="0"/>
          <w:numId w:val="4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-142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уход за высаженными деревьями и кустарниками;</w:t>
      </w:r>
    </w:p>
    <w:p w:rsidR="005B38FF" w:rsidRDefault="005B38FF" w:rsidP="005B38FF">
      <w:pPr>
        <w:pStyle w:val="af8"/>
        <w:numPr>
          <w:ilvl w:val="0"/>
          <w:numId w:val="4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-142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формирование крон деревьев и кустарников.</w:t>
      </w:r>
    </w:p>
    <w:p w:rsidR="005B38FF" w:rsidRDefault="005B38FF" w:rsidP="005B38FF">
      <w:pPr>
        <w:shd w:val="clear" w:color="auto" w:fill="FFFFFF"/>
        <w:spacing w:after="0" w:line="240" w:lineRule="auto"/>
        <w:ind w:right="-142"/>
        <w:rPr>
          <w:sz w:val="24"/>
          <w:szCs w:val="24"/>
          <w:shd w:val="clear" w:color="auto" w:fill="FFFFFF"/>
        </w:rPr>
      </w:pPr>
    </w:p>
    <w:p w:rsidR="005B38FF" w:rsidRDefault="005B38FF" w:rsidP="005B38FF">
      <w:pPr>
        <w:shd w:val="clear" w:color="auto" w:fill="FFFFFF"/>
        <w:spacing w:after="0"/>
        <w:ind w:right="-142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уметь</w:t>
      </w:r>
      <w:r>
        <w:rPr>
          <w:sz w:val="24"/>
          <w:szCs w:val="24"/>
          <w:shd w:val="clear" w:color="auto" w:fill="FFFFFF"/>
        </w:rPr>
        <w:t xml:space="preserve">: </w:t>
      </w:r>
    </w:p>
    <w:p w:rsidR="005B38FF" w:rsidRDefault="005B38FF" w:rsidP="005B38FF">
      <w:pPr>
        <w:pStyle w:val="af8"/>
        <w:numPr>
          <w:ilvl w:val="0"/>
          <w:numId w:val="43"/>
        </w:numPr>
        <w:shd w:val="clear" w:color="auto" w:fill="FFFFFF"/>
        <w:ind w:right="-142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lastRenderedPageBreak/>
        <w:t xml:space="preserve">использовать специализированное оборудование и инструменты; </w:t>
      </w:r>
    </w:p>
    <w:p w:rsidR="005B38FF" w:rsidRDefault="005B38FF" w:rsidP="005B38FF">
      <w:pPr>
        <w:pStyle w:val="af8"/>
        <w:numPr>
          <w:ilvl w:val="0"/>
          <w:numId w:val="43"/>
        </w:numPr>
        <w:shd w:val="clear" w:color="auto" w:fill="FFFFFF"/>
        <w:ind w:right="-142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проводить предпосевную обработку семян и вегетативное деление растений; </w:t>
      </w:r>
    </w:p>
    <w:p w:rsidR="005B38FF" w:rsidRDefault="005B38FF" w:rsidP="005B38FF">
      <w:pPr>
        <w:pStyle w:val="af8"/>
        <w:numPr>
          <w:ilvl w:val="0"/>
          <w:numId w:val="43"/>
        </w:numPr>
        <w:shd w:val="clear" w:color="auto" w:fill="FFFFFF"/>
        <w:ind w:right="-142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подготавливать почву для посева и посадки растений; выполнять посев семян и посадку растений, ухаживать за всходами; </w:t>
      </w:r>
    </w:p>
    <w:p w:rsidR="005B38FF" w:rsidRDefault="005B38FF" w:rsidP="005B38FF">
      <w:pPr>
        <w:pStyle w:val="af8"/>
        <w:numPr>
          <w:ilvl w:val="0"/>
          <w:numId w:val="43"/>
        </w:numPr>
        <w:shd w:val="clear" w:color="auto" w:fill="FFFFFF"/>
        <w:ind w:right="-142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определять готовность всходов к пикировке, выполнять пикировку растений; </w:t>
      </w:r>
    </w:p>
    <w:p w:rsidR="005B38FF" w:rsidRDefault="005B38FF" w:rsidP="005B38FF">
      <w:pPr>
        <w:pStyle w:val="af8"/>
        <w:numPr>
          <w:ilvl w:val="0"/>
          <w:numId w:val="43"/>
        </w:numPr>
        <w:shd w:val="clear" w:color="auto" w:fill="FFFFFF"/>
        <w:ind w:right="-142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высаживать рассаду растений в открытый грунт, соблюдая условия посадки;</w:t>
      </w:r>
    </w:p>
    <w:p w:rsidR="005B38FF" w:rsidRDefault="005B38FF" w:rsidP="005B38FF">
      <w:pPr>
        <w:pStyle w:val="af8"/>
        <w:numPr>
          <w:ilvl w:val="0"/>
          <w:numId w:val="43"/>
        </w:numPr>
        <w:shd w:val="clear" w:color="auto" w:fill="FFFFFF"/>
        <w:ind w:right="-142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определять необходимость в перевалке и пересадке по внешним признакам, проводить перевалку и пересадку, ухаживать за пересаженными растениями; </w:t>
      </w:r>
    </w:p>
    <w:p w:rsidR="005B38FF" w:rsidRDefault="005B38FF" w:rsidP="005B38FF">
      <w:pPr>
        <w:pStyle w:val="af8"/>
        <w:numPr>
          <w:ilvl w:val="0"/>
          <w:numId w:val="43"/>
        </w:numPr>
        <w:shd w:val="clear" w:color="auto" w:fill="FFFFFF"/>
        <w:ind w:right="-142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проводить полив и прополку растений, рыхление почвы; </w:t>
      </w:r>
    </w:p>
    <w:p w:rsidR="005B38FF" w:rsidRDefault="005B38FF" w:rsidP="005B38FF">
      <w:pPr>
        <w:pStyle w:val="af8"/>
        <w:numPr>
          <w:ilvl w:val="0"/>
          <w:numId w:val="43"/>
        </w:numPr>
        <w:shd w:val="clear" w:color="auto" w:fill="FFFFFF"/>
        <w:ind w:right="-142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проводить подкормки и пинцировку растений; </w:t>
      </w:r>
    </w:p>
    <w:p w:rsidR="005B38FF" w:rsidRDefault="005B38FF" w:rsidP="005B38FF">
      <w:pPr>
        <w:pStyle w:val="af8"/>
        <w:numPr>
          <w:ilvl w:val="0"/>
          <w:numId w:val="43"/>
        </w:numPr>
        <w:shd w:val="clear" w:color="auto" w:fill="FFFFFF"/>
        <w:ind w:right="-142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проводить обработку против болезней и вредителей; </w:t>
      </w:r>
    </w:p>
    <w:p w:rsidR="005B38FF" w:rsidRDefault="005B38FF" w:rsidP="005B38FF">
      <w:pPr>
        <w:pStyle w:val="af8"/>
        <w:numPr>
          <w:ilvl w:val="0"/>
          <w:numId w:val="43"/>
        </w:numPr>
        <w:shd w:val="clear" w:color="auto" w:fill="FFFFFF"/>
        <w:ind w:right="-142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формировать растения; </w:t>
      </w:r>
    </w:p>
    <w:p w:rsidR="005B38FF" w:rsidRDefault="005B38FF" w:rsidP="005B38FF">
      <w:pPr>
        <w:pStyle w:val="af8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проводить деление, зеленое черенкование, прививку древесных растений;</w:t>
      </w:r>
    </w:p>
    <w:p w:rsidR="005B38FF" w:rsidRDefault="005B38FF" w:rsidP="005B38FF">
      <w:pPr>
        <w:pStyle w:val="af8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выполнять посадку древесных растений согласно агротехническим требованиям;</w:t>
      </w:r>
    </w:p>
    <w:p w:rsidR="005B38FF" w:rsidRDefault="005B38FF" w:rsidP="005B38FF">
      <w:pPr>
        <w:pStyle w:val="af8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проводить подкормки минеральными и органическими удобрениями;</w:t>
      </w:r>
    </w:p>
    <w:p w:rsidR="005B38FF" w:rsidRDefault="005B38FF" w:rsidP="005B38FF">
      <w:pPr>
        <w:pStyle w:val="af8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придавать кроне древесного растения заданную проектом форму.</w:t>
      </w:r>
    </w:p>
    <w:p w:rsidR="005B38FF" w:rsidRDefault="005B38FF" w:rsidP="005B38FF">
      <w:pPr>
        <w:shd w:val="clear" w:color="auto" w:fill="FFFFFF"/>
        <w:spacing w:after="0" w:line="240" w:lineRule="auto"/>
        <w:ind w:right="-142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 xml:space="preserve">знать: </w:t>
      </w:r>
    </w:p>
    <w:p w:rsidR="005B38FF" w:rsidRDefault="005B38FF" w:rsidP="005B38FF">
      <w:pPr>
        <w:pStyle w:val="af8"/>
        <w:numPr>
          <w:ilvl w:val="0"/>
          <w:numId w:val="44"/>
        </w:numPr>
        <w:shd w:val="clear" w:color="auto" w:fill="FFFFFF"/>
        <w:ind w:right="-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специализированное оборудование и инструменты;</w:t>
      </w:r>
    </w:p>
    <w:p w:rsidR="005B38FF" w:rsidRDefault="005B38FF" w:rsidP="005B38FF">
      <w:pPr>
        <w:pStyle w:val="af8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правила техники безопасности и охраны труда;</w:t>
      </w:r>
    </w:p>
    <w:p w:rsidR="005B38FF" w:rsidRDefault="005B38FF" w:rsidP="005B38FF">
      <w:pPr>
        <w:pStyle w:val="af8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ассортимент древесно-кустарниковых растений, их внешнее и внутреннее строение; </w:t>
      </w:r>
    </w:p>
    <w:p w:rsidR="005B38FF" w:rsidRDefault="005B38FF" w:rsidP="005B38FF">
      <w:pPr>
        <w:pStyle w:val="af8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биологические и экологические свойства древесно-кустарниковых растений, их распространение;</w:t>
      </w:r>
    </w:p>
    <w:p w:rsidR="005B38FF" w:rsidRDefault="005B38FF" w:rsidP="005B38FF">
      <w:pPr>
        <w:pStyle w:val="af8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агротехнические требования;</w:t>
      </w:r>
    </w:p>
    <w:p w:rsidR="005B38FF" w:rsidRDefault="005B38FF" w:rsidP="005B38FF">
      <w:pPr>
        <w:pStyle w:val="af8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правила и методы размножения древесных растений;</w:t>
      </w:r>
    </w:p>
    <w:p w:rsidR="005B38FF" w:rsidRDefault="005B38FF" w:rsidP="005B38FF">
      <w:pPr>
        <w:pStyle w:val="af8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приемы зеленого черенкования;</w:t>
      </w:r>
    </w:p>
    <w:p w:rsidR="005B38FF" w:rsidRDefault="005B38FF" w:rsidP="005B38FF">
      <w:pPr>
        <w:pStyle w:val="af8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химические препараты – стимуляторы;</w:t>
      </w:r>
    </w:p>
    <w:p w:rsidR="005B38FF" w:rsidRDefault="005B38FF" w:rsidP="005B38FF">
      <w:pPr>
        <w:pStyle w:val="af8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сроки и приемы проведения прививки, способы прививки древесных растений; </w:t>
      </w:r>
    </w:p>
    <w:p w:rsidR="005B38FF" w:rsidRDefault="005B38FF" w:rsidP="005B38FF">
      <w:pPr>
        <w:pStyle w:val="af8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приемы стратификации, скарификации и другие способы стимуляции семян к прорастанию;</w:t>
      </w:r>
    </w:p>
    <w:p w:rsidR="005B38FF" w:rsidRDefault="005B38FF" w:rsidP="005B38FF">
      <w:pPr>
        <w:pStyle w:val="af8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индивидуальные особенности посадки древесно-кустарниковых растений, методы посадки;</w:t>
      </w:r>
    </w:p>
    <w:p w:rsidR="005B38FF" w:rsidRDefault="005B38FF" w:rsidP="005B38FF">
      <w:pPr>
        <w:pStyle w:val="af8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виды удобрений, способы подкормки деревьев и кустарников;</w:t>
      </w:r>
    </w:p>
    <w:p w:rsidR="005B38FF" w:rsidRDefault="005B38FF" w:rsidP="005B38FF">
      <w:pPr>
        <w:pStyle w:val="af8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виды формирования кроны деревьев и кустарников, сроки проведения работ, способы формирования кроны.</w:t>
      </w:r>
    </w:p>
    <w:p w:rsidR="005B38FF" w:rsidRDefault="005B38FF" w:rsidP="005B38FF">
      <w:pPr>
        <w:pStyle w:val="af7"/>
        <w:widowControl/>
        <w:shd w:val="clear" w:color="auto" w:fill="auto"/>
        <w:spacing w:line="240" w:lineRule="auto"/>
        <w:ind w:right="-14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Соотношение теоретического и практического обучения, выделение практико-ориентированных блоков определяется данной учебной программой и тематическим планом курса.</w:t>
      </w:r>
    </w:p>
    <w:p w:rsidR="005B38FF" w:rsidRDefault="005B38FF" w:rsidP="005B38FF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right="-142" w:firstLine="0"/>
        <w:jc w:val="both"/>
        <w:rPr>
          <w:sz w:val="24"/>
          <w:szCs w:val="24"/>
          <w:shd w:val="clear" w:color="auto" w:fill="FFFFFF"/>
        </w:rPr>
      </w:pPr>
    </w:p>
    <w:p w:rsidR="005B38FF" w:rsidRDefault="005B38FF" w:rsidP="005B38FF">
      <w:pPr>
        <w:pStyle w:val="af7"/>
        <w:widowControl/>
        <w:shd w:val="clear" w:color="auto" w:fill="auto"/>
        <w:spacing w:line="240" w:lineRule="auto"/>
        <w:ind w:right="-142"/>
        <w:rPr>
          <w:sz w:val="24"/>
          <w:szCs w:val="24"/>
        </w:rPr>
      </w:pPr>
      <w:r>
        <w:rPr>
          <w:sz w:val="24"/>
          <w:szCs w:val="24"/>
        </w:rPr>
        <w:t>Рекомендуемое количество часов на освоение программы учебной дисциплины: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521"/>
        <w:gridCol w:w="1961"/>
      </w:tblGrid>
      <w:tr w:rsidR="005B38FF" w:rsidTr="005B38FF">
        <w:trPr>
          <w:trHeight w:val="5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Объём, часов</w:t>
            </w:r>
          </w:p>
        </w:tc>
      </w:tr>
      <w:tr w:rsidR="005B38FF" w:rsidTr="005B38FF">
        <w:trPr>
          <w:trHeight w:val="5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left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1340</w:t>
            </w:r>
          </w:p>
        </w:tc>
      </w:tr>
      <w:tr w:rsidR="005B38FF" w:rsidTr="005B38FF">
        <w:trPr>
          <w:trHeight w:val="5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left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Обязательные учебные занятия, в том числе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1340</w:t>
            </w:r>
          </w:p>
        </w:tc>
      </w:tr>
      <w:tr w:rsidR="005B38FF" w:rsidTr="005B38FF">
        <w:trPr>
          <w:trHeight w:val="5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left"/>
              <w:rPr>
                <w:b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5B38FF" w:rsidTr="005B38FF">
        <w:trPr>
          <w:trHeight w:val="5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left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5B38FF" w:rsidTr="005B38FF">
        <w:trPr>
          <w:trHeight w:val="5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Итоговая аттестация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5B38FF" w:rsidTr="005B38FF">
        <w:trPr>
          <w:trHeight w:val="5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Учебная практика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288</w:t>
            </w:r>
          </w:p>
        </w:tc>
      </w:tr>
    </w:tbl>
    <w:p w:rsidR="005B38FF" w:rsidRDefault="005B38FF" w:rsidP="005B38FF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3.7.12. Дворник</w:t>
      </w:r>
    </w:p>
    <w:p w:rsidR="005B38FF" w:rsidRDefault="005B38FF" w:rsidP="005B38FF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</w:t>
      </w:r>
      <w:r>
        <w:rPr>
          <w:b/>
          <w:sz w:val="24"/>
          <w:szCs w:val="24"/>
          <w:u w:val="single"/>
        </w:rPr>
        <w:t>Дворник</w:t>
      </w:r>
      <w:r>
        <w:rPr>
          <w:rStyle w:val="af5"/>
          <w:i w:val="0"/>
          <w:sz w:val="24"/>
          <w:szCs w:val="24"/>
        </w:rPr>
        <w:t>»</w:t>
      </w:r>
      <w:r>
        <w:rPr>
          <w:rStyle w:val="af5"/>
          <w:sz w:val="24"/>
          <w:szCs w:val="24"/>
        </w:rPr>
        <w:t xml:space="preserve"> </w:t>
      </w:r>
      <w:r>
        <w:rPr>
          <w:sz w:val="24"/>
          <w:szCs w:val="24"/>
        </w:rPr>
        <w:t>входит в профессиональный учебный цикл адаптированной образовательной программы и изучается на 1 – 2 курсах в течении 2-х семестров</w:t>
      </w:r>
    </w:p>
    <w:p w:rsidR="005B38FF" w:rsidRDefault="005B38FF" w:rsidP="005B38FF">
      <w:pPr>
        <w:spacing w:after="0" w:line="240" w:lineRule="auto"/>
        <w:rPr>
          <w:b/>
          <w:sz w:val="24"/>
          <w:szCs w:val="24"/>
          <w:lang w:eastAsia="ar-SA"/>
        </w:rPr>
      </w:pPr>
    </w:p>
    <w:p w:rsidR="005B38FF" w:rsidRDefault="005B38FF" w:rsidP="005B38FF">
      <w:pPr>
        <w:spacing w:after="0" w:line="240" w:lineRule="auto"/>
        <w:rPr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Основная цель: </w:t>
      </w:r>
      <w:r>
        <w:rPr>
          <w:sz w:val="24"/>
          <w:szCs w:val="24"/>
          <w:lang w:eastAsia="ar-SA"/>
        </w:rPr>
        <w:t>подготовка обучающихся к самостоятельной жизни через социальную и трудовую адаптацию.</w:t>
      </w:r>
    </w:p>
    <w:p w:rsidR="005B38FF" w:rsidRDefault="005B38FF" w:rsidP="005B38FF">
      <w:pPr>
        <w:spacing w:after="0" w:line="240" w:lineRule="auto"/>
        <w:ind w:firstLine="709"/>
        <w:rPr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Основные задачи обучения</w:t>
      </w:r>
      <w:r>
        <w:rPr>
          <w:sz w:val="24"/>
          <w:szCs w:val="24"/>
          <w:lang w:eastAsia="ar-SA"/>
        </w:rPr>
        <w:t>:</w:t>
      </w:r>
    </w:p>
    <w:p w:rsidR="005B38FF" w:rsidRDefault="005B38FF" w:rsidP="005B38FF">
      <w:pPr>
        <w:spacing w:after="0" w:line="240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 развитие у обучающихся способности ориентироваться в производственном задании, планировать последовательность действий;</w:t>
      </w:r>
    </w:p>
    <w:p w:rsidR="005B38FF" w:rsidRDefault="005B38FF" w:rsidP="005B38FF">
      <w:pPr>
        <w:spacing w:after="0" w:line="240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 выработка самостоятельных трудовых умений и навыков, необходимых для выполнения обязанностей дворника;</w:t>
      </w:r>
    </w:p>
    <w:p w:rsidR="005B38FF" w:rsidRDefault="005B38FF" w:rsidP="005B38FF">
      <w:pPr>
        <w:spacing w:after="0" w:line="240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 формирование необходимых коммуникативных навыков;</w:t>
      </w:r>
    </w:p>
    <w:p w:rsidR="005B38FF" w:rsidRDefault="005B38FF" w:rsidP="005B38FF">
      <w:pPr>
        <w:spacing w:after="0" w:line="240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формирование  у обучающихся положительного отношения к трудовой деятельности на предприятии, становление и закрепление социальных мотивов трудовой деятельности;</w:t>
      </w:r>
    </w:p>
    <w:p w:rsidR="005B38FF" w:rsidRDefault="005B38FF" w:rsidP="005B38FF">
      <w:pPr>
        <w:spacing w:after="0" w:line="240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формирование устойчивой целенаправленности, дисциплинированности и ответственности и ответственного отношения к выполнению своих обязанностей на рабочем месте.</w:t>
      </w:r>
    </w:p>
    <w:p w:rsidR="005B38FF" w:rsidRDefault="005B38FF" w:rsidP="005B38FF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righ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.В результате изучения дисциплины обучающийся должен </w:t>
      </w:r>
    </w:p>
    <w:p w:rsidR="005B38FF" w:rsidRDefault="005B38FF" w:rsidP="005B38FF">
      <w:pPr>
        <w:spacing w:after="0" w:line="240" w:lineRule="auto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знать:</w:t>
      </w:r>
    </w:p>
    <w:p w:rsidR="005B38FF" w:rsidRDefault="005B38FF" w:rsidP="005B38FF">
      <w:pPr>
        <w:spacing w:after="0" w:line="240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иметь представление о функциональных обязанностях профессионального дворника, об особенностях уборки в осеннее время, названия инструментов и хозинвентаря (метлы, лопаты, грабли, обыкновенные, веерные, совки, лопаты, носилки, вёдра, контейнер для мусора, шланг для полива);</w:t>
      </w:r>
    </w:p>
    <w:p w:rsidR="005B38FF" w:rsidRDefault="005B38FF" w:rsidP="005B38FF">
      <w:pPr>
        <w:spacing w:after="0" w:line="240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назначение спецодежды (рукавицы, халат);</w:t>
      </w:r>
    </w:p>
    <w:p w:rsidR="005B38FF" w:rsidRDefault="005B38FF" w:rsidP="005B38FF">
      <w:pPr>
        <w:spacing w:after="0" w:line="240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назначение и устройство, исправное состояние хозинвентаря;</w:t>
      </w:r>
    </w:p>
    <w:p w:rsidR="005B38FF" w:rsidRDefault="005B38FF" w:rsidP="005B38FF">
      <w:pPr>
        <w:spacing w:after="0" w:line="240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-порядок хранения инструмента и хозинвентаря;</w:t>
      </w:r>
    </w:p>
    <w:p w:rsidR="005B38FF" w:rsidRDefault="005B38FF" w:rsidP="005B38FF">
      <w:pPr>
        <w:spacing w:after="0" w:line="240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правила безопасной работы с инструментами при уборке территории.</w:t>
      </w:r>
    </w:p>
    <w:p w:rsidR="005B38FF" w:rsidRDefault="005B38FF" w:rsidP="005B38FF">
      <w:pPr>
        <w:spacing w:after="0" w:line="240" w:lineRule="auto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уметь:</w:t>
      </w:r>
    </w:p>
    <w:p w:rsidR="005B38FF" w:rsidRDefault="005B38FF" w:rsidP="005B38FF">
      <w:pPr>
        <w:spacing w:after="0" w:line="240" w:lineRule="auto"/>
        <w:rPr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-</w:t>
      </w:r>
      <w:r>
        <w:rPr>
          <w:sz w:val="24"/>
          <w:szCs w:val="24"/>
          <w:lang w:eastAsia="ar-SA"/>
        </w:rPr>
        <w:t xml:space="preserve"> ориентироваться в задании по образцу убранного участка территории;</w:t>
      </w:r>
    </w:p>
    <w:p w:rsidR="005B38FF" w:rsidRDefault="005B38FF" w:rsidP="005B38FF">
      <w:pPr>
        <w:spacing w:after="0" w:line="240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применять инструмент и хозинвентарь по назначению, хранить его;</w:t>
      </w:r>
    </w:p>
    <w:p w:rsidR="005B38FF" w:rsidRDefault="005B38FF" w:rsidP="005B38FF">
      <w:pPr>
        <w:spacing w:after="0" w:line="240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применять правила безопасной работы на практике;</w:t>
      </w:r>
    </w:p>
    <w:p w:rsidR="005B38FF" w:rsidRDefault="005B38FF" w:rsidP="005B38FF">
      <w:pPr>
        <w:spacing w:after="0" w:line="240" w:lineRule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производить технологически правильное подметание, сгребание листвы и мусора, его переноску, сбор в валки и кучи.</w:t>
      </w:r>
    </w:p>
    <w:p w:rsidR="005B38FF" w:rsidRDefault="005B38FF" w:rsidP="005B38FF">
      <w:pPr>
        <w:pStyle w:val="30"/>
        <w:widowControl/>
        <w:shd w:val="clear" w:color="auto" w:fill="auto"/>
        <w:tabs>
          <w:tab w:val="left" w:pos="178"/>
        </w:tabs>
        <w:spacing w:after="0" w:line="240" w:lineRule="auto"/>
        <w:ind w:right="-142" w:firstLine="0"/>
        <w:jc w:val="both"/>
        <w:rPr>
          <w:sz w:val="24"/>
          <w:szCs w:val="24"/>
        </w:rPr>
      </w:pPr>
    </w:p>
    <w:p w:rsidR="005B38FF" w:rsidRDefault="005B38FF" w:rsidP="005B38FF">
      <w:pPr>
        <w:pStyle w:val="af7"/>
        <w:widowControl/>
        <w:shd w:val="clear" w:color="auto" w:fill="auto"/>
        <w:spacing w:line="240" w:lineRule="auto"/>
        <w:ind w:right="-142"/>
        <w:rPr>
          <w:sz w:val="24"/>
          <w:szCs w:val="24"/>
        </w:rPr>
      </w:pPr>
      <w:r>
        <w:rPr>
          <w:sz w:val="24"/>
          <w:szCs w:val="24"/>
        </w:rPr>
        <w:t>Рекомендуемое количество часов на освоение программы учебной дисциплины: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490"/>
        <w:gridCol w:w="1992"/>
      </w:tblGrid>
      <w:tr w:rsidR="005B38FF" w:rsidTr="005B38FF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Вид учебной работы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Объём, часов</w:t>
            </w:r>
          </w:p>
        </w:tc>
      </w:tr>
      <w:tr w:rsidR="005B38FF" w:rsidTr="005B38FF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</w:tr>
      <w:tr w:rsidR="005B38FF" w:rsidTr="005B38FF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Обязательные учебные занятия, в том числе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</w:tr>
      <w:tr w:rsidR="005B38FF" w:rsidTr="005B38FF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b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текущий контроль успеваемости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B38FF" w:rsidTr="005B38FF">
        <w:trPr>
          <w:trHeight w:val="5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зачёт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8FF" w:rsidRDefault="005B38FF" w:rsidP="005B38FF">
            <w:pPr>
              <w:pStyle w:val="30"/>
              <w:widowControl/>
              <w:shd w:val="clear" w:color="auto" w:fill="auto"/>
              <w:spacing w:after="0" w:line="240" w:lineRule="auto"/>
              <w:ind w:right="-142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9578D4" w:rsidRDefault="009578D4">
      <w:pPr>
        <w:pStyle w:val="af9"/>
        <w:shd w:val="clear" w:color="auto" w:fill="FFFFFF"/>
        <w:spacing w:before="0" w:beforeAutospacing="0" w:after="0" w:afterAutospacing="0"/>
        <w:rPr>
          <w:b/>
        </w:rPr>
      </w:pPr>
    </w:p>
    <w:p w:rsidR="009578D4" w:rsidRDefault="007255DE">
      <w:pPr>
        <w:pStyle w:val="12"/>
        <w:widowControl/>
        <w:shd w:val="clear" w:color="auto" w:fill="auto"/>
        <w:tabs>
          <w:tab w:val="left" w:pos="735"/>
        </w:tabs>
        <w:spacing w:line="240" w:lineRule="auto"/>
        <w:ind w:left="567" w:right="-142"/>
        <w:jc w:val="center"/>
        <w:outlineLvl w:val="9"/>
        <w:rPr>
          <w:b/>
          <w:sz w:val="24"/>
          <w:szCs w:val="24"/>
        </w:rPr>
      </w:pPr>
      <w:r>
        <w:rPr>
          <w:b/>
          <w:sz w:val="24"/>
          <w:szCs w:val="24"/>
        </w:rPr>
        <w:t>4. Текущий контроль успеваемости и промежуточная аттестация обучающихся</w:t>
      </w:r>
    </w:p>
    <w:p w:rsidR="009578D4" w:rsidRDefault="009578D4">
      <w:pPr>
        <w:pStyle w:val="12"/>
        <w:widowControl/>
        <w:shd w:val="clear" w:color="auto" w:fill="auto"/>
        <w:tabs>
          <w:tab w:val="left" w:pos="735"/>
        </w:tabs>
        <w:spacing w:line="240" w:lineRule="auto"/>
        <w:ind w:left="567" w:right="-142"/>
        <w:jc w:val="center"/>
        <w:outlineLvl w:val="9"/>
        <w:rPr>
          <w:b/>
          <w:sz w:val="24"/>
          <w:szCs w:val="24"/>
        </w:rPr>
      </w:pP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качества освоения </w:t>
      </w:r>
      <w:r w:rsidR="0031192C">
        <w:rPr>
          <w:b/>
          <w:sz w:val="24"/>
          <w:szCs w:val="24"/>
        </w:rPr>
        <w:t>АООППО по должности «</w:t>
      </w:r>
      <w:r w:rsidR="005015DD">
        <w:rPr>
          <w:b/>
          <w:sz w:val="24"/>
          <w:szCs w:val="24"/>
        </w:rPr>
        <w:t>Садовник</w:t>
      </w:r>
      <w:r w:rsidR="0031192C">
        <w:rPr>
          <w:b/>
          <w:sz w:val="24"/>
          <w:szCs w:val="24"/>
        </w:rPr>
        <w:t xml:space="preserve">» </w:t>
      </w:r>
      <w:r>
        <w:rPr>
          <w:sz w:val="24"/>
          <w:szCs w:val="24"/>
        </w:rPr>
        <w:t>включает текущий контроль успеваемости, промежуточную и итоговую аттестацию обучающихся.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Конкретные формы и процедуры текущего контроля успеваемости, промежуточной аттестации по каждой дисциплине и практике доводятся до сведения обучающихся в течение первых двух месяцев от начала обучения. Формы и процедуры текущего контроля успеваемости, промежуточной аттестации представлены в рабочих программах учебных дисциплин и практики.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аттестации обучающихся на соответствие их достижений поэтапным требованиям </w:t>
      </w:r>
      <w:r w:rsidR="0031192C">
        <w:rPr>
          <w:b/>
          <w:sz w:val="24"/>
          <w:szCs w:val="24"/>
        </w:rPr>
        <w:t>АООППО по должности «</w:t>
      </w:r>
      <w:r w:rsidR="005015DD">
        <w:rPr>
          <w:b/>
          <w:sz w:val="24"/>
          <w:szCs w:val="24"/>
        </w:rPr>
        <w:t>Садовник</w:t>
      </w:r>
      <w:r w:rsidR="0031192C">
        <w:rPr>
          <w:b/>
          <w:sz w:val="24"/>
          <w:szCs w:val="24"/>
        </w:rPr>
        <w:t xml:space="preserve">» </w:t>
      </w:r>
      <w:r>
        <w:rPr>
          <w:sz w:val="24"/>
          <w:szCs w:val="24"/>
        </w:rPr>
        <w:t xml:space="preserve"> (текущая успеваемость и промежуточная аттестация) создаются контрольно-измерительные материалы и  контрольно - оценочные средства, позволяющие оценить знания, умения и освоенные компетенции и однозначно выявить освоение вида профессиональной деятельности.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Школа-интернат создает условия для максимального приближения программ текущей и промежуточной аттестации обучающихся по дисциплинам профессионального цикла к условиям их будущей профессиональной деятельности - для чего, кроме преподавателей конкретной дисциплины, в качестве внешних экспертов привлекаются работодатели (по согласованию), преподаватели, читающие смежные дисциплины.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  и тестирования, а также выполнения обучающимися индивидуальных заданий.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Промежуточная аттестация обучающихся осуществляется преподавателем, ведущим дисциплину, в форме зачетов, дифференцированных зачетов. Форма промежуточной аттестации устанавливается с учетом индивидуальных особенностей (устно, письменно на бумаге, письменно на компьютере, в форме тестирования и т.п.). При необходимости предусматривается увеличение времени на подготовку к зачету, экзамену, а также проведение дополнительных консультаций. Возможно проведение промежуточной аттестации по индивидуальному графику или в несколько этапов.</w:t>
      </w:r>
    </w:p>
    <w:p w:rsidR="009578D4" w:rsidRDefault="009578D4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</w:p>
    <w:p w:rsidR="009578D4" w:rsidRDefault="007255DE">
      <w:pPr>
        <w:pStyle w:val="12"/>
        <w:widowControl/>
        <w:shd w:val="clear" w:color="auto" w:fill="auto"/>
        <w:tabs>
          <w:tab w:val="left" w:pos="428"/>
        </w:tabs>
        <w:spacing w:line="240" w:lineRule="auto"/>
        <w:ind w:left="567" w:right="-142"/>
        <w:jc w:val="center"/>
        <w:outlineLvl w:val="9"/>
        <w:rPr>
          <w:b/>
          <w:sz w:val="24"/>
          <w:szCs w:val="24"/>
        </w:rPr>
      </w:pPr>
      <w:bookmarkStart w:id="1" w:name="bookmark4"/>
      <w:r>
        <w:rPr>
          <w:b/>
          <w:sz w:val="24"/>
          <w:szCs w:val="24"/>
        </w:rPr>
        <w:t>5.  Организация итоговой аттестации выпускников</w:t>
      </w:r>
      <w:bookmarkEnd w:id="1"/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Профессиональное обучение завершается итоговой аттестацией в форме </w:t>
      </w:r>
      <w:r w:rsidR="0031192C">
        <w:rPr>
          <w:sz w:val="24"/>
          <w:szCs w:val="24"/>
        </w:rPr>
        <w:t>квалификационного экзамена</w:t>
      </w:r>
      <w:r>
        <w:rPr>
          <w:sz w:val="24"/>
          <w:szCs w:val="24"/>
        </w:rPr>
        <w:t>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Квалификационный экзамен проводится школой-интернатом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квалификационного разряда по профессии.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требований, указанных в профессиональных стандартах. К проведению квалификационного экзамена привлекаются представители работодателей (по согласованию).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Лицам, успешно сдавшим квалификационный экзамен, присваивается разряд по результатам профессионального обучения и выдается свидетельство о профессии рабочего.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Выпускники или родители (законные представители) несовершеннолетних выпускников не позднее, чем за 3 месяца до начала итоговой аттестации могут подать письменное заявление о необходимости создания для них специальных условий с указанием условий при проведении итоговой аттестации. В специальные условия могут входить: увеличение времени для подготовки ответа, формы предоставления заданий и ответов (устно, письменно на бумаге, письменно на компьютере, предоставление перерыва для приёма п</w:t>
      </w:r>
      <w:r>
        <w:rPr>
          <w:rStyle w:val="23"/>
          <w:sz w:val="24"/>
          <w:szCs w:val="24"/>
          <w:u w:val="none"/>
        </w:rPr>
        <w:t>ищи</w:t>
      </w:r>
      <w:r>
        <w:rPr>
          <w:sz w:val="24"/>
          <w:szCs w:val="24"/>
        </w:rPr>
        <w:t>, лекарств) и условий выполнения практической квалификационной работы.</w:t>
      </w:r>
    </w:p>
    <w:p w:rsidR="009578D4" w:rsidRDefault="009578D4">
      <w:pPr>
        <w:pStyle w:val="30"/>
        <w:widowControl/>
        <w:shd w:val="clear" w:color="auto" w:fill="auto"/>
        <w:spacing w:after="0" w:line="240" w:lineRule="auto"/>
        <w:ind w:right="-142" w:firstLine="567"/>
        <w:rPr>
          <w:rStyle w:val="af4"/>
          <w:sz w:val="24"/>
          <w:szCs w:val="24"/>
        </w:rPr>
      </w:pPr>
    </w:p>
    <w:p w:rsidR="009578D4" w:rsidRDefault="009578D4">
      <w:pPr>
        <w:pStyle w:val="30"/>
        <w:widowControl/>
        <w:shd w:val="clear" w:color="auto" w:fill="auto"/>
        <w:spacing w:after="0" w:line="240" w:lineRule="auto"/>
        <w:ind w:right="-142" w:firstLine="567"/>
        <w:rPr>
          <w:sz w:val="24"/>
          <w:szCs w:val="24"/>
        </w:rPr>
      </w:pPr>
    </w:p>
    <w:p w:rsidR="009578D4" w:rsidRDefault="007255DE">
      <w:pPr>
        <w:pStyle w:val="12"/>
        <w:widowControl/>
        <w:shd w:val="clear" w:color="auto" w:fill="auto"/>
        <w:tabs>
          <w:tab w:val="left" w:pos="510"/>
        </w:tabs>
        <w:spacing w:line="240" w:lineRule="auto"/>
        <w:ind w:right="-142"/>
        <w:jc w:val="center"/>
        <w:outlineLvl w:val="9"/>
        <w:rPr>
          <w:b/>
          <w:sz w:val="24"/>
          <w:szCs w:val="24"/>
        </w:rPr>
      </w:pPr>
      <w:bookmarkStart w:id="2" w:name="bookmark5"/>
      <w:r>
        <w:rPr>
          <w:b/>
          <w:sz w:val="24"/>
          <w:szCs w:val="24"/>
        </w:rPr>
        <w:t>6. Кадровое обеспечение</w:t>
      </w:r>
      <w:bookmarkEnd w:id="2"/>
    </w:p>
    <w:p w:rsidR="009578D4" w:rsidRDefault="007255DE">
      <w:pPr>
        <w:ind w:right="-142" w:firstLine="709"/>
        <w:rPr>
          <w:sz w:val="24"/>
          <w:szCs w:val="24"/>
        </w:rPr>
      </w:pPr>
      <w:r>
        <w:rPr>
          <w:sz w:val="24"/>
          <w:szCs w:val="24"/>
        </w:rPr>
        <w:t xml:space="preserve">С целью комплексного сопровождения обучения лиц с </w:t>
      </w:r>
      <w:r w:rsidR="005015DD">
        <w:rPr>
          <w:sz w:val="24"/>
          <w:szCs w:val="24"/>
        </w:rPr>
        <w:t>нарушением</w:t>
      </w:r>
      <w:r>
        <w:rPr>
          <w:sz w:val="24"/>
          <w:szCs w:val="24"/>
        </w:rPr>
        <w:t xml:space="preserve"> </w:t>
      </w:r>
      <w:r w:rsidR="005015DD">
        <w:rPr>
          <w:sz w:val="24"/>
          <w:szCs w:val="24"/>
        </w:rPr>
        <w:t xml:space="preserve">интеллекта </w:t>
      </w:r>
      <w:r>
        <w:rPr>
          <w:sz w:val="24"/>
          <w:szCs w:val="24"/>
        </w:rPr>
        <w:t xml:space="preserve">школа-интернат укомплектована педагогическими, руководящими, иными работниками, компетентными в понимании особых образовательных потребностей обучающихся с </w:t>
      </w:r>
      <w:r w:rsidR="0031192C">
        <w:rPr>
          <w:sz w:val="24"/>
          <w:szCs w:val="24"/>
        </w:rPr>
        <w:t>нарушением интеллекта</w:t>
      </w:r>
      <w:r>
        <w:rPr>
          <w:sz w:val="24"/>
          <w:szCs w:val="24"/>
        </w:rPr>
        <w:t xml:space="preserve">. Взаимодействие команды специалистов способно обеспечить систематическую медицинскую, психолого-педагогическую и социальную поддержку обучающихся с </w:t>
      </w:r>
      <w:r w:rsidR="0031192C">
        <w:rPr>
          <w:sz w:val="24"/>
          <w:szCs w:val="24"/>
        </w:rPr>
        <w:t>нарушением интеллекта</w:t>
      </w:r>
      <w:r>
        <w:rPr>
          <w:sz w:val="24"/>
          <w:szCs w:val="24"/>
        </w:rPr>
        <w:t xml:space="preserve"> на всех этапах образования: психолого-педагогическое изучение, ведение мониторинга психолого-педагогического сопровождения, анализ результативности обучения.</w:t>
      </w:r>
    </w:p>
    <w:tbl>
      <w:tblPr>
        <w:tblW w:w="1362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3"/>
        <w:gridCol w:w="13097"/>
      </w:tblGrid>
      <w:tr w:rsidR="009578D4">
        <w:trPr>
          <w:trHeight w:val="5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095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186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Должность,</w:t>
            </w:r>
          </w:p>
          <w:p w:rsidR="009578D4" w:rsidRDefault="007255DE">
            <w:pPr>
              <w:spacing w:after="0" w:line="240" w:lineRule="auto"/>
              <w:ind w:left="186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функции, направления деятельности</w:t>
            </w:r>
          </w:p>
        </w:tc>
      </w:tr>
      <w:tr w:rsidR="009578D4">
        <w:trPr>
          <w:trHeight w:val="5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3095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воспитательной работе.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Функции: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-организация профориентационной работы;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-организация работы педагогов по воспитанию обучающихся;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контроль за посещаемостью;</w:t>
            </w:r>
          </w:p>
          <w:p w:rsidR="009578D4" w:rsidRDefault="007255DE">
            <w:pPr>
              <w:shd w:val="clear" w:color="auto" w:fill="FFFFFF"/>
              <w:spacing w:before="60"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-подготовка и издание методических разработок, практических рекомендаций для педагогов в целях обеспечения адаптации и сопровождения обучения лиц с ОВЗ; </w:t>
            </w:r>
          </w:p>
          <w:p w:rsidR="009578D4" w:rsidRDefault="007255DE">
            <w:pPr>
              <w:shd w:val="clear" w:color="auto" w:fill="FFFFFF"/>
              <w:spacing w:before="60"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-размещение на сайте школы-интерната актуальных материалов для лиц с ОВЗ и их родителей (законных представителей);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организация обучения, переподготовки и повышения квалификации кадров в области инклюзивного образования;</w:t>
            </w:r>
          </w:p>
          <w:p w:rsidR="005015DD" w:rsidRDefault="007255DE" w:rsidP="005015DD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-содействие социализации лиц с </w:t>
            </w:r>
            <w:r w:rsidR="005015DD">
              <w:rPr>
                <w:sz w:val="24"/>
                <w:szCs w:val="24"/>
              </w:rPr>
              <w:t xml:space="preserve">нарушением интеллекта </w:t>
            </w:r>
            <w:r>
              <w:rPr>
                <w:sz w:val="24"/>
                <w:szCs w:val="24"/>
              </w:rPr>
              <w:t>через вовлечение их во внеурочную деятельность:</w:t>
            </w:r>
          </w:p>
          <w:p w:rsidR="009578D4" w:rsidRDefault="005015DD" w:rsidP="005015DD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255DE">
              <w:rPr>
                <w:sz w:val="24"/>
                <w:szCs w:val="24"/>
              </w:rPr>
              <w:t xml:space="preserve"> участие во внутренних мероприятиях школы-интерната.</w:t>
            </w:r>
          </w:p>
        </w:tc>
      </w:tr>
      <w:tr w:rsidR="009578D4">
        <w:trPr>
          <w:trHeight w:val="5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3095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учебной работе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Функции: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-организация разработки и коррекции адаптированных образовательных прог</w:t>
            </w:r>
            <w:r w:rsidR="005015DD">
              <w:rPr>
                <w:sz w:val="24"/>
                <w:szCs w:val="24"/>
              </w:rPr>
              <w:t>рамм профессионального обучения;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программ профессиональной подготовки по профессии рабочего;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-составление расписания занятий;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-организация деятельности психолого-медико-педагогического консилиума;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-контроль за соблюдением режима учебных занятий;</w:t>
            </w:r>
          </w:p>
          <w:p w:rsidR="009578D4" w:rsidRDefault="007255DE">
            <w:pPr>
              <w:tabs>
                <w:tab w:val="left" w:pos="139"/>
              </w:tabs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-контроль за реализацией учебных дисциплин, профессиональных модулей;</w:t>
            </w:r>
          </w:p>
          <w:p w:rsidR="009578D4" w:rsidRDefault="007255DE">
            <w:pPr>
              <w:tabs>
                <w:tab w:val="left" w:pos="139"/>
              </w:tabs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-контроль за организацией и процедурой промежуточной аттестации лиц с </w:t>
            </w:r>
            <w:r w:rsidR="005015DD">
              <w:rPr>
                <w:sz w:val="24"/>
                <w:szCs w:val="24"/>
              </w:rPr>
              <w:t>нарушением интеллекта;</w:t>
            </w:r>
          </w:p>
          <w:p w:rsidR="005015DD" w:rsidRDefault="007255DE">
            <w:pPr>
              <w:shd w:val="clear" w:color="auto" w:fill="FFFFFF"/>
              <w:tabs>
                <w:tab w:val="left" w:pos="139"/>
              </w:tabs>
              <w:spacing w:before="60"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-контроль за сохранностью и движением контингента из числа лиц с </w:t>
            </w:r>
            <w:r w:rsidR="005015DD">
              <w:rPr>
                <w:sz w:val="24"/>
                <w:szCs w:val="24"/>
              </w:rPr>
              <w:t xml:space="preserve"> нарушением интеллекта;</w:t>
            </w:r>
          </w:p>
          <w:p w:rsidR="005015DD" w:rsidRDefault="005015DD">
            <w:pPr>
              <w:shd w:val="clear" w:color="auto" w:fill="FFFFFF"/>
              <w:tabs>
                <w:tab w:val="left" w:pos="139"/>
              </w:tabs>
              <w:spacing w:before="60"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255DE">
              <w:rPr>
                <w:sz w:val="24"/>
                <w:szCs w:val="24"/>
              </w:rPr>
              <w:t xml:space="preserve">-определение потребности в оснащении учебно-материальной базы для обучения лиц с </w:t>
            </w:r>
            <w:r>
              <w:rPr>
                <w:sz w:val="24"/>
                <w:szCs w:val="24"/>
              </w:rPr>
              <w:t xml:space="preserve"> нарушением интеллекта;</w:t>
            </w:r>
          </w:p>
          <w:p w:rsidR="009578D4" w:rsidRDefault="005015DD">
            <w:pPr>
              <w:shd w:val="clear" w:color="auto" w:fill="FFFFFF"/>
              <w:tabs>
                <w:tab w:val="left" w:pos="139"/>
              </w:tabs>
              <w:spacing w:before="60"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255DE">
              <w:rPr>
                <w:sz w:val="24"/>
                <w:szCs w:val="24"/>
              </w:rPr>
              <w:t>-разработка календарного учебного графика;</w:t>
            </w:r>
          </w:p>
          <w:p w:rsidR="005015DD" w:rsidRDefault="007255DE">
            <w:pPr>
              <w:shd w:val="clear" w:color="auto" w:fill="FFFFFF"/>
              <w:tabs>
                <w:tab w:val="left" w:pos="139"/>
              </w:tabs>
              <w:spacing w:before="60"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-контроль за организацией и процедурой итоговой аттестации лиц с </w:t>
            </w:r>
            <w:r w:rsidR="005015DD">
              <w:rPr>
                <w:sz w:val="24"/>
                <w:szCs w:val="24"/>
              </w:rPr>
              <w:t xml:space="preserve"> нарушением интеллекта;</w:t>
            </w:r>
          </w:p>
          <w:p w:rsidR="009578D4" w:rsidRDefault="007255DE">
            <w:pPr>
              <w:shd w:val="clear" w:color="auto" w:fill="FFFFFF"/>
              <w:tabs>
                <w:tab w:val="left" w:pos="139"/>
              </w:tabs>
              <w:spacing w:before="60"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-подготовка и издание методических разработок, практических рекомендаций для педагогов в целях обеспечения адаптации и сопровождения обучения лиц с </w:t>
            </w:r>
            <w:r w:rsidR="005015DD">
              <w:rPr>
                <w:sz w:val="24"/>
                <w:szCs w:val="24"/>
              </w:rPr>
              <w:t xml:space="preserve"> нарушением интеллекта</w:t>
            </w:r>
            <w:r>
              <w:rPr>
                <w:sz w:val="24"/>
                <w:szCs w:val="24"/>
              </w:rPr>
              <w:t xml:space="preserve">; </w:t>
            </w:r>
          </w:p>
          <w:p w:rsidR="009578D4" w:rsidRDefault="007255DE">
            <w:pPr>
              <w:shd w:val="clear" w:color="auto" w:fill="FFFFFF"/>
              <w:tabs>
                <w:tab w:val="left" w:pos="139"/>
              </w:tabs>
              <w:spacing w:before="60"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-размещение на сайте школы-интерната актуальных материалов для лиц с </w:t>
            </w:r>
            <w:r w:rsidR="005015DD">
              <w:rPr>
                <w:sz w:val="24"/>
                <w:szCs w:val="24"/>
              </w:rPr>
              <w:t xml:space="preserve"> нарушением интеллекта</w:t>
            </w:r>
            <w:r>
              <w:rPr>
                <w:sz w:val="24"/>
                <w:szCs w:val="24"/>
              </w:rPr>
              <w:t xml:space="preserve"> и их родителей (законных представителей);</w:t>
            </w:r>
          </w:p>
          <w:p w:rsidR="009578D4" w:rsidRDefault="007255DE">
            <w:pPr>
              <w:tabs>
                <w:tab w:val="left" w:pos="139"/>
              </w:tabs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организация обучения, переподготовки и повышения квалификации кадров в области инклюзивного образования.</w:t>
            </w:r>
          </w:p>
        </w:tc>
      </w:tr>
      <w:tr w:rsidR="009578D4">
        <w:trPr>
          <w:trHeight w:val="5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Учитель.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Функции: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-ведение профориентационной работы с обучающимися </w:t>
            </w:r>
            <w:r w:rsidR="005015DD">
              <w:rPr>
                <w:sz w:val="24"/>
                <w:szCs w:val="24"/>
              </w:rPr>
              <w:t>с нарушением интеллекта</w:t>
            </w:r>
            <w:r>
              <w:rPr>
                <w:sz w:val="24"/>
                <w:szCs w:val="24"/>
              </w:rPr>
              <w:t>;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-обеспечение качественной теоретической и практической подготовки в соответствии с рабочей программой, физиологическими и психологиче</w:t>
            </w:r>
            <w:r w:rsidR="005015DD">
              <w:rPr>
                <w:sz w:val="24"/>
                <w:szCs w:val="24"/>
              </w:rPr>
              <w:t>скими особенностями здоровья обучающимися</w:t>
            </w:r>
            <w:r>
              <w:rPr>
                <w:sz w:val="24"/>
                <w:szCs w:val="24"/>
              </w:rPr>
              <w:t xml:space="preserve"> </w:t>
            </w:r>
            <w:r w:rsidR="005015DD">
              <w:rPr>
                <w:sz w:val="24"/>
                <w:szCs w:val="24"/>
              </w:rPr>
              <w:t>с нарушением интеллекта</w:t>
            </w:r>
            <w:r>
              <w:rPr>
                <w:sz w:val="24"/>
                <w:szCs w:val="24"/>
              </w:rPr>
              <w:t>;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-осуществление контроля за деятельностью </w:t>
            </w:r>
            <w:r w:rsidR="005015DD">
              <w:rPr>
                <w:sz w:val="24"/>
                <w:szCs w:val="24"/>
              </w:rPr>
              <w:t>обучающихся</w:t>
            </w:r>
            <w:r>
              <w:rPr>
                <w:sz w:val="24"/>
                <w:szCs w:val="24"/>
              </w:rPr>
              <w:t xml:space="preserve"> с </w:t>
            </w:r>
            <w:r w:rsidR="005015DD">
              <w:rPr>
                <w:sz w:val="24"/>
                <w:szCs w:val="24"/>
              </w:rPr>
              <w:t xml:space="preserve"> нарушением интеллекта </w:t>
            </w:r>
            <w:r>
              <w:rPr>
                <w:sz w:val="24"/>
                <w:szCs w:val="24"/>
              </w:rPr>
              <w:t>во время образовательной деятельности;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-организационно-педагогическое сопровождение образовательной деятельности, групповая и индивидуальная работа с обучающимися с </w:t>
            </w:r>
            <w:r w:rsidR="005015DD">
              <w:rPr>
                <w:sz w:val="24"/>
                <w:szCs w:val="24"/>
              </w:rPr>
              <w:t xml:space="preserve">с  нарушением интеллекта </w:t>
            </w:r>
            <w:r>
              <w:rPr>
                <w:sz w:val="24"/>
                <w:szCs w:val="24"/>
              </w:rPr>
              <w:t>в образовательном процессе и процессе социализации;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-индивидуальные консультации и занятия с обучающимися, организованные для оказания помощи в освоении учебного материала, объяснения и подкрепления содержания учебной дисциплины и выработки навыков;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-коррекция нарушений развития и социальной адаптации на основе специальных педагогических подходов;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разработка и внедрение методов электронного обучения и дистанционных образовательных технологий</w:t>
            </w:r>
          </w:p>
        </w:tc>
      </w:tr>
      <w:tr w:rsidR="009578D4">
        <w:trPr>
          <w:trHeight w:val="5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Функции: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-содействие личностному и профессиональному развитию </w:t>
            </w:r>
            <w:r w:rsidR="005015DD">
              <w:rPr>
                <w:sz w:val="24"/>
                <w:szCs w:val="24"/>
              </w:rPr>
              <w:t>обучающихся с  нарушением интеллекта</w:t>
            </w:r>
            <w:r>
              <w:rPr>
                <w:sz w:val="24"/>
                <w:szCs w:val="24"/>
              </w:rPr>
              <w:t>;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-создание условий для эффективной социально-психологической адаптации к новым условиям жизни и обучения, развитие коммуникативных умений и навыков, необходимых для продуктивного взаимодействия в социуме,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-формирование профессионального самоопределения, социально-ценностного отношения к семье, осваиваемой профессии, ответственности за свое профессиональное становление, самостоятельности, поддержка и укрепление психического здоровья. 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-оказание методической помощи педагогам в овладении ими основами коррекционной психологии по направлениям: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психопрофилактическое; психодиагностическое; коррекционно-развивающее; консультативное.</w:t>
            </w:r>
          </w:p>
        </w:tc>
      </w:tr>
      <w:tr w:rsidR="009578D4">
        <w:trPr>
          <w:trHeight w:val="5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физической культуры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Функции: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-осуществление комплекса мер спортивно-оздоровительного характера, направленных </w:t>
            </w:r>
            <w:r w:rsidR="005015DD">
              <w:rPr>
                <w:sz w:val="24"/>
                <w:szCs w:val="24"/>
              </w:rPr>
              <w:t>на реабилитацию и адаптацию обучающихся с  нарушением интеллекта</w:t>
            </w:r>
            <w:r w:rsidR="00977C0A">
              <w:rPr>
                <w:sz w:val="24"/>
                <w:szCs w:val="24"/>
              </w:rPr>
              <w:t>, формирование у обучающихся:</w:t>
            </w:r>
            <w:r>
              <w:rPr>
                <w:sz w:val="24"/>
                <w:szCs w:val="24"/>
              </w:rPr>
              <w:t xml:space="preserve"> 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-осознанного отношения к своим силам;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-способности к преодолению физических, психологических барьеров, препятствующих полноценной жизни;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-потребности быть здоровым и вести здоровый образ жизни;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-стремления к повышению умственной и физической работоспособности.</w:t>
            </w:r>
          </w:p>
        </w:tc>
      </w:tr>
      <w:tr w:rsidR="009578D4">
        <w:trPr>
          <w:trHeight w:val="5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Функции: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-осуществление социальной защиты, выявление потребности </w:t>
            </w:r>
            <w:r w:rsidR="00977C0A">
              <w:rPr>
                <w:sz w:val="24"/>
                <w:szCs w:val="24"/>
              </w:rPr>
              <w:t>обучающихся с  нарушением интеллекта</w:t>
            </w:r>
            <w:r>
              <w:rPr>
                <w:sz w:val="24"/>
                <w:szCs w:val="24"/>
              </w:rPr>
              <w:t xml:space="preserve"> и их семей в сфере социальной поддержки, определение направлений помощи в адаптации и социализации, участие в установленном законодательством РФ порядке в мероприятиях по обеспечению защиты прав и законных интересов ребенка в государственных органах и органах местного самоуправления;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-содействие трудоустройству выпускников;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-мониторинг трудоустройства выпускников;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-ведение профориентационной работы с абитуриентами из ч</w:t>
            </w:r>
            <w:r w:rsidR="00977C0A">
              <w:rPr>
                <w:sz w:val="24"/>
                <w:szCs w:val="24"/>
              </w:rPr>
              <w:t>исла  обучающихся с  нарушением интеллекта</w:t>
            </w:r>
            <w:r>
              <w:rPr>
                <w:sz w:val="24"/>
                <w:szCs w:val="24"/>
              </w:rPr>
              <w:t>;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-осуществление особого контроля за иногородними обучающимися с умственной отсталостью (интеллектуальными нарушениями);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-сбор статистических данных;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по направлениям: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-профилактическое;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-коррекционное;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-консультативное;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-аналитическое.</w:t>
            </w:r>
          </w:p>
        </w:tc>
      </w:tr>
      <w:tr w:rsidR="009578D4">
        <w:trPr>
          <w:trHeight w:val="5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Врач-педиатр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Функции: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-осуществление медицинско -оздоровительного сопровождения </w:t>
            </w:r>
            <w:r w:rsidR="00977C0A">
              <w:rPr>
                <w:sz w:val="24"/>
                <w:szCs w:val="24"/>
              </w:rPr>
              <w:t>обучающихся с  нарушением интеллекта</w:t>
            </w:r>
            <w:r>
              <w:rPr>
                <w:sz w:val="24"/>
                <w:szCs w:val="24"/>
              </w:rPr>
              <w:t>;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ведение профилактической деятельности;</w:t>
            </w:r>
          </w:p>
        </w:tc>
      </w:tr>
      <w:tr w:rsidR="009578D4">
        <w:trPr>
          <w:trHeight w:val="5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Электроник.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Функции: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-осуществление помощи педагогическим работникам и обучающимся в использовании технических и программных средств, работе в мобильной лаборатории информационных технологий;</w:t>
            </w:r>
          </w:p>
          <w:p w:rsidR="009578D4" w:rsidRDefault="007255DE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-ответственный за работу сайта школы-интерната;</w:t>
            </w:r>
          </w:p>
          <w:p w:rsidR="009578D4" w:rsidRDefault="007255DE" w:rsidP="00977C0A">
            <w:pPr>
              <w:spacing w:after="0" w:line="240" w:lineRule="auto"/>
              <w:ind w:left="186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-размещение на сайте школы-интерната актуальных материалов для </w:t>
            </w:r>
            <w:r w:rsidR="00977C0A">
              <w:rPr>
                <w:sz w:val="24"/>
                <w:szCs w:val="24"/>
              </w:rPr>
              <w:t>обучающихся с  нарушением интеллекта</w:t>
            </w:r>
            <w:r>
              <w:rPr>
                <w:sz w:val="24"/>
                <w:szCs w:val="24"/>
              </w:rPr>
              <w:t xml:space="preserve"> и их родителей (законных представителей).</w:t>
            </w:r>
          </w:p>
        </w:tc>
      </w:tr>
    </w:tbl>
    <w:p w:rsidR="009578D4" w:rsidRDefault="009578D4">
      <w:pPr>
        <w:spacing w:after="0"/>
        <w:ind w:right="-142" w:firstLine="709"/>
        <w:rPr>
          <w:sz w:val="24"/>
          <w:szCs w:val="24"/>
        </w:rPr>
      </w:pPr>
    </w:p>
    <w:p w:rsidR="009578D4" w:rsidRDefault="007255DE">
      <w:pPr>
        <w:spacing w:after="0" w:line="240" w:lineRule="auto"/>
        <w:ind w:left="186" w:right="275"/>
        <w:rPr>
          <w:sz w:val="24"/>
          <w:szCs w:val="24"/>
        </w:rPr>
      </w:pPr>
      <w:r>
        <w:rPr>
          <w:sz w:val="24"/>
          <w:szCs w:val="24"/>
        </w:rPr>
        <w:t xml:space="preserve">Педагогические работники обязаны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</w:t>
      </w:r>
      <w:r w:rsidR="0031192C">
        <w:rPr>
          <w:sz w:val="24"/>
          <w:szCs w:val="24"/>
        </w:rPr>
        <w:t>нарушением интеллекта</w:t>
      </w:r>
    </w:p>
    <w:p w:rsidR="009578D4" w:rsidRDefault="007255DE">
      <w:pPr>
        <w:spacing w:after="0" w:line="240" w:lineRule="auto"/>
        <w:ind w:left="186" w:right="275"/>
        <w:rPr>
          <w:sz w:val="24"/>
          <w:szCs w:val="24"/>
        </w:rPr>
      </w:pPr>
      <w:r>
        <w:rPr>
          <w:sz w:val="24"/>
          <w:szCs w:val="24"/>
        </w:rPr>
        <w:t xml:space="preserve">Педагогические и иные работники школы-интерната, участвующие в реализации </w:t>
      </w:r>
      <w:r w:rsidR="0031192C" w:rsidRPr="0031192C">
        <w:rPr>
          <w:sz w:val="24"/>
          <w:szCs w:val="24"/>
        </w:rPr>
        <w:t>АООППО по должности «</w:t>
      </w:r>
      <w:r w:rsidR="00977C0A">
        <w:rPr>
          <w:sz w:val="24"/>
          <w:szCs w:val="24"/>
        </w:rPr>
        <w:t>Сад</w:t>
      </w:r>
      <w:r w:rsidR="001705CD">
        <w:rPr>
          <w:sz w:val="24"/>
          <w:szCs w:val="24"/>
        </w:rPr>
        <w:t>о</w:t>
      </w:r>
      <w:r w:rsidR="00977C0A">
        <w:rPr>
          <w:sz w:val="24"/>
          <w:szCs w:val="24"/>
        </w:rPr>
        <w:t>вник</w:t>
      </w:r>
      <w:r w:rsidR="0031192C" w:rsidRPr="0031192C">
        <w:rPr>
          <w:sz w:val="24"/>
          <w:szCs w:val="24"/>
        </w:rPr>
        <w:t>»</w:t>
      </w:r>
      <w:r w:rsidRPr="0031192C">
        <w:rPr>
          <w:sz w:val="24"/>
          <w:szCs w:val="24"/>
        </w:rPr>
        <w:t>,</w:t>
      </w:r>
      <w:r>
        <w:rPr>
          <w:sz w:val="24"/>
          <w:szCs w:val="24"/>
        </w:rPr>
        <w:t xml:space="preserve"> ознакомлены с психофизическими особенностями обучающихся с ограниченными возможностями здоровья и производят их учёт при организации образовательного процесса. Образовательная организация обеспечивает работникам возможность повышения профессиональной квалификации один раз в три года, ведения методической работы, применения, обобщения и распространения опыта использования современных образовательных технологий обучения и воспитания обучающихся с </w:t>
      </w:r>
      <w:r w:rsidR="0031192C">
        <w:rPr>
          <w:sz w:val="24"/>
          <w:szCs w:val="24"/>
        </w:rPr>
        <w:t>нарушением интеллекта.</w:t>
      </w:r>
    </w:p>
    <w:p w:rsidR="009578D4" w:rsidRDefault="007255DE">
      <w:pPr>
        <w:spacing w:after="0" w:line="240" w:lineRule="auto"/>
        <w:ind w:left="186" w:right="275"/>
        <w:rPr>
          <w:sz w:val="24"/>
          <w:szCs w:val="24"/>
        </w:rPr>
      </w:pPr>
      <w:r>
        <w:rPr>
          <w:sz w:val="24"/>
          <w:szCs w:val="24"/>
        </w:rPr>
        <w:t xml:space="preserve">Педагогическими работниками используются современные технологии, методы и средства обучения и воспитания, направленные на формирование социальной, профессиональной компетенции лиц с </w:t>
      </w:r>
      <w:r w:rsidR="0031192C">
        <w:rPr>
          <w:sz w:val="24"/>
          <w:szCs w:val="24"/>
        </w:rPr>
        <w:t xml:space="preserve"> нарушением интеллекта.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эффективной работы педагогов по созданию условий для обучения обучающихся с </w:t>
      </w:r>
      <w:r w:rsidR="0031192C">
        <w:rPr>
          <w:sz w:val="24"/>
          <w:szCs w:val="24"/>
        </w:rPr>
        <w:t xml:space="preserve"> нарушением интеллекта</w:t>
      </w:r>
      <w:r>
        <w:rPr>
          <w:sz w:val="24"/>
          <w:szCs w:val="24"/>
        </w:rPr>
        <w:t xml:space="preserve"> в школе-интернат обеспечивается на постоянной основе подготовка, переподготовка и повышение квалификации педагогов с целью получения знаний о психофизиологических особеннос</w:t>
      </w:r>
      <w:r w:rsidR="0031192C">
        <w:rPr>
          <w:sz w:val="24"/>
          <w:szCs w:val="24"/>
        </w:rPr>
        <w:t>тях инвалидов и лиц с нарушением интеллекта</w:t>
      </w:r>
      <w:r>
        <w:rPr>
          <w:sz w:val="24"/>
          <w:szCs w:val="24"/>
        </w:rPr>
        <w:t xml:space="preserve">, специфики приёма- передачи учебной информации, применения специальных технических средств обучения с учётом различных нарушений функций организма человека. Также для сохранения и укрепления кадрового потенциала школы-интернат, осуществляющих образование детей с </w:t>
      </w:r>
      <w:r w:rsidR="0031192C">
        <w:rPr>
          <w:sz w:val="24"/>
          <w:szCs w:val="24"/>
        </w:rPr>
        <w:t xml:space="preserve"> нарушением интеллекта</w:t>
      </w:r>
      <w:r>
        <w:rPr>
          <w:sz w:val="24"/>
          <w:szCs w:val="24"/>
        </w:rPr>
        <w:t>, разработаны меры материального стимулирования деятельности педагогов и специалистов, включая установление соответствующих сложности их работы размеров и условий оплаты труда, а также мер их морального поощрения.</w:t>
      </w:r>
    </w:p>
    <w:p w:rsidR="009578D4" w:rsidRDefault="009578D4">
      <w:pPr>
        <w:pStyle w:val="12"/>
        <w:widowControl/>
        <w:shd w:val="clear" w:color="auto" w:fill="auto"/>
        <w:tabs>
          <w:tab w:val="left" w:pos="510"/>
        </w:tabs>
        <w:spacing w:line="240" w:lineRule="auto"/>
        <w:ind w:right="-142"/>
        <w:jc w:val="left"/>
        <w:outlineLvl w:val="9"/>
        <w:rPr>
          <w:b/>
          <w:sz w:val="24"/>
          <w:szCs w:val="24"/>
        </w:rPr>
      </w:pPr>
      <w:bookmarkStart w:id="3" w:name="bookmark6"/>
    </w:p>
    <w:p w:rsidR="009578D4" w:rsidRDefault="007255DE">
      <w:pPr>
        <w:pStyle w:val="12"/>
        <w:widowControl/>
        <w:shd w:val="clear" w:color="auto" w:fill="auto"/>
        <w:tabs>
          <w:tab w:val="left" w:pos="510"/>
        </w:tabs>
        <w:spacing w:line="240" w:lineRule="auto"/>
        <w:ind w:right="-142"/>
        <w:jc w:val="center"/>
        <w:outlineLvl w:val="9"/>
        <w:rPr>
          <w:b/>
          <w:sz w:val="24"/>
          <w:szCs w:val="24"/>
        </w:rPr>
      </w:pPr>
      <w:r>
        <w:rPr>
          <w:b/>
          <w:sz w:val="24"/>
          <w:szCs w:val="24"/>
        </w:rPr>
        <w:t>7. Учебно-методическое и информационное обеспечение</w:t>
      </w:r>
      <w:bookmarkEnd w:id="3"/>
    </w:p>
    <w:p w:rsidR="009578D4" w:rsidRDefault="0031192C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 w:rsidRPr="0031192C">
        <w:rPr>
          <w:sz w:val="24"/>
          <w:szCs w:val="24"/>
        </w:rPr>
        <w:t>АООППО</w:t>
      </w:r>
      <w:r>
        <w:rPr>
          <w:b/>
          <w:sz w:val="24"/>
          <w:szCs w:val="24"/>
        </w:rPr>
        <w:t xml:space="preserve"> </w:t>
      </w:r>
      <w:r w:rsidRPr="0031192C">
        <w:rPr>
          <w:sz w:val="24"/>
          <w:szCs w:val="24"/>
        </w:rPr>
        <w:t>по должности «</w:t>
      </w:r>
      <w:r w:rsidR="00977C0A">
        <w:rPr>
          <w:sz w:val="24"/>
          <w:szCs w:val="24"/>
        </w:rPr>
        <w:t>Садовник</w:t>
      </w:r>
      <w:r>
        <w:rPr>
          <w:b/>
          <w:sz w:val="24"/>
          <w:szCs w:val="24"/>
        </w:rPr>
        <w:t xml:space="preserve">» </w:t>
      </w:r>
      <w:r w:rsidR="007255DE">
        <w:rPr>
          <w:sz w:val="24"/>
          <w:szCs w:val="24"/>
        </w:rPr>
        <w:t>обеспечена учебно-методической документацией и материалами по всем дисциплинам учебного плана.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Наряду с учебниками по дисциплинам имеются технологические карты и тесты, разработанные учителями производственного обучения, адаптированными к обучению лиц с </w:t>
      </w:r>
      <w:r w:rsidR="0031192C">
        <w:rPr>
          <w:sz w:val="24"/>
          <w:szCs w:val="24"/>
        </w:rPr>
        <w:t>нарушением интеллекта</w:t>
      </w:r>
      <w:r>
        <w:rPr>
          <w:sz w:val="24"/>
          <w:szCs w:val="24"/>
        </w:rPr>
        <w:t>, которые в целом охватывают учебный материал, предусмотренный рабочими программами.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проведении теоретических занятий используется мультимедиа комплексы, что обеспечивает наглядность процесса обучения и повышает его качество. Имеется возможность подключения во время урока к сети Интернет.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школе-интернат имеется читальный зал. Каждому обучающемуся обеспечен доступ к библиотечному фонду.</w:t>
      </w:r>
    </w:p>
    <w:p w:rsidR="009578D4" w:rsidRDefault="009578D4">
      <w:pPr>
        <w:pStyle w:val="12"/>
        <w:widowControl/>
        <w:shd w:val="clear" w:color="auto" w:fill="auto"/>
        <w:tabs>
          <w:tab w:val="left" w:pos="510"/>
        </w:tabs>
        <w:spacing w:line="240" w:lineRule="auto"/>
        <w:ind w:right="-142"/>
        <w:jc w:val="left"/>
        <w:outlineLvl w:val="9"/>
        <w:rPr>
          <w:b/>
          <w:sz w:val="24"/>
          <w:szCs w:val="24"/>
        </w:rPr>
      </w:pPr>
      <w:bookmarkStart w:id="4" w:name="bookmark7"/>
    </w:p>
    <w:p w:rsidR="009578D4" w:rsidRDefault="007255DE">
      <w:pPr>
        <w:pStyle w:val="12"/>
        <w:widowControl/>
        <w:shd w:val="clear" w:color="auto" w:fill="auto"/>
        <w:tabs>
          <w:tab w:val="left" w:pos="510"/>
        </w:tabs>
        <w:spacing w:line="240" w:lineRule="auto"/>
        <w:ind w:right="-142"/>
        <w:jc w:val="center"/>
        <w:outlineLvl w:val="9"/>
        <w:rPr>
          <w:b/>
          <w:sz w:val="24"/>
          <w:szCs w:val="24"/>
        </w:rPr>
      </w:pPr>
      <w:r>
        <w:rPr>
          <w:b/>
          <w:sz w:val="24"/>
          <w:szCs w:val="24"/>
        </w:rPr>
        <w:t>8. Материально-техническое обеспечение</w:t>
      </w:r>
      <w:bookmarkEnd w:id="4"/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Материально-техническое обеспечение реализации </w:t>
      </w:r>
      <w:r w:rsidR="0031192C" w:rsidRPr="0031192C">
        <w:rPr>
          <w:sz w:val="24"/>
          <w:szCs w:val="24"/>
        </w:rPr>
        <w:t>АООППО по должности «</w:t>
      </w:r>
      <w:r w:rsidR="001705CD">
        <w:rPr>
          <w:sz w:val="24"/>
          <w:szCs w:val="24"/>
        </w:rPr>
        <w:t>Садовник</w:t>
      </w:r>
      <w:r w:rsidR="0031192C" w:rsidRPr="0031192C">
        <w:rPr>
          <w:sz w:val="24"/>
          <w:szCs w:val="24"/>
        </w:rPr>
        <w:t>»</w:t>
      </w:r>
      <w:r w:rsidRPr="0031192C">
        <w:rPr>
          <w:sz w:val="24"/>
          <w:szCs w:val="24"/>
        </w:rPr>
        <w:t>,</w:t>
      </w:r>
      <w:r>
        <w:rPr>
          <w:sz w:val="24"/>
          <w:szCs w:val="24"/>
        </w:rPr>
        <w:t xml:space="preserve"> адаптированной для лиц с </w:t>
      </w:r>
      <w:r w:rsidR="0031192C">
        <w:rPr>
          <w:sz w:val="24"/>
          <w:szCs w:val="24"/>
        </w:rPr>
        <w:t xml:space="preserve"> нарушением интеллекта</w:t>
      </w:r>
      <w:r>
        <w:rPr>
          <w:sz w:val="24"/>
          <w:szCs w:val="24"/>
        </w:rPr>
        <w:t>, отвечает санитарным и противопожарным нормам и особым образовательным потребностям обучающихся, создана безбарьерная архитектурная среда в учебном корпусе и в корпусе интерната, обеспечена доступность прилегающей территории, входных путей, путей перемещения внутри здания, наличие санитарно-гигиенических помещений.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Школа-интернат располагает материально-технической базой, обеспечивающей проведение всех видов практических занятий и теоретической подготовки.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Кабинеты, в кот</w:t>
      </w:r>
      <w:r w:rsidR="0031192C">
        <w:rPr>
          <w:sz w:val="24"/>
          <w:szCs w:val="24"/>
        </w:rPr>
        <w:t>орых обучаются лица с нарушением интеллекта</w:t>
      </w:r>
      <w:r>
        <w:rPr>
          <w:sz w:val="24"/>
          <w:szCs w:val="24"/>
        </w:rPr>
        <w:t xml:space="preserve">, оборудованы компьютерной техникой, мультимедийными проекторами или мультимедийными досками. Особую роль в обучении лиц с </w:t>
      </w:r>
      <w:r w:rsidR="00777EDE">
        <w:rPr>
          <w:sz w:val="24"/>
          <w:szCs w:val="24"/>
        </w:rPr>
        <w:t>нарушением интеллекта</w:t>
      </w:r>
      <w:r>
        <w:rPr>
          <w:sz w:val="24"/>
          <w:szCs w:val="24"/>
        </w:rPr>
        <w:t xml:space="preserve"> играют видеоматериалы.</w:t>
      </w:r>
    </w:p>
    <w:p w:rsidR="009578D4" w:rsidRDefault="007255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Перечень кабинетов и мастерских, используемых в реализации </w:t>
      </w:r>
      <w:r w:rsidR="00777EDE" w:rsidRPr="00777EDE">
        <w:rPr>
          <w:sz w:val="24"/>
          <w:szCs w:val="24"/>
        </w:rPr>
        <w:t>АООППО по должности «</w:t>
      </w:r>
      <w:r w:rsidR="00977C0A">
        <w:rPr>
          <w:sz w:val="24"/>
          <w:szCs w:val="24"/>
        </w:rPr>
        <w:t>Садовник</w:t>
      </w:r>
      <w:r w:rsidR="00777EDE" w:rsidRPr="00777EDE">
        <w:rPr>
          <w:sz w:val="24"/>
          <w:szCs w:val="24"/>
        </w:rPr>
        <w:t>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20"/>
        <w:gridCol w:w="10206"/>
      </w:tblGrid>
      <w:tr w:rsidR="009578D4">
        <w:trPr>
          <w:trHeight w:val="5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7" w:right="-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кабинета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7" w:right="-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класса(кабинета)</w:t>
            </w:r>
          </w:p>
        </w:tc>
      </w:tr>
      <w:tr w:rsidR="009578D4">
        <w:trPr>
          <w:trHeight w:val="5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7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7" w:right="-142"/>
            </w:pPr>
            <w:r>
              <w:rPr>
                <w:sz w:val="24"/>
                <w:szCs w:val="24"/>
              </w:rPr>
              <w:t>Класс  русского языка и литературного чтения</w:t>
            </w:r>
          </w:p>
        </w:tc>
      </w:tr>
      <w:tr w:rsidR="009578D4">
        <w:trPr>
          <w:trHeight w:val="5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7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7" w:right="-142"/>
            </w:pPr>
            <w:r>
              <w:rPr>
                <w:sz w:val="24"/>
                <w:szCs w:val="24"/>
              </w:rPr>
              <w:t>Класс  истории и обществоведения</w:t>
            </w:r>
          </w:p>
        </w:tc>
      </w:tr>
      <w:tr w:rsidR="009578D4">
        <w:trPr>
          <w:trHeight w:val="5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7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7" w:right="-142"/>
            </w:pPr>
            <w:r>
              <w:rPr>
                <w:sz w:val="24"/>
                <w:szCs w:val="24"/>
              </w:rPr>
              <w:t>Класс  математики</w:t>
            </w:r>
          </w:p>
        </w:tc>
      </w:tr>
      <w:tr w:rsidR="009578D4">
        <w:trPr>
          <w:trHeight w:val="5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7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7" w:right="-142"/>
            </w:pPr>
            <w:r>
              <w:rPr>
                <w:sz w:val="24"/>
                <w:szCs w:val="24"/>
              </w:rPr>
              <w:t xml:space="preserve">Кабинет </w:t>
            </w:r>
            <w:r>
              <w:rPr>
                <w:sz w:val="24"/>
                <w:szCs w:val="28"/>
              </w:rPr>
              <w:t xml:space="preserve">персонала сферы обслуживания </w:t>
            </w:r>
          </w:p>
        </w:tc>
      </w:tr>
      <w:tr w:rsidR="009578D4">
        <w:trPr>
          <w:trHeight w:val="5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7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7" w:right="-142"/>
            </w:pPr>
            <w:r>
              <w:rPr>
                <w:sz w:val="24"/>
                <w:szCs w:val="24"/>
              </w:rPr>
              <w:t>Кабинет  по растениеводству</w:t>
            </w:r>
          </w:p>
        </w:tc>
      </w:tr>
      <w:tr w:rsidR="009578D4">
        <w:trPr>
          <w:trHeight w:val="5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7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7" w:right="-142"/>
            </w:pPr>
            <w:r>
              <w:rPr>
                <w:sz w:val="24"/>
                <w:szCs w:val="24"/>
              </w:rPr>
              <w:t>Класс  биологии</w:t>
            </w:r>
          </w:p>
        </w:tc>
      </w:tr>
      <w:tr w:rsidR="009578D4">
        <w:trPr>
          <w:trHeight w:val="276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7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0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7"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Кабинет</w:t>
            </w:r>
            <w:r>
              <w:rPr>
                <w:sz w:val="22"/>
                <w:szCs w:val="24"/>
              </w:rPr>
              <w:t xml:space="preserve"> </w:t>
            </w:r>
            <w:r>
              <w:rPr>
                <w:sz w:val="24"/>
                <w:szCs w:val="28"/>
              </w:rPr>
              <w:t>декоративно-прикладного искусства</w:t>
            </w:r>
          </w:p>
        </w:tc>
      </w:tr>
      <w:tr w:rsidR="009578D4">
        <w:trPr>
          <w:trHeight w:val="1296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7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</w:t>
            </w:r>
          </w:p>
          <w:p w:rsidR="009578D4" w:rsidRDefault="007255DE">
            <w:pPr>
              <w:spacing w:after="0" w:line="240" w:lineRule="auto"/>
              <w:ind w:left="57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мастерская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7" w:right="-142"/>
            </w:pPr>
            <w:r>
              <w:rPr>
                <w:sz w:val="24"/>
                <w:szCs w:val="28"/>
              </w:rPr>
              <w:t>Швейно-вязально-вышивальная мастерская</w:t>
            </w:r>
          </w:p>
          <w:p w:rsidR="009578D4" w:rsidRDefault="007255DE">
            <w:pPr>
              <w:spacing w:after="0" w:line="240" w:lineRule="auto"/>
              <w:ind w:left="57" w:right="-142"/>
            </w:pPr>
            <w:r>
              <w:rPr>
                <w:sz w:val="24"/>
                <w:szCs w:val="28"/>
              </w:rPr>
              <w:t>Столярно-строительная</w:t>
            </w:r>
            <w:r>
              <w:rPr>
                <w:sz w:val="24"/>
                <w:szCs w:val="24"/>
              </w:rPr>
              <w:t xml:space="preserve"> мастерская</w:t>
            </w:r>
          </w:p>
          <w:p w:rsidR="009578D4" w:rsidRDefault="007255DE">
            <w:pPr>
              <w:spacing w:after="0" w:line="240" w:lineRule="auto"/>
              <w:ind w:left="57" w:right="-142"/>
            </w:pPr>
            <w:r>
              <w:rPr>
                <w:sz w:val="24"/>
                <w:szCs w:val="24"/>
              </w:rPr>
              <w:t>Теплица,</w:t>
            </w:r>
          </w:p>
          <w:p w:rsidR="009578D4" w:rsidRDefault="007255DE">
            <w:pPr>
              <w:spacing w:after="0" w:line="240" w:lineRule="auto"/>
              <w:ind w:left="57" w:right="-142"/>
            </w:pPr>
            <w:r>
              <w:rPr>
                <w:sz w:val="24"/>
                <w:szCs w:val="24"/>
              </w:rPr>
              <w:t>Кабинет для практических занятий   по растениеводству</w:t>
            </w:r>
          </w:p>
          <w:p w:rsidR="009578D4" w:rsidRDefault="009578D4">
            <w:pPr>
              <w:spacing w:after="0" w:line="240" w:lineRule="auto"/>
              <w:ind w:left="57" w:right="-142"/>
            </w:pPr>
          </w:p>
        </w:tc>
      </w:tr>
      <w:tr w:rsidR="009578D4">
        <w:trPr>
          <w:trHeight w:val="5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7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</w:t>
            </w:r>
          </w:p>
          <w:p w:rsidR="009578D4" w:rsidRDefault="007255DE">
            <w:pPr>
              <w:spacing w:after="0" w:line="240" w:lineRule="auto"/>
              <w:ind w:left="57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7" w:right="-142"/>
            </w:pPr>
            <w:r>
              <w:rPr>
                <w:sz w:val="24"/>
                <w:szCs w:val="24"/>
              </w:rPr>
              <w:t>Спортивный зал,</w:t>
            </w:r>
          </w:p>
          <w:p w:rsidR="009578D4" w:rsidRDefault="007255DE">
            <w:pPr>
              <w:spacing w:after="0" w:line="240" w:lineRule="auto"/>
              <w:ind w:left="57" w:right="-142"/>
            </w:pPr>
            <w:r>
              <w:rPr>
                <w:sz w:val="24"/>
                <w:szCs w:val="24"/>
              </w:rPr>
              <w:t>Кабинет ЛФК</w:t>
            </w:r>
          </w:p>
          <w:p w:rsidR="009578D4" w:rsidRDefault="007255DE">
            <w:pPr>
              <w:spacing w:after="0" w:line="240" w:lineRule="auto"/>
              <w:ind w:left="57" w:right="-142"/>
            </w:pPr>
            <w:r>
              <w:rPr>
                <w:sz w:val="24"/>
                <w:szCs w:val="24"/>
              </w:rPr>
              <w:t>Спортивная площадка</w:t>
            </w:r>
          </w:p>
        </w:tc>
      </w:tr>
      <w:tr w:rsidR="009578D4">
        <w:trPr>
          <w:trHeight w:val="5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7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Залы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7" w:right="-142"/>
            </w:pPr>
            <w:r>
              <w:rPr>
                <w:sz w:val="24"/>
                <w:szCs w:val="24"/>
              </w:rPr>
              <w:t>Библиотека,</w:t>
            </w:r>
          </w:p>
          <w:p w:rsidR="009578D4" w:rsidRDefault="007255DE">
            <w:pPr>
              <w:spacing w:after="0" w:line="240" w:lineRule="auto"/>
              <w:ind w:left="57" w:right="-142"/>
            </w:pPr>
            <w:r>
              <w:rPr>
                <w:sz w:val="24"/>
                <w:szCs w:val="24"/>
              </w:rPr>
              <w:lastRenderedPageBreak/>
              <w:t>Читальный зал,</w:t>
            </w:r>
          </w:p>
          <w:p w:rsidR="009578D4" w:rsidRDefault="007255DE">
            <w:pPr>
              <w:spacing w:after="0" w:line="240" w:lineRule="auto"/>
              <w:ind w:left="57" w:right="-142"/>
            </w:pPr>
            <w:r>
              <w:rPr>
                <w:sz w:val="24"/>
                <w:szCs w:val="28"/>
              </w:rPr>
              <w:t>Концертно-выставочная зона</w:t>
            </w:r>
          </w:p>
          <w:p w:rsidR="009578D4" w:rsidRDefault="009578D4"/>
        </w:tc>
      </w:tr>
      <w:tr w:rsidR="009578D4">
        <w:trPr>
          <w:trHeight w:val="5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7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Кабинеты коррекции и психологической разгрузки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8D4" w:rsidRDefault="007255DE">
            <w:pPr>
              <w:spacing w:after="0" w:line="240" w:lineRule="auto"/>
              <w:ind w:left="57" w:right="-142"/>
            </w:pPr>
            <w:r>
              <w:rPr>
                <w:sz w:val="24"/>
                <w:szCs w:val="24"/>
              </w:rPr>
              <w:t>Кабинет психолога</w:t>
            </w:r>
          </w:p>
          <w:p w:rsidR="009578D4" w:rsidRDefault="007255DE">
            <w:pPr>
              <w:spacing w:after="0" w:line="240" w:lineRule="auto"/>
              <w:ind w:left="57" w:right="-142"/>
            </w:pPr>
            <w:r>
              <w:rPr>
                <w:sz w:val="24"/>
                <w:szCs w:val="24"/>
              </w:rPr>
              <w:t>Коррекционный кабинет</w:t>
            </w:r>
          </w:p>
          <w:p w:rsidR="009578D4" w:rsidRDefault="007255DE">
            <w:pPr>
              <w:spacing w:after="0" w:line="240" w:lineRule="auto"/>
              <w:ind w:left="57" w:right="-142"/>
            </w:pPr>
            <w:r>
              <w:rPr>
                <w:sz w:val="24"/>
                <w:szCs w:val="24"/>
              </w:rPr>
              <w:t>Логопедический кабинет</w:t>
            </w:r>
          </w:p>
        </w:tc>
      </w:tr>
    </w:tbl>
    <w:p w:rsidR="009578D4" w:rsidRDefault="009578D4">
      <w:pPr>
        <w:pStyle w:val="30"/>
        <w:widowControl/>
        <w:shd w:val="clear" w:color="auto" w:fill="auto"/>
        <w:spacing w:after="0" w:line="240" w:lineRule="auto"/>
        <w:ind w:right="-142" w:firstLine="0"/>
        <w:jc w:val="both"/>
        <w:rPr>
          <w:sz w:val="24"/>
          <w:szCs w:val="24"/>
        </w:rPr>
      </w:pPr>
    </w:p>
    <w:p w:rsidR="009578D4" w:rsidRDefault="007255DE">
      <w:pPr>
        <w:pStyle w:val="12"/>
        <w:widowControl/>
        <w:shd w:val="clear" w:color="auto" w:fill="auto"/>
        <w:tabs>
          <w:tab w:val="left" w:pos="730"/>
        </w:tabs>
        <w:spacing w:line="240" w:lineRule="auto"/>
        <w:ind w:right="-142"/>
        <w:jc w:val="center"/>
        <w:outlineLvl w:val="9"/>
        <w:rPr>
          <w:b/>
          <w:sz w:val="24"/>
          <w:szCs w:val="24"/>
        </w:rPr>
      </w:pPr>
      <w:bookmarkStart w:id="5" w:name="bookmark8"/>
      <w:r>
        <w:rPr>
          <w:b/>
          <w:sz w:val="24"/>
          <w:szCs w:val="24"/>
        </w:rPr>
        <w:t>9. Требования к организации практики</w:t>
      </w:r>
      <w:bookmarkEnd w:id="5"/>
    </w:p>
    <w:p w:rsidR="009578D4" w:rsidRDefault="007255DE" w:rsidP="00777EDE">
      <w:pPr>
        <w:pStyle w:val="30"/>
        <w:widowControl/>
        <w:shd w:val="clear" w:color="auto" w:fill="auto"/>
        <w:spacing w:after="0" w:line="240" w:lineRule="auto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Учебная практика является обязательным разделом </w:t>
      </w:r>
      <w:r w:rsidR="00777EDE" w:rsidRPr="00777EDE">
        <w:rPr>
          <w:sz w:val="24"/>
          <w:szCs w:val="24"/>
        </w:rPr>
        <w:t>АООППО по должности «</w:t>
      </w:r>
      <w:r w:rsidR="00977C0A">
        <w:rPr>
          <w:sz w:val="24"/>
          <w:szCs w:val="24"/>
        </w:rPr>
        <w:t>Садовник</w:t>
      </w:r>
      <w:r w:rsidR="00777EDE">
        <w:rPr>
          <w:b/>
          <w:sz w:val="24"/>
          <w:szCs w:val="24"/>
        </w:rPr>
        <w:t xml:space="preserve">».  </w:t>
      </w:r>
      <w:r>
        <w:rPr>
          <w:sz w:val="24"/>
          <w:szCs w:val="24"/>
        </w:rPr>
        <w:t xml:space="preserve"> Учебная практика проводится в целях освоения обучающимися трудовых функций, соответствующих видам профессиональной деятельности. Учебная практика проводится в специально оборудованных кабинетах и мастерских щколы -интерната,  оснащённых необходимым оборудованием и инструментами</w:t>
      </w:r>
      <w:r w:rsidR="00777EDE">
        <w:rPr>
          <w:sz w:val="24"/>
          <w:szCs w:val="24"/>
        </w:rPr>
        <w:t>.</w:t>
      </w:r>
      <w:r>
        <w:rPr>
          <w:sz w:val="24"/>
          <w:szCs w:val="24"/>
        </w:rPr>
        <w:t xml:space="preserve"> Форма проведения практики определяется с учетом особенностей психофизического развития, индивидуальных возможностей и состояния здоровья обучающихся. Количество часов учебной практики в день - 6 часов. Руководство учебной практикой осуществляет педагог, участвующий в реализации профессионального модуля.</w:t>
      </w:r>
    </w:p>
    <w:p w:rsidR="009578D4" w:rsidRDefault="009578D4">
      <w:pPr>
        <w:rPr>
          <w:sz w:val="24"/>
          <w:szCs w:val="24"/>
        </w:rPr>
      </w:pPr>
    </w:p>
    <w:p w:rsidR="009578D4" w:rsidRDefault="009578D4">
      <w:pPr>
        <w:spacing w:after="0" w:line="240" w:lineRule="auto"/>
        <w:ind w:left="567"/>
        <w:rPr>
          <w:sz w:val="24"/>
          <w:szCs w:val="24"/>
        </w:rPr>
      </w:pPr>
    </w:p>
    <w:sectPr w:rsidR="009578D4" w:rsidSect="009578D4">
      <w:footerReference w:type="default" r:id="rId8"/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2C7" w:rsidRDefault="003472C7">
      <w:pPr>
        <w:spacing w:after="0" w:line="240" w:lineRule="auto"/>
      </w:pPr>
      <w:r>
        <w:separator/>
      </w:r>
    </w:p>
  </w:endnote>
  <w:endnote w:type="continuationSeparator" w:id="0">
    <w:p w:rsidR="003472C7" w:rsidRDefault="00347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34128"/>
      <w:docPartObj>
        <w:docPartGallery w:val="Page Numbers (Bottom of Page)"/>
        <w:docPartUnique/>
      </w:docPartObj>
    </w:sdtPr>
    <w:sdtContent>
      <w:p w:rsidR="004608B5" w:rsidRDefault="004608B5">
        <w:pPr>
          <w:pStyle w:val="Footer"/>
          <w:jc w:val="right"/>
        </w:pPr>
        <w:fldSimple w:instr=" PAGE   \* MERGEFORMAT ">
          <w:r w:rsidR="000B68E9">
            <w:rPr>
              <w:noProof/>
            </w:rPr>
            <w:t>3</w:t>
          </w:r>
        </w:fldSimple>
      </w:p>
    </w:sdtContent>
  </w:sdt>
  <w:p w:rsidR="004608B5" w:rsidRDefault="004608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2C7" w:rsidRDefault="003472C7">
      <w:pPr>
        <w:spacing w:after="0" w:line="240" w:lineRule="auto"/>
      </w:pPr>
      <w:r>
        <w:separator/>
      </w:r>
    </w:p>
  </w:footnote>
  <w:footnote w:type="continuationSeparator" w:id="0">
    <w:p w:rsidR="003472C7" w:rsidRDefault="00347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454"/>
    <w:multiLevelType w:val="hybridMultilevel"/>
    <w:tmpl w:val="0B22549A"/>
    <w:lvl w:ilvl="0" w:tplc="0F4AD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C674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549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CEF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0B7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321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DAEE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80F2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48B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A108A"/>
    <w:multiLevelType w:val="hybridMultilevel"/>
    <w:tmpl w:val="44B66AF0"/>
    <w:lvl w:ilvl="0" w:tplc="F8267926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41D8579C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76A299AC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E08A8AEA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983A4D1C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B5C861A0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A3B036FA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898C35D4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7D2451EC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2">
    <w:nsid w:val="0746435C"/>
    <w:multiLevelType w:val="hybridMultilevel"/>
    <w:tmpl w:val="EB50F3C4"/>
    <w:lvl w:ilvl="0" w:tplc="267CE2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FC0493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2F2D29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78CC8B7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9CAF22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E2024AA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E4F8B4E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50E6156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35019A4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9CA4112"/>
    <w:multiLevelType w:val="hybridMultilevel"/>
    <w:tmpl w:val="3BA0ED32"/>
    <w:lvl w:ilvl="0" w:tplc="24206A2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ADCEDB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94F18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6DA0FB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4929BE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6AC000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938EDA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390786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E309F6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D145FD3"/>
    <w:multiLevelType w:val="hybridMultilevel"/>
    <w:tmpl w:val="FD180592"/>
    <w:lvl w:ilvl="0" w:tplc="F0B6FDE8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5EC4F852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EC00744E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69DC7B92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3112FBF6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958CC00C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E0E13F4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D3F4D6FE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8CB22D0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0FF424CF"/>
    <w:multiLevelType w:val="hybridMultilevel"/>
    <w:tmpl w:val="A632374C"/>
    <w:lvl w:ilvl="0" w:tplc="CD141AD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FD2E62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7CE0A4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CB2FAF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5CABF1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ED27DD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6526C9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6C4CA7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8E8A51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01A774E"/>
    <w:multiLevelType w:val="hybridMultilevel"/>
    <w:tmpl w:val="7742C49C"/>
    <w:lvl w:ilvl="0" w:tplc="3732C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D036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306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22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58FC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522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7CE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24B7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4A6F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F1193D"/>
    <w:multiLevelType w:val="hybridMultilevel"/>
    <w:tmpl w:val="EAEAD6AC"/>
    <w:lvl w:ilvl="0" w:tplc="0F86D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E3E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908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30F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663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92AE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E6B8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0DD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66E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735F8A"/>
    <w:multiLevelType w:val="hybridMultilevel"/>
    <w:tmpl w:val="DA7C45BE"/>
    <w:lvl w:ilvl="0" w:tplc="0D56DFFA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00C1B48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88C592A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2C86A00E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C1569B54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4B9867E6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726E681E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D2848B28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EBE8BB0C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9">
    <w:nsid w:val="16A904A5"/>
    <w:multiLevelType w:val="hybridMultilevel"/>
    <w:tmpl w:val="BA0251EE"/>
    <w:lvl w:ilvl="0" w:tplc="845C2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04F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B05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5668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8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F400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0A8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603D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A81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755BDA"/>
    <w:multiLevelType w:val="hybridMultilevel"/>
    <w:tmpl w:val="24BEEAF0"/>
    <w:lvl w:ilvl="0" w:tplc="B30A2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C16E4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F8D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A67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CB0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F48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725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3E2A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4E7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8B0D04"/>
    <w:multiLevelType w:val="hybridMultilevel"/>
    <w:tmpl w:val="E3D88190"/>
    <w:lvl w:ilvl="0" w:tplc="192AEA82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24B8EF78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591C00B4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7018D2BE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4D1A58B0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C622C062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FBE62C82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E98EB162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8F22A960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>
    <w:nsid w:val="1D1449AA"/>
    <w:multiLevelType w:val="hybridMultilevel"/>
    <w:tmpl w:val="84BA485C"/>
    <w:lvl w:ilvl="0" w:tplc="8138CA9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3280D9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4EAB27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3413B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EEE78A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7E4F0F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C3464E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DF02D4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60CC9C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1422A9F"/>
    <w:multiLevelType w:val="hybridMultilevel"/>
    <w:tmpl w:val="8F8EDCA8"/>
    <w:lvl w:ilvl="0" w:tplc="A9D87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697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A0C2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5CF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8B3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D42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20B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AA7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4E5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486450"/>
    <w:multiLevelType w:val="hybridMultilevel"/>
    <w:tmpl w:val="4110908C"/>
    <w:lvl w:ilvl="0" w:tplc="CE762E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6A1E58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2E6134C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40679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2C99C0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922B00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DC6DFB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0A6EA8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A8440A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26A00E8D"/>
    <w:multiLevelType w:val="hybridMultilevel"/>
    <w:tmpl w:val="D9A89F02"/>
    <w:lvl w:ilvl="0" w:tplc="B78C0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7248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468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4F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658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0A3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BC6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50C2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3A8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4A24FB"/>
    <w:multiLevelType w:val="hybridMultilevel"/>
    <w:tmpl w:val="E878DA46"/>
    <w:lvl w:ilvl="0" w:tplc="5876351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5E0574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AEA46DC6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CE3C79EE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E869538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AC8C558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6E08BBDC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936C0F16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0C60DD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299C115A"/>
    <w:multiLevelType w:val="hybridMultilevel"/>
    <w:tmpl w:val="B066D490"/>
    <w:lvl w:ilvl="0" w:tplc="1B200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29A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A6D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86A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7A04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ACC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788F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AC5C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E04A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8D748D"/>
    <w:multiLevelType w:val="hybridMultilevel"/>
    <w:tmpl w:val="07C0AAEE"/>
    <w:lvl w:ilvl="0" w:tplc="1BCA5CD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 w:tplc="77E615E2">
      <w:start w:val="1"/>
      <w:numFmt w:val="decimal"/>
      <w:lvlText w:val=""/>
      <w:lvlJc w:val="left"/>
    </w:lvl>
    <w:lvl w:ilvl="2" w:tplc="BE402974">
      <w:start w:val="1"/>
      <w:numFmt w:val="decimal"/>
      <w:lvlText w:val=""/>
      <w:lvlJc w:val="left"/>
    </w:lvl>
    <w:lvl w:ilvl="3" w:tplc="D17E8CE6">
      <w:start w:val="1"/>
      <w:numFmt w:val="decimal"/>
      <w:lvlText w:val=""/>
      <w:lvlJc w:val="left"/>
    </w:lvl>
    <w:lvl w:ilvl="4" w:tplc="ECF4D52E">
      <w:start w:val="1"/>
      <w:numFmt w:val="decimal"/>
      <w:lvlText w:val=""/>
      <w:lvlJc w:val="left"/>
    </w:lvl>
    <w:lvl w:ilvl="5" w:tplc="C736E2B2">
      <w:start w:val="1"/>
      <w:numFmt w:val="decimal"/>
      <w:lvlText w:val=""/>
      <w:lvlJc w:val="left"/>
    </w:lvl>
    <w:lvl w:ilvl="6" w:tplc="78E0BF14">
      <w:start w:val="1"/>
      <w:numFmt w:val="decimal"/>
      <w:lvlText w:val=""/>
      <w:lvlJc w:val="left"/>
    </w:lvl>
    <w:lvl w:ilvl="7" w:tplc="FC284F94">
      <w:start w:val="1"/>
      <w:numFmt w:val="decimal"/>
      <w:lvlText w:val=""/>
      <w:lvlJc w:val="left"/>
    </w:lvl>
    <w:lvl w:ilvl="8" w:tplc="3454E38E">
      <w:start w:val="1"/>
      <w:numFmt w:val="decimal"/>
      <w:lvlText w:val=""/>
      <w:lvlJc w:val="left"/>
    </w:lvl>
  </w:abstractNum>
  <w:abstractNum w:abstractNumId="19">
    <w:nsid w:val="2B9B062F"/>
    <w:multiLevelType w:val="hybridMultilevel"/>
    <w:tmpl w:val="D6EA4FA2"/>
    <w:lvl w:ilvl="0" w:tplc="6E9497FC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5840892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496C13B6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8A381CB8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22489AB2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3B5EE516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3AACE2E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34A27A3C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CA722A2C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0">
    <w:nsid w:val="2DF83A90"/>
    <w:multiLevelType w:val="hybridMultilevel"/>
    <w:tmpl w:val="E8127AD4"/>
    <w:lvl w:ilvl="0" w:tplc="A9C21E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10D52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ACCEB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99C0B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14738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47CDAA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F23AE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AD85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672604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321431C"/>
    <w:multiLevelType w:val="hybridMultilevel"/>
    <w:tmpl w:val="77627246"/>
    <w:lvl w:ilvl="0" w:tplc="86DC0C1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11A28F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FAFAB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A1CA6D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B58CCE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AACF28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796E43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AC2FD4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E12DA2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37134C1"/>
    <w:multiLevelType w:val="hybridMultilevel"/>
    <w:tmpl w:val="07162876"/>
    <w:lvl w:ilvl="0" w:tplc="A18CF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6EAA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966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9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A25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3A6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6ED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BEB2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DA26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BF19E7"/>
    <w:multiLevelType w:val="hybridMultilevel"/>
    <w:tmpl w:val="B2260132"/>
    <w:lvl w:ilvl="0" w:tplc="3FA63DC4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11FE820A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280471B8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FD92857A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11CADCE8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3B06D0B8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C1E02626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C2BEA470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C4EC1E24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4">
    <w:nsid w:val="3A825706"/>
    <w:multiLevelType w:val="hybridMultilevel"/>
    <w:tmpl w:val="865C04FA"/>
    <w:lvl w:ilvl="0" w:tplc="6D584A06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5D72604C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C15ED086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546AF83E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70BE9E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26AA8F3A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9B6E9F0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202EE8B0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36DC0AF4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5">
    <w:nsid w:val="3D3F679D"/>
    <w:multiLevelType w:val="hybridMultilevel"/>
    <w:tmpl w:val="8CF8AAE8"/>
    <w:lvl w:ilvl="0" w:tplc="F3C6B2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310BE3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07259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29CABC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E816E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1A3A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B5E195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3AD23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FC028E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D7C7038"/>
    <w:multiLevelType w:val="hybridMultilevel"/>
    <w:tmpl w:val="BCA21C3A"/>
    <w:lvl w:ilvl="0" w:tplc="365E322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9FB8E010">
      <w:start w:val="1"/>
      <w:numFmt w:val="bullet"/>
      <w:lvlText w:val="·"/>
      <w:lvlJc w:val="left"/>
      <w:pPr>
        <w:ind w:left="2007" w:hanging="360"/>
      </w:pPr>
      <w:rPr>
        <w:rFonts w:ascii="Calibri" w:eastAsia="Calibri" w:hAnsi="Calibri" w:cs="Calibri" w:hint="default"/>
        <w:b/>
        <w:sz w:val="30"/>
      </w:rPr>
    </w:lvl>
    <w:lvl w:ilvl="2" w:tplc="81A2985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6FCE79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78A67D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3C55E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C6011B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2166DF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96209D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3FDF2273"/>
    <w:multiLevelType w:val="hybridMultilevel"/>
    <w:tmpl w:val="882A1B2E"/>
    <w:lvl w:ilvl="0" w:tplc="F8162984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25A69DE2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7B086002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B290BB16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E54C2C26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1AE290C0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9C223AC0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615C6FC0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B24E0EF6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28">
    <w:nsid w:val="463236FC"/>
    <w:multiLevelType w:val="hybridMultilevel"/>
    <w:tmpl w:val="306AA920"/>
    <w:lvl w:ilvl="0" w:tplc="D3C4B48C">
      <w:start w:val="1"/>
      <w:numFmt w:val="decimal"/>
      <w:lvlText w:val="%1."/>
      <w:lvlJc w:val="left"/>
      <w:pPr>
        <w:ind w:left="644" w:hanging="360"/>
      </w:pPr>
    </w:lvl>
    <w:lvl w:ilvl="1" w:tplc="D39463E0">
      <w:start w:val="1"/>
      <w:numFmt w:val="lowerLetter"/>
      <w:lvlText w:val="%2."/>
      <w:lvlJc w:val="left"/>
      <w:pPr>
        <w:ind w:left="1582" w:hanging="360"/>
      </w:pPr>
    </w:lvl>
    <w:lvl w:ilvl="2" w:tplc="156664A6">
      <w:start w:val="1"/>
      <w:numFmt w:val="lowerRoman"/>
      <w:lvlText w:val="%3."/>
      <w:lvlJc w:val="right"/>
      <w:pPr>
        <w:ind w:left="2302" w:hanging="180"/>
      </w:pPr>
    </w:lvl>
    <w:lvl w:ilvl="3" w:tplc="A5B8F1C2">
      <w:start w:val="1"/>
      <w:numFmt w:val="decimal"/>
      <w:lvlText w:val="%4."/>
      <w:lvlJc w:val="left"/>
      <w:pPr>
        <w:ind w:left="3022" w:hanging="360"/>
      </w:pPr>
    </w:lvl>
    <w:lvl w:ilvl="4" w:tplc="46CC60D0">
      <w:start w:val="1"/>
      <w:numFmt w:val="lowerLetter"/>
      <w:lvlText w:val="%5."/>
      <w:lvlJc w:val="left"/>
      <w:pPr>
        <w:ind w:left="3742" w:hanging="360"/>
      </w:pPr>
    </w:lvl>
    <w:lvl w:ilvl="5" w:tplc="9A566C70">
      <w:start w:val="1"/>
      <w:numFmt w:val="lowerRoman"/>
      <w:lvlText w:val="%6."/>
      <w:lvlJc w:val="right"/>
      <w:pPr>
        <w:ind w:left="4462" w:hanging="180"/>
      </w:pPr>
    </w:lvl>
    <w:lvl w:ilvl="6" w:tplc="61AA5202">
      <w:start w:val="1"/>
      <w:numFmt w:val="decimal"/>
      <w:lvlText w:val="%7."/>
      <w:lvlJc w:val="left"/>
      <w:pPr>
        <w:ind w:left="5182" w:hanging="360"/>
      </w:pPr>
    </w:lvl>
    <w:lvl w:ilvl="7" w:tplc="7F706F80">
      <w:start w:val="1"/>
      <w:numFmt w:val="lowerLetter"/>
      <w:lvlText w:val="%8."/>
      <w:lvlJc w:val="left"/>
      <w:pPr>
        <w:ind w:left="5902" w:hanging="360"/>
      </w:pPr>
    </w:lvl>
    <w:lvl w:ilvl="8" w:tplc="DD58FEB8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4CF5106D"/>
    <w:multiLevelType w:val="hybridMultilevel"/>
    <w:tmpl w:val="B92A1BE0"/>
    <w:lvl w:ilvl="0" w:tplc="B2389D18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2354AD74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C1F0B148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B5FE776A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A22E48EE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42EA8E7A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8A7054AE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EEB2E2EC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F6DCE98C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0">
    <w:nsid w:val="4D6A2EC6"/>
    <w:multiLevelType w:val="hybridMultilevel"/>
    <w:tmpl w:val="34BA329E"/>
    <w:lvl w:ilvl="0" w:tplc="22381098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E1A62B32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9DEABD62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F014DC56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48EC0964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9E7A202E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D71CFD18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39A604C2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F4CA847E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1">
    <w:nsid w:val="50D66E47"/>
    <w:multiLevelType w:val="hybridMultilevel"/>
    <w:tmpl w:val="DA5A64E2"/>
    <w:lvl w:ilvl="0" w:tplc="CA48E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BC9F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26F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68C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AE62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E415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F09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72AF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08C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1E7918"/>
    <w:multiLevelType w:val="hybridMultilevel"/>
    <w:tmpl w:val="B5CCE93C"/>
    <w:lvl w:ilvl="0" w:tplc="4C5CE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3697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061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69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2A56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A04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0EC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98B8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081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FB1A1F"/>
    <w:multiLevelType w:val="hybridMultilevel"/>
    <w:tmpl w:val="81D09ADC"/>
    <w:lvl w:ilvl="0" w:tplc="5C50E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F6AD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A44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C9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825C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E4F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E8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631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C03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E44BE3"/>
    <w:multiLevelType w:val="hybridMultilevel"/>
    <w:tmpl w:val="EF52DB32"/>
    <w:lvl w:ilvl="0" w:tplc="CE7AADE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26F86286">
      <w:start w:val="1"/>
      <w:numFmt w:val="lowerLetter"/>
      <w:lvlText w:val="%2."/>
      <w:lvlJc w:val="left"/>
      <w:pPr>
        <w:ind w:left="1647" w:hanging="360"/>
      </w:pPr>
    </w:lvl>
    <w:lvl w:ilvl="2" w:tplc="3BFCC384">
      <w:start w:val="1"/>
      <w:numFmt w:val="lowerRoman"/>
      <w:lvlText w:val="%3."/>
      <w:lvlJc w:val="right"/>
      <w:pPr>
        <w:ind w:left="2367" w:hanging="180"/>
      </w:pPr>
    </w:lvl>
    <w:lvl w:ilvl="3" w:tplc="18DE8236">
      <w:start w:val="1"/>
      <w:numFmt w:val="decimal"/>
      <w:lvlText w:val="%4."/>
      <w:lvlJc w:val="left"/>
      <w:pPr>
        <w:ind w:left="3087" w:hanging="360"/>
      </w:pPr>
    </w:lvl>
    <w:lvl w:ilvl="4" w:tplc="C5EEB3EA">
      <w:start w:val="1"/>
      <w:numFmt w:val="lowerLetter"/>
      <w:lvlText w:val="%5."/>
      <w:lvlJc w:val="left"/>
      <w:pPr>
        <w:ind w:left="3807" w:hanging="360"/>
      </w:pPr>
    </w:lvl>
    <w:lvl w:ilvl="5" w:tplc="B916F69E">
      <w:start w:val="1"/>
      <w:numFmt w:val="lowerRoman"/>
      <w:lvlText w:val="%6."/>
      <w:lvlJc w:val="right"/>
      <w:pPr>
        <w:ind w:left="4527" w:hanging="180"/>
      </w:pPr>
    </w:lvl>
    <w:lvl w:ilvl="6" w:tplc="A1C48F4C">
      <w:start w:val="1"/>
      <w:numFmt w:val="decimal"/>
      <w:lvlText w:val="%7."/>
      <w:lvlJc w:val="left"/>
      <w:pPr>
        <w:ind w:left="5247" w:hanging="360"/>
      </w:pPr>
    </w:lvl>
    <w:lvl w:ilvl="7" w:tplc="D67C0FB8">
      <w:start w:val="1"/>
      <w:numFmt w:val="lowerLetter"/>
      <w:lvlText w:val="%8."/>
      <w:lvlJc w:val="left"/>
      <w:pPr>
        <w:ind w:left="5967" w:hanging="360"/>
      </w:pPr>
    </w:lvl>
    <w:lvl w:ilvl="8" w:tplc="6CCC5088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E342C04"/>
    <w:multiLevelType w:val="hybridMultilevel"/>
    <w:tmpl w:val="7FF41B28"/>
    <w:lvl w:ilvl="0" w:tplc="43989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16E4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747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A8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24A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3E0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4F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761A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98A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CA189C"/>
    <w:multiLevelType w:val="hybridMultilevel"/>
    <w:tmpl w:val="8D34AF7C"/>
    <w:lvl w:ilvl="0" w:tplc="A014862A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8C9CE1E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B60BA6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A6EC558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760AFEB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21AC055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4552B1BC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E4F2A74A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753CD92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>
    <w:nsid w:val="66D37CB1"/>
    <w:multiLevelType w:val="hybridMultilevel"/>
    <w:tmpl w:val="EDF6B674"/>
    <w:lvl w:ilvl="0" w:tplc="00EA7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665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08F9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12C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D8F8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E5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56C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1496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7C3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637904"/>
    <w:multiLevelType w:val="hybridMultilevel"/>
    <w:tmpl w:val="D78CBBEA"/>
    <w:lvl w:ilvl="0" w:tplc="AFA25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06CF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323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DAE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1A9B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1EA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64BB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08EC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9C7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072BD8"/>
    <w:multiLevelType w:val="hybridMultilevel"/>
    <w:tmpl w:val="66A66268"/>
    <w:lvl w:ilvl="0" w:tplc="9AAE7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EC2A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345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107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2CFA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30A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CED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0E2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06C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354F22"/>
    <w:multiLevelType w:val="hybridMultilevel"/>
    <w:tmpl w:val="2E8E4C8C"/>
    <w:lvl w:ilvl="0" w:tplc="EBA82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8471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DCD4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6B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88D8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18A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60C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C63F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A20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FE4796"/>
    <w:multiLevelType w:val="hybridMultilevel"/>
    <w:tmpl w:val="16BC77C6"/>
    <w:lvl w:ilvl="0" w:tplc="436AA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EA6C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886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D4BF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A57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A0C6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29C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C640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2C9F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35517D"/>
    <w:multiLevelType w:val="hybridMultilevel"/>
    <w:tmpl w:val="B860B700"/>
    <w:lvl w:ilvl="0" w:tplc="FCD41BD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2D2B9A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290D4B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32F81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C7A6CC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00E809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F1ADA6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E70598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D82651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EEF6DAC"/>
    <w:multiLevelType w:val="hybridMultilevel"/>
    <w:tmpl w:val="7B42FD82"/>
    <w:lvl w:ilvl="0" w:tplc="F94EC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548A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469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E5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624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367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F4F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7238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2AF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2"/>
  </w:num>
  <w:num w:numId="3">
    <w:abstractNumId w:val="3"/>
  </w:num>
  <w:num w:numId="4">
    <w:abstractNumId w:val="26"/>
  </w:num>
  <w:num w:numId="5">
    <w:abstractNumId w:val="1"/>
  </w:num>
  <w:num w:numId="6">
    <w:abstractNumId w:val="36"/>
  </w:num>
  <w:num w:numId="7">
    <w:abstractNumId w:val="43"/>
  </w:num>
  <w:num w:numId="8">
    <w:abstractNumId w:val="17"/>
  </w:num>
  <w:num w:numId="9">
    <w:abstractNumId w:val="33"/>
  </w:num>
  <w:num w:numId="10">
    <w:abstractNumId w:val="13"/>
  </w:num>
  <w:num w:numId="11">
    <w:abstractNumId w:val="37"/>
  </w:num>
  <w:num w:numId="12">
    <w:abstractNumId w:val="10"/>
  </w:num>
  <w:num w:numId="13">
    <w:abstractNumId w:val="34"/>
  </w:num>
  <w:num w:numId="14">
    <w:abstractNumId w:val="21"/>
  </w:num>
  <w:num w:numId="15">
    <w:abstractNumId w:val="11"/>
  </w:num>
  <w:num w:numId="16">
    <w:abstractNumId w:val="30"/>
  </w:num>
  <w:num w:numId="17">
    <w:abstractNumId w:val="6"/>
  </w:num>
  <w:num w:numId="18">
    <w:abstractNumId w:val="31"/>
  </w:num>
  <w:num w:numId="19">
    <w:abstractNumId w:val="14"/>
  </w:num>
  <w:num w:numId="20">
    <w:abstractNumId w:val="27"/>
  </w:num>
  <w:num w:numId="21">
    <w:abstractNumId w:val="5"/>
  </w:num>
  <w:num w:numId="22">
    <w:abstractNumId w:val="7"/>
  </w:num>
  <w:num w:numId="23">
    <w:abstractNumId w:val="4"/>
  </w:num>
  <w:num w:numId="24">
    <w:abstractNumId w:val="29"/>
  </w:num>
  <w:num w:numId="25">
    <w:abstractNumId w:val="41"/>
  </w:num>
  <w:num w:numId="26">
    <w:abstractNumId w:val="23"/>
  </w:num>
  <w:num w:numId="27">
    <w:abstractNumId w:val="19"/>
  </w:num>
  <w:num w:numId="28">
    <w:abstractNumId w:val="8"/>
  </w:num>
  <w:num w:numId="29">
    <w:abstractNumId w:val="24"/>
  </w:num>
  <w:num w:numId="30">
    <w:abstractNumId w:val="35"/>
  </w:num>
  <w:num w:numId="31">
    <w:abstractNumId w:val="38"/>
  </w:num>
  <w:num w:numId="32">
    <w:abstractNumId w:val="16"/>
  </w:num>
  <w:num w:numId="33">
    <w:abstractNumId w:val="25"/>
  </w:num>
  <w:num w:numId="34">
    <w:abstractNumId w:val="39"/>
  </w:num>
  <w:num w:numId="35">
    <w:abstractNumId w:val="32"/>
  </w:num>
  <w:num w:numId="36">
    <w:abstractNumId w:val="15"/>
  </w:num>
  <w:num w:numId="37">
    <w:abstractNumId w:val="22"/>
  </w:num>
  <w:num w:numId="38">
    <w:abstractNumId w:val="28"/>
  </w:num>
  <w:num w:numId="39">
    <w:abstractNumId w:val="2"/>
  </w:num>
  <w:num w:numId="40">
    <w:abstractNumId w:val="12"/>
  </w:num>
  <w:num w:numId="41">
    <w:abstractNumId w:val="20"/>
  </w:num>
  <w:num w:numId="42">
    <w:abstractNumId w:val="0"/>
  </w:num>
  <w:num w:numId="43">
    <w:abstractNumId w:val="9"/>
  </w:num>
  <w:num w:numId="44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8D4"/>
    <w:rsid w:val="000227C3"/>
    <w:rsid w:val="000B68E9"/>
    <w:rsid w:val="001705CD"/>
    <w:rsid w:val="0031192C"/>
    <w:rsid w:val="00341F49"/>
    <w:rsid w:val="003472C7"/>
    <w:rsid w:val="003948AD"/>
    <w:rsid w:val="004608B5"/>
    <w:rsid w:val="005015DD"/>
    <w:rsid w:val="005B38FF"/>
    <w:rsid w:val="0062353F"/>
    <w:rsid w:val="007066A6"/>
    <w:rsid w:val="007255DE"/>
    <w:rsid w:val="00777EDE"/>
    <w:rsid w:val="00804013"/>
    <w:rsid w:val="0083138A"/>
    <w:rsid w:val="00833BA6"/>
    <w:rsid w:val="009578D4"/>
    <w:rsid w:val="00977C0A"/>
    <w:rsid w:val="00B7798C"/>
    <w:rsid w:val="00C5369C"/>
    <w:rsid w:val="00D60099"/>
    <w:rsid w:val="00D73388"/>
    <w:rsid w:val="00DA4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78D4"/>
    <w:pPr>
      <w:spacing w:after="97" w:line="272" w:lineRule="auto"/>
      <w:ind w:left="278" w:right="15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578D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9578D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578D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9578D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578D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9578D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578D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9578D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578D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9578D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578D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basedOn w:val="a0"/>
    <w:link w:val="Heading6"/>
    <w:uiPriority w:val="9"/>
    <w:rsid w:val="009578D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578D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Heading7"/>
    <w:uiPriority w:val="9"/>
    <w:rsid w:val="009578D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578D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basedOn w:val="a0"/>
    <w:link w:val="Heading8"/>
    <w:uiPriority w:val="9"/>
    <w:rsid w:val="009578D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578D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9578D4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578D4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9578D4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78D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578D4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78D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578D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578D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578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578D4"/>
    <w:rPr>
      <w:i/>
    </w:rPr>
  </w:style>
  <w:style w:type="character" w:customStyle="1" w:styleId="HeaderChar">
    <w:name w:val="Header Char"/>
    <w:basedOn w:val="a0"/>
    <w:link w:val="Header"/>
    <w:uiPriority w:val="99"/>
    <w:rsid w:val="009578D4"/>
  </w:style>
  <w:style w:type="character" w:customStyle="1" w:styleId="FooterChar">
    <w:name w:val="Footer Char"/>
    <w:basedOn w:val="a0"/>
    <w:link w:val="Footer"/>
    <w:uiPriority w:val="99"/>
    <w:rsid w:val="009578D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9578D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9578D4"/>
  </w:style>
  <w:style w:type="table" w:customStyle="1" w:styleId="TableGridLight">
    <w:name w:val="Table Grid Light"/>
    <w:basedOn w:val="a1"/>
    <w:uiPriority w:val="59"/>
    <w:rsid w:val="009578D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578D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578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578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578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578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578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578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578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578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578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578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578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578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578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578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578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57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9578D4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578D4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9578D4"/>
    <w:rPr>
      <w:sz w:val="18"/>
    </w:rPr>
  </w:style>
  <w:style w:type="character" w:styleId="ad">
    <w:name w:val="footnote reference"/>
    <w:basedOn w:val="a0"/>
    <w:uiPriority w:val="99"/>
    <w:unhideWhenUsed/>
    <w:rsid w:val="009578D4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9578D4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9578D4"/>
    <w:rPr>
      <w:sz w:val="20"/>
    </w:rPr>
  </w:style>
  <w:style w:type="character" w:styleId="af0">
    <w:name w:val="endnote reference"/>
    <w:basedOn w:val="a0"/>
    <w:uiPriority w:val="99"/>
    <w:semiHidden/>
    <w:unhideWhenUsed/>
    <w:rsid w:val="009578D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578D4"/>
    <w:pPr>
      <w:spacing w:after="57"/>
      <w:ind w:left="0" w:right="0" w:firstLine="0"/>
    </w:pPr>
  </w:style>
  <w:style w:type="paragraph" w:styleId="21">
    <w:name w:val="toc 2"/>
    <w:basedOn w:val="a"/>
    <w:next w:val="a"/>
    <w:uiPriority w:val="39"/>
    <w:unhideWhenUsed/>
    <w:rsid w:val="009578D4"/>
    <w:pPr>
      <w:spacing w:after="57"/>
      <w:ind w:left="283" w:right="0" w:firstLine="0"/>
    </w:pPr>
  </w:style>
  <w:style w:type="paragraph" w:styleId="3">
    <w:name w:val="toc 3"/>
    <w:basedOn w:val="a"/>
    <w:next w:val="a"/>
    <w:uiPriority w:val="39"/>
    <w:unhideWhenUsed/>
    <w:rsid w:val="009578D4"/>
    <w:pPr>
      <w:spacing w:after="57"/>
      <w:ind w:left="567" w:right="0" w:firstLine="0"/>
    </w:pPr>
  </w:style>
  <w:style w:type="paragraph" w:styleId="4">
    <w:name w:val="toc 4"/>
    <w:basedOn w:val="a"/>
    <w:next w:val="a"/>
    <w:uiPriority w:val="39"/>
    <w:unhideWhenUsed/>
    <w:rsid w:val="009578D4"/>
    <w:pPr>
      <w:spacing w:after="57"/>
      <w:ind w:left="850" w:right="0" w:firstLine="0"/>
    </w:pPr>
  </w:style>
  <w:style w:type="paragraph" w:styleId="5">
    <w:name w:val="toc 5"/>
    <w:basedOn w:val="a"/>
    <w:next w:val="a"/>
    <w:uiPriority w:val="39"/>
    <w:unhideWhenUsed/>
    <w:rsid w:val="009578D4"/>
    <w:pPr>
      <w:spacing w:after="57"/>
      <w:ind w:left="1134" w:right="0" w:firstLine="0"/>
    </w:pPr>
  </w:style>
  <w:style w:type="paragraph" w:styleId="6">
    <w:name w:val="toc 6"/>
    <w:basedOn w:val="a"/>
    <w:next w:val="a"/>
    <w:uiPriority w:val="39"/>
    <w:unhideWhenUsed/>
    <w:rsid w:val="009578D4"/>
    <w:pPr>
      <w:spacing w:after="57"/>
      <w:ind w:left="1417" w:right="0" w:firstLine="0"/>
    </w:pPr>
  </w:style>
  <w:style w:type="paragraph" w:styleId="7">
    <w:name w:val="toc 7"/>
    <w:basedOn w:val="a"/>
    <w:next w:val="a"/>
    <w:uiPriority w:val="39"/>
    <w:unhideWhenUsed/>
    <w:rsid w:val="009578D4"/>
    <w:pPr>
      <w:spacing w:after="57"/>
      <w:ind w:left="1701" w:right="0" w:firstLine="0"/>
    </w:pPr>
  </w:style>
  <w:style w:type="paragraph" w:styleId="8">
    <w:name w:val="toc 8"/>
    <w:basedOn w:val="a"/>
    <w:next w:val="a"/>
    <w:uiPriority w:val="39"/>
    <w:unhideWhenUsed/>
    <w:rsid w:val="009578D4"/>
    <w:pPr>
      <w:spacing w:after="57"/>
      <w:ind w:left="1984" w:right="0" w:firstLine="0"/>
    </w:pPr>
  </w:style>
  <w:style w:type="paragraph" w:styleId="9">
    <w:name w:val="toc 9"/>
    <w:basedOn w:val="a"/>
    <w:next w:val="a"/>
    <w:uiPriority w:val="39"/>
    <w:unhideWhenUsed/>
    <w:rsid w:val="009578D4"/>
    <w:pPr>
      <w:spacing w:after="57"/>
      <w:ind w:left="2268" w:right="0" w:firstLine="0"/>
    </w:pPr>
  </w:style>
  <w:style w:type="paragraph" w:styleId="af1">
    <w:name w:val="TOC Heading"/>
    <w:uiPriority w:val="39"/>
    <w:unhideWhenUsed/>
    <w:rsid w:val="009578D4"/>
  </w:style>
  <w:style w:type="table" w:styleId="af2">
    <w:name w:val="Table Grid"/>
    <w:basedOn w:val="a1"/>
    <w:uiPriority w:val="59"/>
    <w:rsid w:val="009578D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_"/>
    <w:basedOn w:val="a0"/>
    <w:link w:val="30"/>
    <w:rsid w:val="009578D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3"/>
    <w:basedOn w:val="a"/>
    <w:link w:val="af3"/>
    <w:rsid w:val="009578D4"/>
    <w:pPr>
      <w:widowControl w:val="0"/>
      <w:shd w:val="clear" w:color="auto" w:fill="FFFFFF"/>
      <w:spacing w:after="240" w:line="324" w:lineRule="exact"/>
      <w:ind w:hanging="720"/>
      <w:jc w:val="center"/>
    </w:pPr>
    <w:rPr>
      <w:szCs w:val="28"/>
    </w:rPr>
  </w:style>
  <w:style w:type="character" w:customStyle="1" w:styleId="22">
    <w:name w:val="Подпись к таблице (2)"/>
    <w:basedOn w:val="a0"/>
    <w:rsid w:val="009578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single"/>
      <w:lang w:val="ru-RU"/>
    </w:rPr>
  </w:style>
  <w:style w:type="character" w:customStyle="1" w:styleId="10">
    <w:name w:val="Основной текст1"/>
    <w:basedOn w:val="af3"/>
    <w:rsid w:val="009578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f4">
    <w:name w:val="Основной текст + Малые прописные"/>
    <w:basedOn w:val="af3"/>
    <w:rsid w:val="009578D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1">
    <w:name w:val="Заголовок №1_"/>
    <w:basedOn w:val="a0"/>
    <w:link w:val="12"/>
    <w:rsid w:val="009578D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5">
    <w:name w:val="Основной текст + Курсив"/>
    <w:basedOn w:val="af3"/>
    <w:rsid w:val="009578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/>
    </w:rPr>
  </w:style>
  <w:style w:type="paragraph" w:customStyle="1" w:styleId="12">
    <w:name w:val="Заголовок №1"/>
    <w:basedOn w:val="a"/>
    <w:link w:val="11"/>
    <w:rsid w:val="009578D4"/>
    <w:pPr>
      <w:widowControl w:val="0"/>
      <w:shd w:val="clear" w:color="auto" w:fill="FFFFFF"/>
      <w:spacing w:after="0" w:line="322" w:lineRule="exact"/>
      <w:outlineLvl w:val="0"/>
    </w:pPr>
    <w:rPr>
      <w:szCs w:val="28"/>
    </w:rPr>
  </w:style>
  <w:style w:type="character" w:customStyle="1" w:styleId="af6">
    <w:name w:val="Подпись к таблице_"/>
    <w:basedOn w:val="a0"/>
    <w:link w:val="af7"/>
    <w:rsid w:val="009578D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pt">
    <w:name w:val="Основной текст + 11 pt;Полужирный"/>
    <w:basedOn w:val="af3"/>
    <w:rsid w:val="009578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Полужирный;Курсив"/>
    <w:basedOn w:val="af3"/>
    <w:rsid w:val="009578D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af7">
    <w:name w:val="Подпись к таблице"/>
    <w:basedOn w:val="a"/>
    <w:link w:val="af6"/>
    <w:rsid w:val="009578D4"/>
    <w:pPr>
      <w:widowControl w:val="0"/>
      <w:shd w:val="clear" w:color="auto" w:fill="FFFFFF"/>
      <w:spacing w:after="0" w:line="0" w:lineRule="atLeast"/>
    </w:pPr>
    <w:rPr>
      <w:b/>
      <w:bCs/>
    </w:rPr>
  </w:style>
  <w:style w:type="paragraph" w:styleId="af8">
    <w:name w:val="List Paragraph"/>
    <w:basedOn w:val="a"/>
    <w:uiPriority w:val="34"/>
    <w:qFormat/>
    <w:rsid w:val="009578D4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sz w:val="24"/>
      <w:szCs w:val="24"/>
    </w:rPr>
  </w:style>
  <w:style w:type="paragraph" w:styleId="af9">
    <w:name w:val="Normal (Web)"/>
    <w:basedOn w:val="a"/>
    <w:link w:val="afa"/>
    <w:uiPriority w:val="99"/>
    <w:unhideWhenUsed/>
    <w:rsid w:val="009578D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23">
    <w:name w:val="Основной текст2"/>
    <w:basedOn w:val="af3"/>
    <w:rsid w:val="009578D4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afa">
    <w:name w:val="Обычный (веб) Знак"/>
    <w:basedOn w:val="a0"/>
    <w:link w:val="af9"/>
    <w:uiPriority w:val="99"/>
    <w:rsid w:val="009578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sid w:val="009578D4"/>
    <w:rPr>
      <w:b/>
      <w:bCs/>
    </w:rPr>
  </w:style>
  <w:style w:type="paragraph" w:customStyle="1" w:styleId="Header">
    <w:name w:val="Header"/>
    <w:basedOn w:val="a"/>
    <w:link w:val="afc"/>
    <w:uiPriority w:val="99"/>
    <w:semiHidden/>
    <w:unhideWhenUsed/>
    <w:rsid w:val="00957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Header"/>
    <w:uiPriority w:val="99"/>
    <w:semiHidden/>
    <w:rsid w:val="009578D4"/>
  </w:style>
  <w:style w:type="paragraph" w:customStyle="1" w:styleId="Footer">
    <w:name w:val="Footer"/>
    <w:basedOn w:val="a"/>
    <w:link w:val="afd"/>
    <w:uiPriority w:val="99"/>
    <w:unhideWhenUsed/>
    <w:rsid w:val="00957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Footer"/>
    <w:uiPriority w:val="99"/>
    <w:rsid w:val="009578D4"/>
  </w:style>
  <w:style w:type="paragraph" w:styleId="afe">
    <w:name w:val="Balloon Text"/>
    <w:basedOn w:val="a"/>
    <w:link w:val="aff"/>
    <w:uiPriority w:val="99"/>
    <w:semiHidden/>
    <w:unhideWhenUsed/>
    <w:rsid w:val="0095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9578D4"/>
    <w:rPr>
      <w:rFonts w:ascii="Tahoma" w:hAnsi="Tahoma" w:cs="Tahoma"/>
      <w:sz w:val="16"/>
      <w:szCs w:val="16"/>
    </w:rPr>
  </w:style>
  <w:style w:type="paragraph" w:customStyle="1" w:styleId="13">
    <w:name w:val="Название1"/>
    <w:basedOn w:val="a"/>
    <w:rsid w:val="009578D4"/>
    <w:pPr>
      <w:spacing w:before="100" w:beforeAutospacing="1" w:after="100" w:afterAutospacing="1" w:line="240" w:lineRule="auto"/>
    </w:pPr>
    <w:rPr>
      <w:rFonts w:ascii="Arial" w:hAnsi="Arial" w:cs="Arial"/>
      <w:b/>
      <w:bCs/>
      <w:color w:val="666699"/>
      <w:sz w:val="20"/>
      <w:szCs w:val="20"/>
    </w:rPr>
  </w:style>
  <w:style w:type="character" w:customStyle="1" w:styleId="apple-converted-space">
    <w:name w:val="apple-converted-space"/>
    <w:basedOn w:val="a0"/>
    <w:rsid w:val="009578D4"/>
  </w:style>
  <w:style w:type="character" w:customStyle="1" w:styleId="aff0">
    <w:name w:val="Колонтитул_"/>
    <w:basedOn w:val="a0"/>
    <w:link w:val="aff1"/>
    <w:rsid w:val="009578D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f1">
    <w:name w:val="Колонтитул"/>
    <w:basedOn w:val="a"/>
    <w:link w:val="aff0"/>
    <w:rsid w:val="009578D4"/>
    <w:pPr>
      <w:widowControl w:val="0"/>
      <w:shd w:val="clear" w:color="auto" w:fill="FFFFFF"/>
      <w:spacing w:after="0" w:line="0" w:lineRule="atLeas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0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EA723-D50A-4E78-A321-640C3A886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7281</Words>
  <Characters>41507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работа</cp:lastModifiedBy>
  <cp:revision>2</cp:revision>
  <dcterms:created xsi:type="dcterms:W3CDTF">2025-08-22T08:24:00Z</dcterms:created>
  <dcterms:modified xsi:type="dcterms:W3CDTF">2025-08-22T08:24:00Z</dcterms:modified>
</cp:coreProperties>
</file>