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69" w:rsidRPr="00445EDD" w:rsidRDefault="00ED0169" w:rsidP="00ED0169">
      <w:pPr>
        <w:pStyle w:val="a3"/>
        <w:shd w:val="clear" w:color="auto" w:fill="FFFFFF"/>
        <w:ind w:firstLine="709"/>
        <w:rPr>
          <w:b/>
          <w:sz w:val="28"/>
          <w:szCs w:val="28"/>
        </w:rPr>
      </w:pPr>
    </w:p>
    <w:p w:rsidR="00ED0169" w:rsidRPr="00445EDD" w:rsidRDefault="00ED0169" w:rsidP="00ED0169">
      <w:pPr>
        <w:pStyle w:val="article-renderblock"/>
        <w:spacing w:before="0" w:after="0"/>
        <w:ind w:firstLine="709"/>
        <w:jc w:val="both"/>
        <w:rPr>
          <w:b/>
          <w:sz w:val="28"/>
          <w:szCs w:val="28"/>
        </w:rPr>
      </w:pPr>
      <w:bookmarkStart w:id="0" w:name="_GoBack"/>
      <w:r w:rsidRPr="00445EDD">
        <w:rPr>
          <w:b/>
          <w:sz w:val="28"/>
          <w:szCs w:val="28"/>
        </w:rPr>
        <w:t>Как вести себя в конфликте с подростком?</w:t>
      </w:r>
    </w:p>
    <w:bookmarkEnd w:id="0"/>
    <w:p w:rsidR="00ED0169" w:rsidRPr="00445EDD" w:rsidRDefault="00ED0169" w:rsidP="00ED0169">
      <w:pPr>
        <w:pStyle w:val="article-renderblock"/>
        <w:spacing w:before="0" w:after="0"/>
        <w:ind w:firstLine="709"/>
        <w:jc w:val="both"/>
        <w:rPr>
          <w:b/>
          <w:sz w:val="28"/>
          <w:szCs w:val="28"/>
        </w:rPr>
      </w:pPr>
    </w:p>
    <w:p w:rsidR="00ED0169" w:rsidRPr="00445EDD" w:rsidRDefault="00ED0169" w:rsidP="00ED0169">
      <w:pPr>
        <w:pStyle w:val="article-renderblock"/>
        <w:spacing w:before="0" w:after="0"/>
        <w:ind w:firstLine="709"/>
        <w:jc w:val="both"/>
        <w:rPr>
          <w:b/>
          <w:sz w:val="28"/>
          <w:szCs w:val="28"/>
        </w:rPr>
      </w:pPr>
    </w:p>
    <w:p w:rsidR="00ED0169" w:rsidRPr="00445EDD" w:rsidRDefault="00ED0169" w:rsidP="00ED0169">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ED0169" w:rsidRPr="00445EDD" w:rsidRDefault="00ED0169" w:rsidP="00ED0169">
      <w:pPr>
        <w:pStyle w:val="article-renderblock"/>
        <w:spacing w:before="0" w:after="0"/>
        <w:ind w:firstLine="709"/>
        <w:jc w:val="both"/>
        <w:rPr>
          <w:sz w:val="28"/>
          <w:szCs w:val="28"/>
        </w:rPr>
      </w:pPr>
    </w:p>
    <w:p w:rsidR="00ED0169" w:rsidRPr="00445EDD" w:rsidRDefault="00ED0169" w:rsidP="00ED0169">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ED0169" w:rsidRPr="00445EDD" w:rsidRDefault="00ED0169" w:rsidP="00ED0169">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ED0169" w:rsidRPr="00445EDD" w:rsidRDefault="00ED0169" w:rsidP="00ED0169">
      <w:pPr>
        <w:pStyle w:val="article-renderblock"/>
        <w:spacing w:before="0" w:after="0"/>
        <w:ind w:firstLine="709"/>
        <w:jc w:val="both"/>
        <w:rPr>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lastRenderedPageBreak/>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ED0169" w:rsidRPr="00445EDD" w:rsidRDefault="00ED0169" w:rsidP="00ED0169">
      <w:pPr>
        <w:pStyle w:val="article-renderblock"/>
        <w:spacing w:before="0" w:after="0"/>
        <w:ind w:firstLine="709"/>
        <w:jc w:val="both"/>
        <w:rPr>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ED0169" w:rsidRPr="00445EDD" w:rsidRDefault="00ED0169" w:rsidP="00ED0169">
      <w:pPr>
        <w:pStyle w:val="article-renderblock"/>
        <w:spacing w:before="0" w:after="0"/>
        <w:ind w:firstLine="709"/>
        <w:jc w:val="both"/>
        <w:rPr>
          <w:b/>
          <w:bCs/>
          <w:sz w:val="28"/>
          <w:szCs w:val="28"/>
        </w:rPr>
      </w:pPr>
    </w:p>
    <w:p w:rsidR="00ED0169" w:rsidRPr="00445EDD" w:rsidRDefault="00ED0169" w:rsidP="00ED0169">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ED0169" w:rsidRPr="00445EDD" w:rsidRDefault="00ED0169" w:rsidP="00ED0169">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ED0169" w:rsidRPr="00445EDD" w:rsidRDefault="00ED0169" w:rsidP="00ED0169">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ED0169" w:rsidRPr="00445EDD" w:rsidRDefault="00ED0169" w:rsidP="00ED0169">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ED0169" w:rsidRPr="00445EDD" w:rsidRDefault="00ED0169" w:rsidP="00ED0169">
      <w:pPr>
        <w:spacing w:after="0" w:line="240" w:lineRule="auto"/>
        <w:ind w:firstLine="709"/>
        <w:jc w:val="both"/>
        <w:rPr>
          <w:rFonts w:ascii="Times New Roman" w:hAnsi="Times New Roman" w:cs="Times New Roman"/>
          <w:sz w:val="28"/>
          <w:szCs w:val="28"/>
        </w:rPr>
      </w:pPr>
    </w:p>
    <w:p w:rsidR="00ED0169" w:rsidRPr="00445EDD" w:rsidRDefault="00ED0169" w:rsidP="00ED0169">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А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ED0169" w:rsidRPr="00445EDD" w:rsidRDefault="00ED0169" w:rsidP="00ED0169">
      <w:pPr>
        <w:pStyle w:val="article-renderblock"/>
        <w:spacing w:before="0" w:after="0"/>
        <w:ind w:firstLine="709"/>
        <w:jc w:val="both"/>
        <w:rPr>
          <w:sz w:val="28"/>
          <w:szCs w:val="28"/>
        </w:rPr>
      </w:pPr>
    </w:p>
    <w:p w:rsidR="00ED0169" w:rsidRDefault="00ED0169" w:rsidP="00ED0169">
      <w:pPr>
        <w:pStyle w:val="article-renderblock"/>
        <w:spacing w:before="0" w:after="0"/>
        <w:ind w:firstLine="709"/>
        <w:jc w:val="both"/>
        <w:rPr>
          <w:sz w:val="28"/>
          <w:szCs w:val="28"/>
        </w:rPr>
      </w:pPr>
      <w:r w:rsidRPr="00445EDD">
        <w:rPr>
          <w:sz w:val="28"/>
          <w:szCs w:val="28"/>
        </w:rPr>
        <w:t xml:space="preserve">(Материалы с сайта </w:t>
      </w:r>
      <w:hyperlink r:id="rId4" w:history="1">
        <w:r w:rsidRPr="006A79B0">
          <w:rPr>
            <w:rStyle w:val="a4"/>
            <w:sz w:val="28"/>
            <w:szCs w:val="28"/>
          </w:rPr>
          <w:t>https://zen.yandex.ru/media/detidoma/sovety-roditeliam-kak-vesti-sebia-v-konfliktah-s-podrostkami-5dade807bc251400ae3f0c90</w:t>
        </w:r>
      </w:hyperlink>
      <w:r w:rsidRPr="00445EDD">
        <w:rPr>
          <w:sz w:val="28"/>
          <w:szCs w:val="28"/>
        </w:rPr>
        <w:t>)</w:t>
      </w:r>
    </w:p>
    <w:p w:rsidR="00ED0169" w:rsidRPr="00445EDD" w:rsidRDefault="00ED0169" w:rsidP="00ED0169">
      <w:pPr>
        <w:pStyle w:val="article-renderblock"/>
        <w:spacing w:before="0" w:after="0"/>
        <w:ind w:firstLine="709"/>
        <w:jc w:val="both"/>
        <w:rPr>
          <w:sz w:val="28"/>
          <w:szCs w:val="28"/>
        </w:rPr>
      </w:pPr>
    </w:p>
    <w:p w:rsidR="00ED0169" w:rsidRPr="00445EDD" w:rsidRDefault="00ED0169" w:rsidP="00ED0169">
      <w:pPr>
        <w:spacing w:after="0" w:line="240" w:lineRule="auto"/>
        <w:ind w:firstLine="709"/>
        <w:jc w:val="center"/>
        <w:rPr>
          <w:rFonts w:ascii="Times New Roman" w:hAnsi="Times New Roman" w:cs="Times New Roman"/>
          <w:sz w:val="28"/>
          <w:szCs w:val="28"/>
        </w:rPr>
      </w:pPr>
    </w:p>
    <w:p w:rsidR="00ED0169" w:rsidRPr="00445EDD" w:rsidRDefault="00ED0169" w:rsidP="00ED0169">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ED0169" w:rsidRPr="00445EDD" w:rsidRDefault="00ED0169" w:rsidP="00ED0169">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CC187D" w:rsidRDefault="00CC187D"/>
    <w:sectPr w:rsidR="00CC1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C1"/>
    <w:rsid w:val="000C1FF5"/>
    <w:rsid w:val="003875C1"/>
    <w:rsid w:val="00CC187D"/>
    <w:rsid w:val="00ED0169"/>
    <w:rsid w:val="00F3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B619-0192-4949-BE02-81024AF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69"/>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D0169"/>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ED0169"/>
    <w:pPr>
      <w:spacing w:before="102" w:after="339" w:line="240" w:lineRule="auto"/>
    </w:pPr>
    <w:rPr>
      <w:rFonts w:ascii="Times New Roman" w:eastAsia="Times New Roman" w:hAnsi="Times New Roman" w:cs="Times New Roman"/>
      <w:sz w:val="29"/>
      <w:szCs w:val="29"/>
      <w:lang w:eastAsia="ru-RU"/>
    </w:rPr>
  </w:style>
  <w:style w:type="character" w:styleId="a4">
    <w:name w:val="Hyperlink"/>
    <w:basedOn w:val="a0"/>
    <w:uiPriority w:val="99"/>
    <w:unhideWhenUsed/>
    <w:rsid w:val="00ED0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en.yandex.ru/media/detidoma/sovety-roditeliam-kak-vesti-sebia-v-konfliktah-s-podrostkami-5dade807bc251400ae3f0c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2022-02-09T16:06:00Z</dcterms:created>
  <dcterms:modified xsi:type="dcterms:W3CDTF">2022-02-09T16:06:00Z</dcterms:modified>
</cp:coreProperties>
</file>