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196" w:rsidRDefault="00726196" w:rsidP="00726196">
      <w:pPr>
        <w:pStyle w:val="11"/>
        <w:spacing w:before="59"/>
        <w:ind w:left="0" w:right="1632"/>
      </w:pPr>
    </w:p>
    <w:p w:rsidR="00726196" w:rsidRDefault="00726196" w:rsidP="00726196">
      <w:pPr>
        <w:tabs>
          <w:tab w:val="left" w:pos="8928"/>
        </w:tabs>
        <w:spacing w:line="256" w:lineRule="auto"/>
        <w:jc w:val="center"/>
        <w:rPr>
          <w:rFonts w:eastAsiaTheme="minorHAnsi"/>
          <w:b/>
          <w:sz w:val="24"/>
          <w:szCs w:val="24"/>
        </w:rPr>
      </w:pPr>
      <w:r>
        <w:rPr>
          <w:rFonts w:eastAsiaTheme="minorHAnsi"/>
          <w:b/>
          <w:sz w:val="24"/>
          <w:szCs w:val="24"/>
        </w:rPr>
        <w:t>государственное казённое общеобразовательное учреждение Ростовской области</w:t>
      </w:r>
    </w:p>
    <w:p w:rsidR="00726196" w:rsidRDefault="00726196" w:rsidP="00726196">
      <w:pPr>
        <w:ind w:left="180" w:right="-366"/>
        <w:jc w:val="center"/>
        <w:rPr>
          <w:rFonts w:eastAsiaTheme="minorHAnsi"/>
          <w:b/>
          <w:sz w:val="24"/>
          <w:szCs w:val="24"/>
        </w:rPr>
      </w:pPr>
      <w:r>
        <w:rPr>
          <w:rFonts w:eastAsiaTheme="minorHAnsi"/>
          <w:b/>
          <w:sz w:val="24"/>
          <w:szCs w:val="24"/>
        </w:rPr>
        <w:t>«Колушкинская специальная школа-интернат»</w:t>
      </w:r>
    </w:p>
    <w:p w:rsidR="00726196" w:rsidRDefault="00726196" w:rsidP="00726196">
      <w:pPr>
        <w:ind w:left="180" w:right="-366"/>
        <w:jc w:val="center"/>
        <w:rPr>
          <w:rFonts w:eastAsiaTheme="minorHAnsi"/>
          <w:b/>
          <w:sz w:val="24"/>
          <w:szCs w:val="24"/>
        </w:rPr>
      </w:pPr>
    </w:p>
    <w:p w:rsidR="00726196" w:rsidRDefault="00726196" w:rsidP="00726196">
      <w:pPr>
        <w:ind w:left="180" w:right="-366"/>
        <w:rPr>
          <w:rFonts w:eastAsiaTheme="minorHAnsi"/>
          <w:b/>
          <w:sz w:val="24"/>
          <w:szCs w:val="24"/>
        </w:rPr>
      </w:pPr>
    </w:p>
    <w:p w:rsidR="00726196" w:rsidRDefault="00726196" w:rsidP="00726196">
      <w:pPr>
        <w:ind w:left="180" w:right="-366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Рассмотрено на заседании                                                    Проверено и.о. зам. директора по УР                             Утверждаю</w:t>
      </w:r>
    </w:p>
    <w:p w:rsidR="00726196" w:rsidRDefault="00726196" w:rsidP="00726196">
      <w:pPr>
        <w:ind w:left="180" w:right="-366"/>
        <w:rPr>
          <w:sz w:val="24"/>
          <w:szCs w:val="24"/>
        </w:rPr>
      </w:pPr>
      <w:r>
        <w:rPr>
          <w:sz w:val="24"/>
          <w:szCs w:val="24"/>
        </w:rPr>
        <w:t xml:space="preserve"> МО учителей трудового обучения                                      «___»      ________________                                             Приказ №___ от «___»____20__</w:t>
      </w:r>
    </w:p>
    <w:p w:rsidR="00726196" w:rsidRDefault="00726196" w:rsidP="00726196">
      <w:pPr>
        <w:ind w:left="180" w:right="-366"/>
        <w:rPr>
          <w:sz w:val="24"/>
          <w:szCs w:val="24"/>
        </w:rPr>
      </w:pPr>
      <w:r>
        <w:rPr>
          <w:sz w:val="24"/>
          <w:szCs w:val="24"/>
        </w:rPr>
        <w:t xml:space="preserve"> Протокол №__ от__________                                               ________ /___________________/                                   </w:t>
      </w:r>
      <w:proofErr w:type="spellStart"/>
      <w:r>
        <w:rPr>
          <w:sz w:val="24"/>
          <w:szCs w:val="24"/>
        </w:rPr>
        <w:t>Директор________Л.Г</w:t>
      </w:r>
      <w:proofErr w:type="spellEnd"/>
      <w:r>
        <w:rPr>
          <w:sz w:val="24"/>
          <w:szCs w:val="24"/>
        </w:rPr>
        <w:t xml:space="preserve">. Землянская             </w:t>
      </w:r>
      <w:r>
        <w:rPr>
          <w:color w:val="FF0000"/>
          <w:sz w:val="24"/>
          <w:szCs w:val="24"/>
        </w:rPr>
        <w:t xml:space="preserve">      </w:t>
      </w:r>
      <w:r>
        <w:rPr>
          <w:color w:val="000000"/>
          <w:sz w:val="24"/>
          <w:szCs w:val="24"/>
        </w:rPr>
        <w:t>_______/__________________/</w:t>
      </w:r>
    </w:p>
    <w:p w:rsidR="00726196" w:rsidRDefault="00726196" w:rsidP="00726196">
      <w:pPr>
        <w:tabs>
          <w:tab w:val="left" w:pos="8928"/>
        </w:tabs>
        <w:spacing w:line="256" w:lineRule="auto"/>
        <w:jc w:val="center"/>
        <w:rPr>
          <w:rFonts w:eastAsiaTheme="minorHAnsi"/>
          <w:sz w:val="24"/>
          <w:szCs w:val="24"/>
        </w:rPr>
      </w:pPr>
    </w:p>
    <w:p w:rsidR="00726196" w:rsidRDefault="00726196" w:rsidP="00726196">
      <w:pPr>
        <w:tabs>
          <w:tab w:val="left" w:pos="8928"/>
        </w:tabs>
        <w:spacing w:line="256" w:lineRule="auto"/>
        <w:jc w:val="right"/>
        <w:rPr>
          <w:rFonts w:eastAsiaTheme="minorHAnsi"/>
          <w:sz w:val="24"/>
          <w:szCs w:val="24"/>
        </w:rPr>
      </w:pPr>
    </w:p>
    <w:p w:rsidR="00726196" w:rsidRDefault="00726196" w:rsidP="00726196">
      <w:pPr>
        <w:jc w:val="center"/>
        <w:rPr>
          <w:b/>
          <w:sz w:val="24"/>
          <w:szCs w:val="24"/>
          <w:lang w:eastAsia="ru-RU"/>
        </w:rPr>
      </w:pPr>
    </w:p>
    <w:p w:rsidR="00726196" w:rsidRDefault="00726196" w:rsidP="00726196">
      <w:pPr>
        <w:jc w:val="center"/>
        <w:rPr>
          <w:b/>
          <w:sz w:val="24"/>
          <w:szCs w:val="24"/>
          <w:lang w:eastAsia="ru-RU"/>
        </w:rPr>
      </w:pPr>
    </w:p>
    <w:p w:rsidR="00726196" w:rsidRDefault="00726196" w:rsidP="00726196">
      <w:pPr>
        <w:shd w:val="clear" w:color="auto" w:fill="FFFFFF"/>
        <w:rPr>
          <w:color w:val="000000"/>
          <w:sz w:val="24"/>
          <w:szCs w:val="24"/>
          <w:lang w:eastAsia="ru-RU"/>
        </w:rPr>
      </w:pPr>
    </w:p>
    <w:p w:rsidR="00726196" w:rsidRDefault="00726196" w:rsidP="00726196">
      <w:pPr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Рабочая программа</w:t>
      </w:r>
    </w:p>
    <w:p w:rsidR="00726196" w:rsidRDefault="00726196" w:rsidP="00726196">
      <w:pPr>
        <w:jc w:val="center"/>
        <w:rPr>
          <w:b/>
          <w:sz w:val="24"/>
          <w:szCs w:val="24"/>
          <w:lang w:eastAsia="ru-RU"/>
        </w:rPr>
      </w:pPr>
    </w:p>
    <w:p w:rsidR="00726196" w:rsidRDefault="00726196" w:rsidP="00726196">
      <w:pPr>
        <w:shd w:val="clear" w:color="auto" w:fill="FFFFFF"/>
        <w:jc w:val="center"/>
        <w:rPr>
          <w:color w:val="000000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по учебному предмету   </w:t>
      </w:r>
      <w:r>
        <w:rPr>
          <w:color w:val="000000"/>
          <w:sz w:val="24"/>
          <w:szCs w:val="24"/>
          <w:lang w:eastAsia="ru-RU"/>
        </w:rPr>
        <w:t xml:space="preserve"> </w:t>
      </w:r>
    </w:p>
    <w:p w:rsidR="00726196" w:rsidRDefault="00726196" w:rsidP="0072619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Специальный рисунок </w:t>
      </w:r>
    </w:p>
    <w:p w:rsidR="00726196" w:rsidRDefault="00726196" w:rsidP="00726196">
      <w:pP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11 класс</w:t>
      </w:r>
    </w:p>
    <w:p w:rsidR="00726196" w:rsidRDefault="00726196" w:rsidP="00726196">
      <w:pPr>
        <w:shd w:val="clear" w:color="auto" w:fill="FFFFFF"/>
        <w:jc w:val="center"/>
        <w:rPr>
          <w:color w:val="000000"/>
          <w:sz w:val="24"/>
          <w:szCs w:val="24"/>
          <w:lang w:eastAsia="ru-RU"/>
        </w:rPr>
      </w:pPr>
    </w:p>
    <w:p w:rsidR="0061299D" w:rsidRDefault="0061299D" w:rsidP="00726196">
      <w:pPr>
        <w:shd w:val="clear" w:color="auto" w:fill="FFFFFF"/>
        <w:jc w:val="center"/>
        <w:rPr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726196" w:rsidRDefault="00726196" w:rsidP="00726196">
      <w:pPr>
        <w:shd w:val="clear" w:color="auto" w:fill="FFFFFF"/>
        <w:jc w:val="center"/>
        <w:rPr>
          <w:color w:val="000000"/>
          <w:sz w:val="24"/>
          <w:szCs w:val="24"/>
          <w:lang w:eastAsia="ru-RU"/>
        </w:rPr>
      </w:pPr>
    </w:p>
    <w:p w:rsidR="00726196" w:rsidRDefault="00726196" w:rsidP="00726196">
      <w:pPr>
        <w:jc w:val="center"/>
        <w:rPr>
          <w:sz w:val="24"/>
          <w:szCs w:val="24"/>
          <w:lang w:eastAsia="ru-RU"/>
        </w:rPr>
      </w:pPr>
    </w:p>
    <w:p w:rsidR="00726196" w:rsidRDefault="00726196" w:rsidP="00726196">
      <w:pPr>
        <w:jc w:val="center"/>
        <w:rPr>
          <w:sz w:val="24"/>
          <w:szCs w:val="24"/>
          <w:lang w:eastAsia="ru-RU"/>
        </w:rPr>
      </w:pPr>
    </w:p>
    <w:p w:rsidR="00726196" w:rsidRDefault="00726196" w:rsidP="00726196">
      <w:pPr>
        <w:ind w:left="1077" w:hanging="935"/>
        <w:rPr>
          <w:sz w:val="24"/>
          <w:szCs w:val="24"/>
          <w:lang w:eastAsia="ru-RU"/>
        </w:rPr>
      </w:pPr>
    </w:p>
    <w:p w:rsidR="00726196" w:rsidRDefault="00726196" w:rsidP="00726196">
      <w:pPr>
        <w:ind w:left="1077" w:hanging="935"/>
        <w:rPr>
          <w:sz w:val="24"/>
          <w:szCs w:val="24"/>
          <w:lang w:eastAsia="ru-RU"/>
        </w:rPr>
      </w:pPr>
    </w:p>
    <w:p w:rsidR="00726196" w:rsidRDefault="00726196" w:rsidP="00726196">
      <w:pPr>
        <w:rPr>
          <w:sz w:val="24"/>
          <w:szCs w:val="24"/>
          <w:lang w:eastAsia="ru-RU"/>
        </w:rPr>
      </w:pPr>
    </w:p>
    <w:p w:rsidR="00726196" w:rsidRDefault="00726196" w:rsidP="00726196">
      <w:pPr>
        <w:rPr>
          <w:sz w:val="24"/>
          <w:szCs w:val="24"/>
          <w:lang w:eastAsia="ru-RU"/>
        </w:rPr>
      </w:pPr>
    </w:p>
    <w:p w:rsidR="00726196" w:rsidRDefault="00726196" w:rsidP="00726196">
      <w:pPr>
        <w:pStyle w:val="a5"/>
        <w:jc w:val="center"/>
        <w:rPr>
          <w:b/>
        </w:rPr>
      </w:pPr>
    </w:p>
    <w:p w:rsidR="00726196" w:rsidRDefault="00726196" w:rsidP="00726196">
      <w:pPr>
        <w:pStyle w:val="a5"/>
        <w:jc w:val="center"/>
        <w:rPr>
          <w:b/>
        </w:rPr>
      </w:pPr>
    </w:p>
    <w:p w:rsidR="00726196" w:rsidRDefault="00726196" w:rsidP="00726196">
      <w:pPr>
        <w:pStyle w:val="a5"/>
        <w:jc w:val="center"/>
        <w:rPr>
          <w:b/>
        </w:rPr>
      </w:pPr>
    </w:p>
    <w:p w:rsidR="00726196" w:rsidRDefault="00726196" w:rsidP="00726196">
      <w:pPr>
        <w:pStyle w:val="a5"/>
        <w:jc w:val="center"/>
        <w:rPr>
          <w:b/>
        </w:rPr>
      </w:pPr>
    </w:p>
    <w:p w:rsidR="00726196" w:rsidRDefault="00726196" w:rsidP="00726196">
      <w:pPr>
        <w:jc w:val="right"/>
        <w:rPr>
          <w:b/>
          <w:sz w:val="24"/>
          <w:szCs w:val="24"/>
          <w:lang w:eastAsia="ru-RU"/>
        </w:rPr>
      </w:pPr>
    </w:p>
    <w:p w:rsidR="00726196" w:rsidRDefault="00726196" w:rsidP="00726196">
      <w:pPr>
        <w:jc w:val="center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</w:t>
      </w:r>
      <w:r>
        <w:rPr>
          <w:sz w:val="24"/>
          <w:szCs w:val="24"/>
          <w:lang w:eastAsia="ru-RU"/>
        </w:rPr>
        <w:t>Составитель:</w:t>
      </w:r>
    </w:p>
    <w:p w:rsidR="00726196" w:rsidRDefault="00726196" w:rsidP="00726196">
      <w:pPr>
        <w:jc w:val="right"/>
        <w:rPr>
          <w:sz w:val="24"/>
          <w:szCs w:val="24"/>
          <w:lang w:eastAsia="ru-RU"/>
        </w:rPr>
      </w:pPr>
    </w:p>
    <w:p w:rsidR="00726196" w:rsidRDefault="00726196" w:rsidP="00726196">
      <w:pPr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учитель первой категории: Сухомлина Елена Викторовна.</w:t>
      </w:r>
    </w:p>
    <w:p w:rsidR="00726196" w:rsidRDefault="00726196" w:rsidP="00726196">
      <w:pPr>
        <w:pStyle w:val="a5"/>
        <w:jc w:val="center"/>
        <w:rPr>
          <w:b/>
        </w:rPr>
      </w:pPr>
    </w:p>
    <w:p w:rsidR="00726196" w:rsidRDefault="00726196" w:rsidP="00726196">
      <w:pPr>
        <w:pStyle w:val="11"/>
        <w:spacing w:before="59"/>
        <w:ind w:left="0" w:right="1632"/>
        <w:rPr>
          <w:sz w:val="24"/>
          <w:szCs w:val="24"/>
        </w:rPr>
      </w:pPr>
    </w:p>
    <w:p w:rsidR="00726196" w:rsidRDefault="00726196" w:rsidP="00726196">
      <w:pPr>
        <w:pStyle w:val="11"/>
        <w:spacing w:before="59"/>
        <w:ind w:left="431" w:right="1632"/>
        <w:jc w:val="center"/>
        <w:rPr>
          <w:sz w:val="24"/>
          <w:szCs w:val="24"/>
        </w:rPr>
      </w:pPr>
    </w:p>
    <w:p w:rsidR="00726196" w:rsidRDefault="00726196" w:rsidP="00726196">
      <w:pPr>
        <w:pStyle w:val="a6"/>
        <w:widowControl/>
        <w:numPr>
          <w:ilvl w:val="0"/>
          <w:numId w:val="1"/>
        </w:numPr>
        <w:autoSpaceDE/>
        <w:spacing w:after="200" w:line="276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Пояснительная записка.</w:t>
      </w:r>
    </w:p>
    <w:p w:rsidR="00726196" w:rsidRDefault="00726196" w:rsidP="00726196">
      <w:pPr>
        <w:pStyle w:val="a6"/>
        <w:ind w:left="1134" w:hanging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1.1. Рабочая программа по предмету «Основы конструирования изделий» для Х- XI классов создана на основе (Сборник № 2), допущенных Министерством образования Российской Федерации. Москва.  ВЛАДОС.  2000г. под ред. В.В. Воронковой и в соответствии со следующими нормативными актами:</w:t>
      </w:r>
    </w:p>
    <w:p w:rsidR="00726196" w:rsidRDefault="00726196" w:rsidP="00726196">
      <w:pPr>
        <w:pStyle w:val="a6"/>
        <w:widowControl/>
        <w:numPr>
          <w:ilvl w:val="0"/>
          <w:numId w:val="2"/>
        </w:numPr>
        <w:autoSpaceDE/>
        <w:spacing w:line="276" w:lineRule="auto"/>
        <w:ind w:left="1134" w:hanging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Федеральным  законом  от 29.12.2012 N 273-ФЗ «Об образовании в Российской Федерации».</w:t>
      </w:r>
    </w:p>
    <w:p w:rsidR="00726196" w:rsidRDefault="00726196" w:rsidP="00726196">
      <w:pPr>
        <w:pStyle w:val="a6"/>
        <w:widowControl/>
        <w:numPr>
          <w:ilvl w:val="0"/>
          <w:numId w:val="2"/>
        </w:numPr>
        <w:autoSpaceDE/>
        <w:spacing w:after="200" w:line="276" w:lineRule="auto"/>
        <w:ind w:left="1134" w:hanging="708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СанПиН 2.4. 3648-20 "Санитарно-эпидемиологические требования к организациям воспитания </w:t>
      </w:r>
      <w:proofErr w:type="gramStart"/>
      <w:r>
        <w:rPr>
          <w:sz w:val="24"/>
          <w:szCs w:val="24"/>
        </w:rPr>
        <w:t>и  обучения</w:t>
      </w:r>
      <w:proofErr w:type="gramEnd"/>
      <w:r>
        <w:rPr>
          <w:sz w:val="24"/>
          <w:szCs w:val="24"/>
        </w:rPr>
        <w:t>, отдыха  и оздоровления детей и молодёжи" (утв. постановлением Главного государственного санитарного врача РФ от 28. 09. 2020 г. N 2;</w:t>
      </w:r>
    </w:p>
    <w:p w:rsidR="00726196" w:rsidRDefault="00726196" w:rsidP="00726196">
      <w:pPr>
        <w:pStyle w:val="a6"/>
        <w:widowControl/>
        <w:numPr>
          <w:ilvl w:val="0"/>
          <w:numId w:val="2"/>
        </w:numPr>
        <w:autoSpaceDE/>
        <w:ind w:right="360"/>
        <w:contextualSpacing/>
        <w:jc w:val="both"/>
        <w:rPr>
          <w:sz w:val="24"/>
        </w:rPr>
      </w:pPr>
      <w:r>
        <w:rPr>
          <w:sz w:val="24"/>
        </w:rPr>
        <w:t xml:space="preserve">      С</w:t>
      </w:r>
      <w:r>
        <w:rPr>
          <w:sz w:val="24"/>
          <w:highlight w:val="white"/>
        </w:rPr>
        <w:t xml:space="preserve">анПиН 1.2.3685-21 "Гигиенические нормативы и требования к обеспечению безопасности и (или) безвредности для человека </w:t>
      </w:r>
    </w:p>
    <w:p w:rsidR="00726196" w:rsidRDefault="00726196" w:rsidP="00726196">
      <w:pPr>
        <w:widowControl/>
        <w:autoSpaceDE/>
        <w:ind w:left="360" w:right="360"/>
        <w:jc w:val="both"/>
        <w:rPr>
          <w:sz w:val="24"/>
        </w:rPr>
      </w:pPr>
      <w:r>
        <w:rPr>
          <w:sz w:val="24"/>
          <w:highlight w:val="white"/>
        </w:rPr>
        <w:t xml:space="preserve">            факторов среды обитания" (утв. постановлением Главного государственного санитарного врача РФ от 28 января 2021 г. N 2)</w:t>
      </w:r>
      <w:r>
        <w:rPr>
          <w:sz w:val="24"/>
        </w:rPr>
        <w:t>;</w:t>
      </w:r>
    </w:p>
    <w:p w:rsidR="00726196" w:rsidRDefault="00726196" w:rsidP="00726196">
      <w:pPr>
        <w:pStyle w:val="a6"/>
        <w:widowControl/>
        <w:numPr>
          <w:ilvl w:val="0"/>
          <w:numId w:val="2"/>
        </w:numPr>
        <w:autoSpaceDE/>
        <w:spacing w:line="276" w:lineRule="auto"/>
        <w:ind w:left="1134" w:hanging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Приказом Министерства образования и науки РФ «Об утверждении учебных планов специальных (коррекционных) образовательных учреждений для обучающихся, воспитанников с отклонениями в развитии» от 10 апреля 2002 г. N 29/2065-п; </w:t>
      </w:r>
    </w:p>
    <w:p w:rsidR="00726196" w:rsidRDefault="00726196" w:rsidP="00726196">
      <w:pPr>
        <w:pStyle w:val="a6"/>
        <w:widowControl/>
        <w:numPr>
          <w:ilvl w:val="0"/>
          <w:numId w:val="2"/>
        </w:numPr>
        <w:autoSpaceDE/>
        <w:spacing w:line="276" w:lineRule="auto"/>
        <w:ind w:left="1134" w:hanging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Приказом Министерства образования и науки РФ от 2 июля 2013 г. N 513 "Об утверждении Перечня профессий рабочих, должностей служащих, по которым осуществляется профессиональное обучение" (С изменениями и дополнениями от:16 декабря 2013 г., 28 марта, 27 июня 2014 г., 3 февраля 2017 г.), зарегистрировано в Минюсте РФ 8 августа 2013г.;</w:t>
      </w:r>
    </w:p>
    <w:p w:rsidR="00726196" w:rsidRDefault="00726196" w:rsidP="00726196">
      <w:pPr>
        <w:pStyle w:val="a6"/>
        <w:widowControl/>
        <w:numPr>
          <w:ilvl w:val="0"/>
          <w:numId w:val="2"/>
        </w:numPr>
        <w:autoSpaceDE/>
        <w:spacing w:line="276" w:lineRule="auto"/>
        <w:ind w:left="1134" w:hanging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Приказом Министерства образования и науки Российской Федерации от 18 апреля 2013 г. N 292 "Об утверждении Порядка организации и осуществления образовательной деятельности по основным программам профессионального обучения. Зарегистрирован в Минюсте РФ 15 мая 2013 г. Регистрационный № 28395.</w:t>
      </w:r>
    </w:p>
    <w:p w:rsidR="00726196" w:rsidRDefault="00726196" w:rsidP="00726196">
      <w:pPr>
        <w:pStyle w:val="a6"/>
        <w:widowControl/>
        <w:numPr>
          <w:ilvl w:val="0"/>
          <w:numId w:val="2"/>
        </w:numPr>
        <w:autoSpaceDE/>
        <w:spacing w:line="276" w:lineRule="auto"/>
        <w:ind w:left="1134" w:hanging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Законом «Об образовании в Ростовской области». № 26-ЗС от 14.11.2013.</w:t>
      </w:r>
    </w:p>
    <w:p w:rsidR="00726196" w:rsidRDefault="00726196" w:rsidP="00726196">
      <w:pPr>
        <w:pStyle w:val="a6"/>
        <w:widowControl/>
        <w:numPr>
          <w:ilvl w:val="0"/>
          <w:numId w:val="2"/>
        </w:numPr>
        <w:autoSpaceDE/>
        <w:spacing w:line="276" w:lineRule="auto"/>
        <w:ind w:left="1134" w:hanging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Примерным региональным учебным планом специальных (коррекционных) образовательных учреждений        Ростовской области (пр.МО и ПОРО от 10.07.2002г. №1277).</w:t>
      </w:r>
    </w:p>
    <w:p w:rsidR="00726196" w:rsidRDefault="00726196" w:rsidP="00726196">
      <w:pPr>
        <w:pStyle w:val="a6"/>
        <w:widowControl/>
        <w:numPr>
          <w:ilvl w:val="0"/>
          <w:numId w:val="2"/>
        </w:numPr>
        <w:autoSpaceDE/>
        <w:spacing w:line="276" w:lineRule="auto"/>
        <w:ind w:left="1134" w:hanging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Учебным планом государственного казённого общеобразовательного учреждения Ростовской области «Колушкинская специальная школа-интернат» на 2025-2026 учебный год.</w:t>
      </w:r>
    </w:p>
    <w:p w:rsidR="00726196" w:rsidRDefault="00726196" w:rsidP="00726196">
      <w:pPr>
        <w:pStyle w:val="a6"/>
        <w:widowControl/>
        <w:numPr>
          <w:ilvl w:val="0"/>
          <w:numId w:val="2"/>
        </w:numPr>
        <w:autoSpaceDE/>
        <w:spacing w:line="276" w:lineRule="auto"/>
        <w:ind w:left="1134" w:hanging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Адаптированной  образовательной программой профессионального обучения - программой профессиональной подготовки по профессии рабочего ГКОУ РО «Колушкинская специальная школа-интернат» на 2025-2026 учебный год.</w:t>
      </w:r>
    </w:p>
    <w:p w:rsidR="00726196" w:rsidRDefault="00726196" w:rsidP="00726196">
      <w:pPr>
        <w:pStyle w:val="a6"/>
        <w:widowControl/>
        <w:numPr>
          <w:ilvl w:val="0"/>
          <w:numId w:val="2"/>
        </w:numPr>
        <w:autoSpaceDE/>
        <w:spacing w:line="276" w:lineRule="auto"/>
        <w:ind w:left="1134" w:hanging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Годовым  календарным учебным графиком ГКОУ РО «Колушкинская специальная школа-интернат» на 2025-2026  учебный год.</w:t>
      </w:r>
    </w:p>
    <w:p w:rsidR="00726196" w:rsidRDefault="00726196" w:rsidP="00726196">
      <w:pPr>
        <w:pStyle w:val="a6"/>
        <w:widowControl/>
        <w:numPr>
          <w:ilvl w:val="0"/>
          <w:numId w:val="2"/>
        </w:numPr>
        <w:autoSpaceDE/>
        <w:spacing w:line="276" w:lineRule="auto"/>
        <w:ind w:left="1134" w:hanging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Расписанием учебных занятий ГКОУ РО «Колушкинская специальная школа-интернат» на 2025-2026 учебный год.</w:t>
      </w:r>
    </w:p>
    <w:p w:rsidR="00726196" w:rsidRDefault="00726196" w:rsidP="00726196">
      <w:pPr>
        <w:ind w:left="1134" w:right="-142" w:hanging="567"/>
        <w:jc w:val="both"/>
        <w:rPr>
          <w:sz w:val="28"/>
          <w:szCs w:val="28"/>
        </w:rPr>
      </w:pPr>
    </w:p>
    <w:p w:rsidR="00726196" w:rsidRDefault="00726196" w:rsidP="00726196">
      <w:pPr>
        <w:ind w:left="1134" w:right="-142" w:hanging="567"/>
        <w:jc w:val="both"/>
        <w:rPr>
          <w:sz w:val="24"/>
          <w:szCs w:val="24"/>
        </w:rPr>
      </w:pPr>
    </w:p>
    <w:p w:rsidR="00726196" w:rsidRDefault="00726196" w:rsidP="00726196">
      <w:pPr>
        <w:ind w:left="1134" w:right="-142" w:hanging="567"/>
        <w:jc w:val="both"/>
        <w:rPr>
          <w:sz w:val="24"/>
          <w:szCs w:val="24"/>
        </w:rPr>
      </w:pPr>
    </w:p>
    <w:p w:rsidR="00726196" w:rsidRDefault="00726196" w:rsidP="00726196">
      <w:pPr>
        <w:ind w:left="1134" w:right="-142" w:hanging="567"/>
        <w:jc w:val="both"/>
        <w:rPr>
          <w:rFonts w:eastAsia="Courier New"/>
          <w:iCs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2.1.Дисциплина «Специальный рисунок»  </w:t>
      </w:r>
      <w:r>
        <w:rPr>
          <w:rStyle w:val="aa"/>
          <w:rFonts w:eastAsia="Courier New"/>
          <w:sz w:val="24"/>
          <w:szCs w:val="24"/>
        </w:rPr>
        <w:t>входит в профессиональный учебный цикл адаптированной образовательной программы и изучается на 2 курсе в течение 2-х семестров.</w:t>
      </w:r>
    </w:p>
    <w:p w:rsidR="00726196" w:rsidRDefault="00726196" w:rsidP="00726196">
      <w:pPr>
        <w:ind w:left="1134" w:right="-142" w:hanging="708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Цель</w:t>
      </w:r>
      <w:r>
        <w:rPr>
          <w:sz w:val="24"/>
          <w:szCs w:val="24"/>
        </w:rPr>
        <w:t xml:space="preserve">: Формирование  </w:t>
      </w:r>
      <w:proofErr w:type="spellStart"/>
      <w:r>
        <w:rPr>
          <w:sz w:val="24"/>
          <w:szCs w:val="24"/>
        </w:rPr>
        <w:t>общетрудовых</w:t>
      </w:r>
      <w:proofErr w:type="spellEnd"/>
      <w:r>
        <w:rPr>
          <w:sz w:val="24"/>
          <w:szCs w:val="24"/>
        </w:rPr>
        <w:t xml:space="preserve">  умений на доступном уровне. Обучение основам дизайна в одежде, приемам рисования по схемам используемым в моделировании, дать общие и специальные знания по специальному рисунку.</w:t>
      </w:r>
    </w:p>
    <w:p w:rsidR="00726196" w:rsidRDefault="00726196" w:rsidP="00726196">
      <w:pPr>
        <w:ind w:left="1134" w:right="-142" w:hanging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Задачи</w:t>
      </w:r>
      <w:r>
        <w:rPr>
          <w:sz w:val="24"/>
          <w:szCs w:val="24"/>
        </w:rPr>
        <w:t xml:space="preserve">: </w:t>
      </w:r>
    </w:p>
    <w:p w:rsidR="00726196" w:rsidRDefault="00726196" w:rsidP="00726196">
      <w:pPr>
        <w:ind w:left="1134" w:right="-142" w:hanging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обобщать знания, полученные в ходе бесед, обучать в практической деятельности использовать элементы             художественно- изобразительной грамоты; </w:t>
      </w:r>
    </w:p>
    <w:p w:rsidR="00726196" w:rsidRDefault="00726196" w:rsidP="00726196">
      <w:pPr>
        <w:ind w:left="1134" w:right="-142" w:hanging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-развивать самостоятельность в работе, способность к аналитической деятельности, планированию работы; </w:t>
      </w:r>
    </w:p>
    <w:p w:rsidR="00726196" w:rsidRDefault="00726196" w:rsidP="00726196">
      <w:pPr>
        <w:ind w:left="1134" w:right="-142" w:hanging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воспитывать готовность к труду и получению определённых профессиональных навыков, положительное   отношение к труду. </w:t>
      </w:r>
    </w:p>
    <w:p w:rsidR="00726196" w:rsidRDefault="00726196" w:rsidP="00726196">
      <w:pPr>
        <w:ind w:left="1134" w:right="-142" w:hanging="70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Требования к результатам освоения учебной дисциплины. </w:t>
      </w:r>
    </w:p>
    <w:p w:rsidR="00726196" w:rsidRDefault="00726196" w:rsidP="00726196">
      <w:pPr>
        <w:pStyle w:val="a4"/>
        <w:shd w:val="clear" w:color="auto" w:fill="FFFFFF"/>
        <w:spacing w:before="0" w:beforeAutospacing="0" w:after="0" w:afterAutospacing="0"/>
        <w:ind w:left="1134" w:hanging="708"/>
        <w:jc w:val="both"/>
      </w:pPr>
      <w:r>
        <w:t xml:space="preserve">В результате изучения дисциплины обучающийся должен </w:t>
      </w:r>
      <w:r>
        <w:rPr>
          <w:b/>
        </w:rPr>
        <w:t>знать:</w:t>
      </w:r>
      <w:r>
        <w:t xml:space="preserve"> </w:t>
      </w:r>
    </w:p>
    <w:p w:rsidR="00726196" w:rsidRDefault="00726196" w:rsidP="00726196">
      <w:pPr>
        <w:ind w:left="1134" w:right="-142" w:hanging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принципы построения композиции; </w:t>
      </w:r>
    </w:p>
    <w:p w:rsidR="00726196" w:rsidRDefault="00726196" w:rsidP="00726196">
      <w:pPr>
        <w:ind w:left="1134" w:right="-142" w:hanging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строение и пропорции частей тела человека; </w:t>
      </w:r>
    </w:p>
    <w:p w:rsidR="00726196" w:rsidRDefault="00726196" w:rsidP="00726196">
      <w:pPr>
        <w:ind w:left="1134" w:right="-142" w:hanging="708"/>
        <w:jc w:val="both"/>
        <w:rPr>
          <w:sz w:val="24"/>
          <w:szCs w:val="24"/>
        </w:rPr>
      </w:pPr>
      <w:r>
        <w:rPr>
          <w:sz w:val="24"/>
          <w:szCs w:val="24"/>
        </w:rPr>
        <w:t>• использовать в практической деятельности элементы художественно-изобразительной грамоты.</w:t>
      </w:r>
    </w:p>
    <w:p w:rsidR="00726196" w:rsidRDefault="00726196" w:rsidP="00726196">
      <w:pPr>
        <w:ind w:left="1134" w:right="-142" w:hanging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В результате изучения дисциплины обучающийся должен </w:t>
      </w:r>
      <w:r>
        <w:rPr>
          <w:b/>
          <w:sz w:val="24"/>
          <w:szCs w:val="24"/>
        </w:rPr>
        <w:t>уметь:</w:t>
      </w:r>
    </w:p>
    <w:p w:rsidR="00726196" w:rsidRDefault="00726196" w:rsidP="00726196">
      <w:pPr>
        <w:ind w:left="1134" w:right="-142" w:hanging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• подбирать гармоничное сочетание цветов, составлять узоры из геометрических и растительных элементов;  </w:t>
      </w:r>
    </w:p>
    <w:p w:rsidR="00726196" w:rsidRDefault="00726196" w:rsidP="00726196">
      <w:pPr>
        <w:ind w:left="1134" w:right="-142" w:hanging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• передавать объём изображенного предмета;             </w:t>
      </w:r>
    </w:p>
    <w:p w:rsidR="00726196" w:rsidRDefault="00726196" w:rsidP="00726196">
      <w:pPr>
        <w:ind w:left="1134" w:right="-142" w:hanging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• строить фигуру человека по схеме, выполнять зарисовки моделей швейных изделий.</w:t>
      </w:r>
    </w:p>
    <w:p w:rsidR="00726196" w:rsidRDefault="00726196" w:rsidP="00726196">
      <w:pPr>
        <w:pStyle w:val="a9"/>
        <w:widowControl/>
        <w:shd w:val="clear" w:color="auto" w:fill="auto"/>
        <w:spacing w:line="240" w:lineRule="auto"/>
        <w:ind w:left="1134" w:right="-142" w:hanging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Соотношение теоретического и практического обучения, выделение практико-ориентированных блоков определяется данной учебной программой и тематическим планом курса.</w:t>
      </w:r>
    </w:p>
    <w:p w:rsidR="00726196" w:rsidRDefault="00726196" w:rsidP="00726196">
      <w:pPr>
        <w:pStyle w:val="a9"/>
        <w:widowControl/>
        <w:shd w:val="clear" w:color="auto" w:fill="auto"/>
        <w:spacing w:line="240" w:lineRule="auto"/>
        <w:ind w:left="1134" w:right="-142" w:hanging="708"/>
        <w:jc w:val="both"/>
        <w:rPr>
          <w:b w:val="0"/>
          <w:sz w:val="24"/>
          <w:szCs w:val="24"/>
        </w:rPr>
      </w:pPr>
    </w:p>
    <w:p w:rsidR="00726196" w:rsidRDefault="00726196" w:rsidP="00726196">
      <w:pPr>
        <w:pStyle w:val="a9"/>
        <w:widowControl/>
        <w:shd w:val="clear" w:color="auto" w:fill="auto"/>
        <w:spacing w:line="240" w:lineRule="auto"/>
        <w:ind w:left="1134" w:right="-142" w:hanging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Рекомендуемое количество часов на освоение программы учебной дисциплины:</w:t>
      </w:r>
    </w:p>
    <w:p w:rsidR="00726196" w:rsidRDefault="00726196" w:rsidP="00726196">
      <w:pPr>
        <w:pStyle w:val="a9"/>
        <w:widowControl/>
        <w:shd w:val="clear" w:color="auto" w:fill="auto"/>
        <w:spacing w:line="240" w:lineRule="auto"/>
        <w:ind w:right="-142"/>
        <w:jc w:val="both"/>
        <w:rPr>
          <w:sz w:val="24"/>
          <w:szCs w:val="24"/>
        </w:rPr>
      </w:pPr>
    </w:p>
    <w:tbl>
      <w:tblPr>
        <w:tblW w:w="0" w:type="auto"/>
        <w:tblInd w:w="8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90"/>
        <w:gridCol w:w="1992"/>
      </w:tblGrid>
      <w:tr w:rsidR="00726196" w:rsidTr="00726196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26196" w:rsidRDefault="00726196">
            <w:pPr>
              <w:pStyle w:val="3"/>
              <w:widowControl/>
              <w:shd w:val="clear" w:color="auto" w:fill="auto"/>
              <w:spacing w:after="0" w:line="240" w:lineRule="auto"/>
              <w:ind w:right="-142" w:firstLine="0"/>
              <w:jc w:val="both"/>
            </w:pPr>
            <w:r>
              <w:rPr>
                <w:rStyle w:val="11pt"/>
              </w:rPr>
              <w:t>Вид учебной работы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26196" w:rsidRDefault="00726196">
            <w:pPr>
              <w:pStyle w:val="3"/>
              <w:widowControl/>
              <w:shd w:val="clear" w:color="auto" w:fill="auto"/>
              <w:spacing w:after="0" w:line="240" w:lineRule="auto"/>
              <w:ind w:right="-142" w:firstLine="0"/>
              <w:jc w:val="both"/>
            </w:pPr>
            <w:r>
              <w:rPr>
                <w:rStyle w:val="11pt"/>
              </w:rPr>
              <w:t>Объём, часов</w:t>
            </w:r>
          </w:p>
        </w:tc>
      </w:tr>
      <w:tr w:rsidR="00726196" w:rsidTr="00726196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26196" w:rsidRDefault="00726196">
            <w:pPr>
              <w:pStyle w:val="3"/>
              <w:widowControl/>
              <w:shd w:val="clear" w:color="auto" w:fill="auto"/>
              <w:spacing w:after="0" w:line="240" w:lineRule="auto"/>
              <w:ind w:right="-142" w:firstLine="0"/>
              <w:jc w:val="both"/>
            </w:pPr>
            <w:r>
              <w:rPr>
                <w:rStyle w:val="11pt"/>
              </w:rPr>
              <w:t>Максимальная учебная нагрузка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26196" w:rsidRDefault="00726196">
            <w:pPr>
              <w:pStyle w:val="3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b/>
              </w:rPr>
            </w:pPr>
            <w:r>
              <w:rPr>
                <w:b/>
              </w:rPr>
              <w:t>34</w:t>
            </w:r>
          </w:p>
        </w:tc>
      </w:tr>
      <w:tr w:rsidR="00726196" w:rsidTr="00726196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26196" w:rsidRDefault="00726196">
            <w:pPr>
              <w:pStyle w:val="3"/>
              <w:widowControl/>
              <w:shd w:val="clear" w:color="auto" w:fill="auto"/>
              <w:spacing w:after="0" w:line="240" w:lineRule="auto"/>
              <w:ind w:right="-142" w:firstLine="0"/>
              <w:jc w:val="both"/>
            </w:pPr>
            <w:r>
              <w:rPr>
                <w:rStyle w:val="11pt"/>
              </w:rPr>
              <w:t>Обязательные учебные занятия, в том числе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6196" w:rsidRDefault="00726196">
            <w:pPr>
              <w:pStyle w:val="3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b/>
              </w:rPr>
            </w:pPr>
            <w:r>
              <w:rPr>
                <w:b/>
              </w:rPr>
              <w:t>34</w:t>
            </w:r>
          </w:p>
        </w:tc>
      </w:tr>
      <w:tr w:rsidR="00726196" w:rsidTr="00726196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26196" w:rsidRDefault="00726196">
            <w:pPr>
              <w:pStyle w:val="3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b/>
              </w:rPr>
            </w:pPr>
            <w:r>
              <w:rPr>
                <w:rStyle w:val="11pt"/>
              </w:rPr>
              <w:t>текущий контроль успеваемости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6196" w:rsidRDefault="00726196">
            <w:pPr>
              <w:pStyle w:val="3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i/>
              </w:rPr>
            </w:pPr>
            <w:r>
              <w:rPr>
                <w:i/>
              </w:rPr>
              <w:t>2</w:t>
            </w:r>
          </w:p>
        </w:tc>
      </w:tr>
      <w:tr w:rsidR="00726196" w:rsidTr="00726196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26196" w:rsidRDefault="00726196">
            <w:pPr>
              <w:pStyle w:val="3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rStyle w:val="11pt"/>
                <w:rFonts w:eastAsiaTheme="minorHAnsi"/>
              </w:rPr>
            </w:pPr>
            <w:r>
              <w:rPr>
                <w:rStyle w:val="11pt"/>
              </w:rPr>
              <w:t>зачёт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6196" w:rsidRDefault="00726196">
            <w:pPr>
              <w:pStyle w:val="3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i/>
              </w:rPr>
            </w:pPr>
            <w:r>
              <w:rPr>
                <w:i/>
              </w:rPr>
              <w:t>2</w:t>
            </w:r>
          </w:p>
        </w:tc>
      </w:tr>
    </w:tbl>
    <w:p w:rsidR="00726196" w:rsidRDefault="00726196" w:rsidP="00726196">
      <w:pPr>
        <w:pStyle w:val="a9"/>
        <w:widowControl/>
        <w:shd w:val="clear" w:color="auto" w:fill="auto"/>
        <w:spacing w:line="240" w:lineRule="auto"/>
        <w:ind w:right="-142"/>
        <w:jc w:val="both"/>
        <w:rPr>
          <w:sz w:val="24"/>
          <w:szCs w:val="24"/>
        </w:rPr>
      </w:pPr>
    </w:p>
    <w:p w:rsidR="00726196" w:rsidRDefault="00726196" w:rsidP="00726196">
      <w:pPr>
        <w:pStyle w:val="11"/>
        <w:spacing w:before="59"/>
        <w:ind w:left="431" w:right="1632"/>
      </w:pPr>
    </w:p>
    <w:p w:rsidR="00726196" w:rsidRDefault="00726196" w:rsidP="00726196">
      <w:pPr>
        <w:pStyle w:val="11"/>
        <w:spacing w:before="59"/>
        <w:ind w:left="431" w:right="1632"/>
        <w:jc w:val="center"/>
      </w:pPr>
    </w:p>
    <w:p w:rsidR="00726196" w:rsidRDefault="00726196" w:rsidP="00726196">
      <w:pPr>
        <w:pStyle w:val="11"/>
        <w:spacing w:before="59"/>
        <w:ind w:left="431" w:right="1632"/>
        <w:jc w:val="center"/>
      </w:pPr>
    </w:p>
    <w:p w:rsidR="00726196" w:rsidRDefault="00726196" w:rsidP="00726196">
      <w:pPr>
        <w:pStyle w:val="11"/>
        <w:spacing w:before="59"/>
        <w:ind w:left="431" w:right="1632"/>
        <w:jc w:val="center"/>
      </w:pPr>
    </w:p>
    <w:p w:rsidR="00726196" w:rsidRDefault="00726196" w:rsidP="00726196">
      <w:pPr>
        <w:pStyle w:val="11"/>
        <w:spacing w:before="59"/>
        <w:ind w:left="431" w:right="1632"/>
        <w:jc w:val="center"/>
      </w:pPr>
    </w:p>
    <w:p w:rsidR="00726196" w:rsidRDefault="00726196" w:rsidP="00726196">
      <w:pPr>
        <w:pStyle w:val="11"/>
        <w:spacing w:before="59"/>
        <w:ind w:left="431" w:right="1632"/>
        <w:jc w:val="center"/>
      </w:pPr>
    </w:p>
    <w:p w:rsidR="00726196" w:rsidRDefault="00726196" w:rsidP="00726196">
      <w:pPr>
        <w:rPr>
          <w:sz w:val="24"/>
        </w:rPr>
      </w:pPr>
    </w:p>
    <w:p w:rsidR="00726196" w:rsidRDefault="00726196" w:rsidP="007261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Специальный рисунок 11 класс</w:t>
      </w:r>
    </w:p>
    <w:p w:rsidR="00726196" w:rsidRDefault="00726196" w:rsidP="00726196">
      <w:pPr>
        <w:jc w:val="center"/>
        <w:rPr>
          <w:b/>
          <w:sz w:val="24"/>
          <w:szCs w:val="24"/>
        </w:rPr>
      </w:pPr>
    </w:p>
    <w:p w:rsidR="00726196" w:rsidRDefault="00726196" w:rsidP="007261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Содержательные линии учебного курса.</w:t>
      </w:r>
    </w:p>
    <w:p w:rsidR="00726196" w:rsidRDefault="00726196" w:rsidP="00726196">
      <w:pPr>
        <w:jc w:val="center"/>
        <w:rPr>
          <w:sz w:val="24"/>
          <w:szCs w:val="24"/>
        </w:rPr>
      </w:pPr>
      <w:r>
        <w:rPr>
          <w:sz w:val="24"/>
          <w:szCs w:val="24"/>
        </w:rPr>
        <w:t>1 час в неделю – 34 часов в год</w:t>
      </w:r>
    </w:p>
    <w:p w:rsidR="00726196" w:rsidRDefault="00726196" w:rsidP="00726196">
      <w:pPr>
        <w:jc w:val="center"/>
        <w:rPr>
          <w:sz w:val="24"/>
          <w:szCs w:val="24"/>
        </w:rPr>
      </w:pPr>
      <w:r>
        <w:rPr>
          <w:sz w:val="24"/>
          <w:szCs w:val="24"/>
        </w:rPr>
        <w:t>1 семестр – 16 недель -16 часов</w:t>
      </w:r>
    </w:p>
    <w:p w:rsidR="00726196" w:rsidRDefault="00726196" w:rsidP="00726196">
      <w:pPr>
        <w:jc w:val="center"/>
        <w:rPr>
          <w:sz w:val="24"/>
          <w:szCs w:val="24"/>
        </w:rPr>
      </w:pPr>
      <w:r>
        <w:rPr>
          <w:sz w:val="24"/>
          <w:szCs w:val="24"/>
        </w:rPr>
        <w:t>2 семестр – 18 недель – 18 часов</w:t>
      </w:r>
    </w:p>
    <w:tbl>
      <w:tblPr>
        <w:tblStyle w:val="ab"/>
        <w:tblpPr w:leftFromText="180" w:rightFromText="180" w:vertAnchor="text" w:horzAnchor="page" w:tblpX="808" w:tblpY="376"/>
        <w:tblOverlap w:val="never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1276"/>
        <w:gridCol w:w="7796"/>
      </w:tblGrid>
      <w:tr w:rsidR="00726196" w:rsidTr="007261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196" w:rsidRDefault="00726196">
            <w:pPr>
              <w:tabs>
                <w:tab w:val="left" w:pos="3840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196" w:rsidRDefault="00726196">
            <w:pPr>
              <w:tabs>
                <w:tab w:val="left" w:pos="3840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Наименования разделов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196" w:rsidRDefault="00726196">
            <w:pPr>
              <w:tabs>
                <w:tab w:val="left" w:pos="3840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196" w:rsidRDefault="00726196">
            <w:pPr>
              <w:tabs>
                <w:tab w:val="left" w:pos="3840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Характеристика</w:t>
            </w:r>
          </w:p>
        </w:tc>
      </w:tr>
      <w:tr w:rsidR="00726196" w:rsidTr="007261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196" w:rsidRDefault="00726196">
            <w:pPr>
              <w:tabs>
                <w:tab w:val="left" w:pos="3840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196" w:rsidRDefault="00726196">
            <w:pPr>
              <w:tabs>
                <w:tab w:val="left" w:pos="3840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196" w:rsidRDefault="00726196">
            <w:pPr>
              <w:tabs>
                <w:tab w:val="left" w:pos="3840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96" w:rsidRDefault="00726196">
            <w:pPr>
              <w:pStyle w:val="TableParagraph"/>
              <w:spacing w:before="125"/>
              <w:ind w:right="2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Сущность дизайна. Роль дизайна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создании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предметной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среды.</w:t>
            </w:r>
          </w:p>
          <w:p w:rsidR="00726196" w:rsidRDefault="00726196">
            <w:pPr>
              <w:pStyle w:val="TableParagraph"/>
              <w:ind w:right="3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Влияние форм, линий, цвета на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человека. </w:t>
            </w:r>
          </w:p>
          <w:p w:rsidR="00726196" w:rsidRDefault="00726196">
            <w:pPr>
              <w:pStyle w:val="TableParagraph"/>
              <w:ind w:left="105" w:right="377"/>
              <w:rPr>
                <w:sz w:val="24"/>
                <w:szCs w:val="24"/>
              </w:rPr>
            </w:pPr>
          </w:p>
          <w:p w:rsidR="00726196" w:rsidRDefault="00726196">
            <w:pPr>
              <w:pStyle w:val="TableParagraph"/>
              <w:ind w:right="3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Дизайн в сфере изготовления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одежды; общие сведения 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процессах дизайна. Роль эскизов,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конструкций. </w:t>
            </w:r>
          </w:p>
          <w:p w:rsidR="00726196" w:rsidRDefault="00726196">
            <w:pPr>
              <w:pStyle w:val="TableParagraph"/>
              <w:ind w:right="377"/>
              <w:rPr>
                <w:sz w:val="24"/>
                <w:szCs w:val="24"/>
              </w:rPr>
            </w:pPr>
          </w:p>
          <w:p w:rsidR="00726196" w:rsidRDefault="00726196">
            <w:pPr>
              <w:pStyle w:val="TableParagraph"/>
              <w:ind w:right="3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Силуэт в одежде; силуэтные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формы.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Линии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одежде.</w:t>
            </w:r>
          </w:p>
        </w:tc>
      </w:tr>
      <w:tr w:rsidR="00726196" w:rsidTr="007261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196" w:rsidRDefault="00726196">
            <w:pPr>
              <w:tabs>
                <w:tab w:val="left" w:pos="3840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196" w:rsidRDefault="00726196">
            <w:pPr>
              <w:tabs>
                <w:tab w:val="left" w:pos="3840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Цвет в художественном проектировании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196" w:rsidRDefault="00726196">
            <w:pPr>
              <w:tabs>
                <w:tab w:val="left" w:pos="3840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196" w:rsidRDefault="00726196">
            <w:pPr>
              <w:pStyle w:val="TableParagraph"/>
              <w:spacing w:before="125"/>
              <w:ind w:right="2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 предметов. Цветовой фон.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Цветовой круг;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его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строение. </w:t>
            </w:r>
          </w:p>
          <w:p w:rsidR="00726196" w:rsidRDefault="00726196">
            <w:pPr>
              <w:pStyle w:val="TableParagraph"/>
              <w:spacing w:before="125" w:line="360" w:lineRule="auto"/>
              <w:ind w:right="2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Ахроматические 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хроматические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группы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цвета. </w:t>
            </w:r>
          </w:p>
          <w:p w:rsidR="00726196" w:rsidRDefault="00726196">
            <w:pPr>
              <w:pStyle w:val="TableParagraph"/>
              <w:spacing w:line="360" w:lineRule="auto"/>
              <w:ind w:right="6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Принципы построения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композиции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цвете. </w:t>
            </w:r>
          </w:p>
          <w:p w:rsidR="00726196" w:rsidRDefault="00726196">
            <w:pPr>
              <w:pStyle w:val="TableParagraph"/>
              <w:ind w:right="6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рисунок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одежде.</w:t>
            </w:r>
          </w:p>
        </w:tc>
      </w:tr>
      <w:tr w:rsidR="00726196" w:rsidTr="007261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196" w:rsidRDefault="00726196">
            <w:pPr>
              <w:tabs>
                <w:tab w:val="left" w:pos="3840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196" w:rsidRDefault="00726196">
            <w:pPr>
              <w:tabs>
                <w:tab w:val="left" w:pos="3840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Основы композиции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196" w:rsidRDefault="00726196">
            <w:pPr>
              <w:tabs>
                <w:tab w:val="left" w:pos="3840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196" w:rsidRDefault="00726196">
            <w:pPr>
              <w:pStyle w:val="TableParagraph"/>
              <w:spacing w:line="360" w:lineRule="auto"/>
              <w:ind w:righ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сведения о композиции;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определение.</w:t>
            </w:r>
          </w:p>
          <w:p w:rsidR="00726196" w:rsidRDefault="00726196">
            <w:pPr>
              <w:pStyle w:val="TableParagraph"/>
              <w:spacing w:line="360" w:lineRule="auto"/>
              <w:ind w:righ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Законы и правила композиции</w:t>
            </w:r>
          </w:p>
          <w:p w:rsidR="00726196" w:rsidRDefault="00726196">
            <w:pPr>
              <w:pStyle w:val="TableParagraph"/>
              <w:spacing w:line="360" w:lineRule="auto"/>
              <w:ind w:right="9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Выразительные средства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композиции.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Пропорции.</w:t>
            </w:r>
          </w:p>
          <w:p w:rsidR="00726196" w:rsidRDefault="00726196">
            <w:pPr>
              <w:pStyle w:val="TableParagraph"/>
              <w:spacing w:line="360" w:lineRule="auto"/>
              <w:ind w:right="9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Масштабность.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Симметрия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асимметрия.</w:t>
            </w:r>
          </w:p>
          <w:p w:rsidR="00726196" w:rsidRDefault="00726196">
            <w:pPr>
              <w:pStyle w:val="TableParagraph"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Геометрические формы в одежде</w:t>
            </w:r>
          </w:p>
        </w:tc>
      </w:tr>
      <w:tr w:rsidR="00726196" w:rsidTr="007261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196" w:rsidRDefault="00726196">
            <w:pPr>
              <w:tabs>
                <w:tab w:val="left" w:pos="3840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196" w:rsidRDefault="00726196">
            <w:pPr>
              <w:tabs>
                <w:tab w:val="left" w:pos="3840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Орнаментальные композиции ткани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196" w:rsidRDefault="00726196">
            <w:pPr>
              <w:tabs>
                <w:tab w:val="left" w:pos="3840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196" w:rsidRDefault="00726196">
            <w:pPr>
              <w:pStyle w:val="TableParagraph"/>
              <w:spacing w:line="360" w:lineRule="auto"/>
              <w:rPr>
                <w:spacing w:val="-3"/>
                <w:sz w:val="24"/>
                <w:szCs w:val="24"/>
              </w:rPr>
            </w:pPr>
            <w:r>
              <w:rPr>
                <w:sz w:val="24"/>
                <w:szCs w:val="24"/>
              </w:rPr>
              <w:t>Орнамент.</w:t>
            </w:r>
            <w:r>
              <w:rPr>
                <w:spacing w:val="-3"/>
                <w:sz w:val="24"/>
                <w:szCs w:val="24"/>
              </w:rPr>
              <w:t xml:space="preserve"> </w:t>
            </w:r>
          </w:p>
          <w:p w:rsidR="00726196" w:rsidRDefault="00726196">
            <w:pPr>
              <w:pStyle w:val="TableParagraph"/>
              <w:spacing w:line="360" w:lineRule="auto"/>
              <w:rPr>
                <w:spacing w:val="-3"/>
                <w:sz w:val="24"/>
                <w:szCs w:val="24"/>
              </w:rPr>
            </w:pPr>
            <w:r>
              <w:rPr>
                <w:sz w:val="24"/>
                <w:szCs w:val="24"/>
              </w:rPr>
              <w:t>Мотивы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орнамента.</w:t>
            </w:r>
          </w:p>
        </w:tc>
      </w:tr>
      <w:tr w:rsidR="00726196" w:rsidTr="007261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196" w:rsidRDefault="00726196">
            <w:pPr>
              <w:tabs>
                <w:tab w:val="left" w:pos="3840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96" w:rsidRDefault="00726196">
            <w:pPr>
              <w:pStyle w:val="TableParagraph"/>
              <w:ind w:right="4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Зрительное восприятие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орнаментов ткани. Зрительные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иллюзии.</w:t>
            </w:r>
          </w:p>
          <w:p w:rsidR="00726196" w:rsidRDefault="00726196">
            <w:pPr>
              <w:tabs>
                <w:tab w:val="left" w:pos="3840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196" w:rsidRDefault="00726196">
            <w:pPr>
              <w:tabs>
                <w:tab w:val="left" w:pos="3840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196" w:rsidRDefault="00726196">
            <w:pPr>
              <w:pStyle w:val="TableParagraph"/>
              <w:spacing w:line="360" w:lineRule="auto"/>
              <w:ind w:right="1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построения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орнамента. </w:t>
            </w:r>
          </w:p>
          <w:p w:rsidR="00726196" w:rsidRDefault="00726196">
            <w:pPr>
              <w:pStyle w:val="TableParagraph"/>
              <w:spacing w:line="360" w:lineRule="auto"/>
              <w:ind w:right="1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Жанры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орнаментальных</w:t>
            </w:r>
            <w:r>
              <w:rPr>
                <w:spacing w:val="-57"/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 композиций.</w:t>
            </w:r>
          </w:p>
          <w:p w:rsidR="00726196" w:rsidRDefault="00726196">
            <w:pPr>
              <w:pStyle w:val="TableParagraph"/>
              <w:spacing w:line="360" w:lineRule="auto"/>
              <w:ind w:righ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Геометрический орнамент</w:t>
            </w:r>
          </w:p>
          <w:p w:rsidR="00726196" w:rsidRDefault="00726196">
            <w:pPr>
              <w:pStyle w:val="TableParagraph"/>
              <w:spacing w:line="360" w:lineRule="auto"/>
              <w:ind w:righ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Растительный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орнамент.</w:t>
            </w:r>
          </w:p>
        </w:tc>
      </w:tr>
      <w:tr w:rsidR="00726196" w:rsidTr="007261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196" w:rsidRDefault="00726196">
            <w:pPr>
              <w:tabs>
                <w:tab w:val="left" w:pos="3840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196" w:rsidRDefault="00726196">
            <w:pPr>
              <w:tabs>
                <w:tab w:val="left" w:pos="3840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Пластические свойства ткани в композиционном построении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196" w:rsidRDefault="00726196">
            <w:pPr>
              <w:tabs>
                <w:tab w:val="left" w:pos="3840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196" w:rsidRDefault="00726196">
            <w:pPr>
              <w:pStyle w:val="TableParagraph"/>
              <w:spacing w:line="360" w:lineRule="auto"/>
              <w:ind w:right="11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Пластичность ткани; ее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значение. Декоративное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назначение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драпировок.</w:t>
            </w:r>
          </w:p>
          <w:p w:rsidR="00726196" w:rsidRDefault="00726196">
            <w:pPr>
              <w:pStyle w:val="TableParagraph"/>
              <w:spacing w:line="360" w:lineRule="auto"/>
              <w:ind w:right="2169"/>
              <w:rPr>
                <w:spacing w:val="1"/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Складки.</w:t>
            </w:r>
            <w:r>
              <w:rPr>
                <w:spacing w:val="1"/>
                <w:sz w:val="24"/>
                <w:szCs w:val="24"/>
              </w:rPr>
              <w:t xml:space="preserve"> </w:t>
            </w:r>
          </w:p>
          <w:p w:rsidR="00726196" w:rsidRDefault="00726196">
            <w:pPr>
              <w:pStyle w:val="TableParagraph"/>
              <w:spacing w:line="360" w:lineRule="auto"/>
              <w:ind w:right="2169"/>
              <w:rPr>
                <w:spacing w:val="-57"/>
                <w:sz w:val="24"/>
                <w:szCs w:val="24"/>
              </w:rPr>
            </w:pPr>
            <w:r>
              <w:rPr>
                <w:sz w:val="24"/>
                <w:szCs w:val="24"/>
              </w:rPr>
              <w:t>Драпировки.</w:t>
            </w:r>
            <w:r>
              <w:rPr>
                <w:spacing w:val="-57"/>
                <w:sz w:val="24"/>
                <w:szCs w:val="24"/>
              </w:rPr>
              <w:t xml:space="preserve"> </w:t>
            </w:r>
          </w:p>
          <w:p w:rsidR="00726196" w:rsidRDefault="00726196">
            <w:pPr>
              <w:pStyle w:val="TableParagraph"/>
              <w:spacing w:line="360" w:lineRule="auto"/>
              <w:ind w:right="2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Фалды.</w:t>
            </w:r>
          </w:p>
        </w:tc>
      </w:tr>
      <w:tr w:rsidR="00726196" w:rsidTr="007261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196" w:rsidRDefault="00726196">
            <w:pPr>
              <w:tabs>
                <w:tab w:val="left" w:pos="3840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196" w:rsidRDefault="00726196">
            <w:pPr>
              <w:tabs>
                <w:tab w:val="left" w:pos="3840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Построение фигуры человека по схеме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196" w:rsidRDefault="00726196" w:rsidP="00726196">
            <w:pPr>
              <w:tabs>
                <w:tab w:val="left" w:pos="3840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196" w:rsidRDefault="00726196">
            <w:pPr>
              <w:pStyle w:val="TableParagraph"/>
              <w:spacing w:before="1" w:line="360" w:lineRule="auto"/>
              <w:ind w:right="5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Фигура человека как объект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моделирования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одежды.</w:t>
            </w:r>
          </w:p>
          <w:p w:rsidR="00726196" w:rsidRDefault="00726196">
            <w:pPr>
              <w:pStyle w:val="TableParagraph"/>
              <w:spacing w:line="360" w:lineRule="auto"/>
              <w:ind w:right="9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Пропорции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человеческой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фигуры.</w:t>
            </w:r>
          </w:p>
          <w:p w:rsidR="00726196" w:rsidRDefault="00726196">
            <w:pPr>
              <w:pStyle w:val="TableParagraph"/>
              <w:spacing w:line="360" w:lineRule="auto"/>
              <w:ind w:right="6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Общее понятие о схеме для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построения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фигур.</w:t>
            </w:r>
          </w:p>
          <w:p w:rsidR="00726196" w:rsidRDefault="00726196">
            <w:pPr>
              <w:tabs>
                <w:tab w:val="left" w:pos="3840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Вертикальные и горизонтальные</w:t>
            </w:r>
            <w:r>
              <w:rPr>
                <w:spacing w:val="-57"/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  сечения.</w:t>
            </w:r>
          </w:p>
          <w:p w:rsidR="00726196" w:rsidRDefault="00726196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Конструктивные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пояса.</w:t>
            </w:r>
          </w:p>
          <w:p w:rsidR="00726196" w:rsidRDefault="00726196">
            <w:pPr>
              <w:pStyle w:val="TableParagraph"/>
              <w:spacing w:line="360" w:lineRule="auto"/>
              <w:ind w:right="5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Стилизация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условности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построении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фигур.</w:t>
            </w:r>
          </w:p>
          <w:p w:rsidR="00726196" w:rsidRDefault="00726196">
            <w:pPr>
              <w:pStyle w:val="TableParagraph"/>
              <w:spacing w:line="360" w:lineRule="auto"/>
              <w:ind w:right="14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Схемы фигур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пропорциональной и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стилизованной.</w:t>
            </w:r>
          </w:p>
          <w:p w:rsidR="00726196" w:rsidRDefault="00726196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фигур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схеме.</w:t>
            </w:r>
          </w:p>
          <w:p w:rsidR="00726196" w:rsidRDefault="00726196">
            <w:pPr>
              <w:tabs>
                <w:tab w:val="left" w:pos="3840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работа: схема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фигуры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человека</w:t>
            </w:r>
          </w:p>
        </w:tc>
      </w:tr>
      <w:tr w:rsidR="00726196" w:rsidTr="007261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96" w:rsidRDefault="00726196">
            <w:pPr>
              <w:tabs>
                <w:tab w:val="left" w:pos="384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196" w:rsidRDefault="00726196">
            <w:pPr>
              <w:tabs>
                <w:tab w:val="left" w:pos="3840"/>
              </w:tabs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196" w:rsidRDefault="00726196" w:rsidP="00726196">
            <w:pPr>
              <w:tabs>
                <w:tab w:val="left" w:pos="384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96" w:rsidRDefault="00726196">
            <w:pPr>
              <w:pStyle w:val="TableParagraph"/>
              <w:spacing w:before="1" w:line="360" w:lineRule="auto"/>
              <w:ind w:right="588"/>
              <w:rPr>
                <w:sz w:val="24"/>
                <w:szCs w:val="24"/>
              </w:rPr>
            </w:pPr>
          </w:p>
        </w:tc>
      </w:tr>
    </w:tbl>
    <w:p w:rsidR="00726196" w:rsidRDefault="00726196" w:rsidP="00726196">
      <w:pPr>
        <w:jc w:val="center"/>
        <w:rPr>
          <w:b/>
          <w:color w:val="000000"/>
          <w:sz w:val="24"/>
          <w:szCs w:val="24"/>
        </w:rPr>
      </w:pPr>
    </w:p>
    <w:p w:rsidR="00726196" w:rsidRDefault="00726196" w:rsidP="00726196">
      <w:pPr>
        <w:jc w:val="center"/>
        <w:rPr>
          <w:b/>
          <w:color w:val="000000"/>
          <w:sz w:val="24"/>
          <w:szCs w:val="24"/>
        </w:rPr>
      </w:pPr>
    </w:p>
    <w:p w:rsidR="00726196" w:rsidRDefault="00726196" w:rsidP="00726196">
      <w:pPr>
        <w:jc w:val="center"/>
        <w:rPr>
          <w:b/>
          <w:color w:val="000000"/>
          <w:sz w:val="24"/>
          <w:szCs w:val="24"/>
        </w:rPr>
      </w:pPr>
    </w:p>
    <w:p w:rsidR="00726196" w:rsidRDefault="00726196" w:rsidP="00726196">
      <w:pPr>
        <w:jc w:val="center"/>
        <w:rPr>
          <w:b/>
          <w:color w:val="000000"/>
          <w:sz w:val="24"/>
          <w:szCs w:val="24"/>
        </w:rPr>
      </w:pPr>
    </w:p>
    <w:p w:rsidR="00726196" w:rsidRDefault="00726196" w:rsidP="00726196">
      <w:pPr>
        <w:jc w:val="center"/>
        <w:rPr>
          <w:b/>
          <w:color w:val="000000"/>
          <w:sz w:val="24"/>
          <w:szCs w:val="24"/>
        </w:rPr>
      </w:pPr>
    </w:p>
    <w:p w:rsidR="00726196" w:rsidRDefault="00726196" w:rsidP="00726196">
      <w:pPr>
        <w:jc w:val="center"/>
        <w:rPr>
          <w:b/>
          <w:color w:val="000000"/>
          <w:sz w:val="24"/>
          <w:szCs w:val="24"/>
        </w:rPr>
      </w:pPr>
    </w:p>
    <w:p w:rsidR="00726196" w:rsidRDefault="00726196" w:rsidP="00726196">
      <w:pPr>
        <w:jc w:val="center"/>
        <w:rPr>
          <w:b/>
          <w:color w:val="000000"/>
          <w:sz w:val="24"/>
          <w:szCs w:val="24"/>
        </w:rPr>
      </w:pPr>
    </w:p>
    <w:p w:rsidR="00726196" w:rsidRDefault="00726196" w:rsidP="00726196">
      <w:pPr>
        <w:jc w:val="center"/>
        <w:rPr>
          <w:b/>
          <w:color w:val="000000"/>
          <w:sz w:val="24"/>
          <w:szCs w:val="24"/>
        </w:rPr>
      </w:pPr>
    </w:p>
    <w:p w:rsidR="00726196" w:rsidRDefault="00726196" w:rsidP="00726196">
      <w:pPr>
        <w:jc w:val="center"/>
        <w:rPr>
          <w:b/>
          <w:color w:val="000000"/>
          <w:sz w:val="24"/>
          <w:szCs w:val="24"/>
        </w:rPr>
      </w:pPr>
    </w:p>
    <w:p w:rsidR="00726196" w:rsidRDefault="00726196" w:rsidP="00726196">
      <w:pPr>
        <w:jc w:val="center"/>
        <w:rPr>
          <w:b/>
          <w:color w:val="000000"/>
          <w:sz w:val="24"/>
          <w:szCs w:val="24"/>
        </w:rPr>
      </w:pPr>
    </w:p>
    <w:p w:rsidR="00726196" w:rsidRDefault="00726196" w:rsidP="00726196">
      <w:pPr>
        <w:jc w:val="center"/>
        <w:rPr>
          <w:b/>
          <w:color w:val="000000"/>
          <w:sz w:val="24"/>
          <w:szCs w:val="24"/>
        </w:rPr>
      </w:pPr>
    </w:p>
    <w:p w:rsidR="00726196" w:rsidRDefault="00726196" w:rsidP="00726196">
      <w:pPr>
        <w:jc w:val="center"/>
        <w:rPr>
          <w:b/>
          <w:color w:val="000000"/>
          <w:sz w:val="24"/>
          <w:szCs w:val="24"/>
        </w:rPr>
      </w:pPr>
    </w:p>
    <w:p w:rsidR="00726196" w:rsidRDefault="00726196" w:rsidP="00726196">
      <w:pPr>
        <w:jc w:val="center"/>
        <w:rPr>
          <w:b/>
          <w:color w:val="000000"/>
          <w:sz w:val="24"/>
          <w:szCs w:val="24"/>
        </w:rPr>
      </w:pPr>
    </w:p>
    <w:p w:rsidR="00726196" w:rsidRDefault="00726196" w:rsidP="00726196">
      <w:pPr>
        <w:jc w:val="center"/>
        <w:rPr>
          <w:b/>
          <w:color w:val="000000"/>
          <w:sz w:val="24"/>
          <w:szCs w:val="24"/>
        </w:rPr>
      </w:pPr>
    </w:p>
    <w:p w:rsidR="00726196" w:rsidRDefault="00726196" w:rsidP="00726196">
      <w:pPr>
        <w:jc w:val="center"/>
        <w:rPr>
          <w:b/>
          <w:color w:val="000000"/>
          <w:sz w:val="24"/>
          <w:szCs w:val="24"/>
        </w:rPr>
      </w:pPr>
    </w:p>
    <w:p w:rsidR="00726196" w:rsidRDefault="00726196" w:rsidP="00726196">
      <w:pPr>
        <w:jc w:val="center"/>
        <w:rPr>
          <w:b/>
          <w:color w:val="000000"/>
          <w:sz w:val="24"/>
          <w:szCs w:val="24"/>
        </w:rPr>
      </w:pPr>
    </w:p>
    <w:p w:rsidR="00726196" w:rsidRDefault="00726196" w:rsidP="00726196">
      <w:pPr>
        <w:jc w:val="center"/>
        <w:rPr>
          <w:b/>
          <w:color w:val="000000"/>
          <w:sz w:val="24"/>
          <w:szCs w:val="24"/>
        </w:rPr>
      </w:pPr>
    </w:p>
    <w:p w:rsidR="00726196" w:rsidRDefault="00726196" w:rsidP="00726196">
      <w:pPr>
        <w:jc w:val="center"/>
        <w:rPr>
          <w:b/>
          <w:color w:val="000000"/>
          <w:sz w:val="24"/>
          <w:szCs w:val="24"/>
        </w:rPr>
      </w:pPr>
    </w:p>
    <w:p w:rsidR="00726196" w:rsidRDefault="00726196" w:rsidP="00726196">
      <w:pPr>
        <w:jc w:val="center"/>
        <w:rPr>
          <w:b/>
          <w:color w:val="000000"/>
          <w:sz w:val="24"/>
          <w:szCs w:val="24"/>
        </w:rPr>
      </w:pPr>
    </w:p>
    <w:p w:rsidR="00726196" w:rsidRDefault="00726196" w:rsidP="00726196">
      <w:pPr>
        <w:jc w:val="center"/>
        <w:rPr>
          <w:b/>
          <w:color w:val="000000"/>
          <w:sz w:val="24"/>
          <w:szCs w:val="24"/>
        </w:rPr>
      </w:pPr>
    </w:p>
    <w:p w:rsidR="00726196" w:rsidRDefault="00726196" w:rsidP="00726196">
      <w:pPr>
        <w:jc w:val="center"/>
        <w:rPr>
          <w:b/>
          <w:color w:val="000000"/>
          <w:sz w:val="24"/>
          <w:szCs w:val="24"/>
        </w:rPr>
      </w:pPr>
    </w:p>
    <w:p w:rsidR="00726196" w:rsidRDefault="00726196" w:rsidP="00726196">
      <w:pPr>
        <w:jc w:val="center"/>
        <w:rPr>
          <w:b/>
          <w:color w:val="000000"/>
          <w:sz w:val="24"/>
          <w:szCs w:val="24"/>
        </w:rPr>
      </w:pPr>
    </w:p>
    <w:p w:rsidR="00726196" w:rsidRDefault="00726196" w:rsidP="00726196">
      <w:pPr>
        <w:jc w:val="center"/>
        <w:rPr>
          <w:b/>
          <w:color w:val="000000"/>
          <w:sz w:val="24"/>
          <w:szCs w:val="24"/>
        </w:rPr>
      </w:pPr>
    </w:p>
    <w:p w:rsidR="00726196" w:rsidRDefault="00726196" w:rsidP="00726196">
      <w:pPr>
        <w:jc w:val="center"/>
        <w:rPr>
          <w:b/>
          <w:color w:val="000000"/>
          <w:sz w:val="24"/>
          <w:szCs w:val="24"/>
        </w:rPr>
      </w:pPr>
    </w:p>
    <w:p w:rsidR="00726196" w:rsidRDefault="00726196" w:rsidP="00726196">
      <w:pPr>
        <w:jc w:val="center"/>
        <w:rPr>
          <w:b/>
          <w:color w:val="000000"/>
          <w:sz w:val="24"/>
          <w:szCs w:val="24"/>
        </w:rPr>
      </w:pPr>
    </w:p>
    <w:p w:rsidR="00726196" w:rsidRDefault="00726196" w:rsidP="00726196">
      <w:pPr>
        <w:jc w:val="center"/>
        <w:rPr>
          <w:b/>
          <w:color w:val="000000"/>
          <w:sz w:val="24"/>
          <w:szCs w:val="24"/>
        </w:rPr>
      </w:pPr>
    </w:p>
    <w:p w:rsidR="00726196" w:rsidRDefault="00726196" w:rsidP="00726196">
      <w:pPr>
        <w:jc w:val="center"/>
        <w:rPr>
          <w:b/>
          <w:color w:val="000000"/>
          <w:sz w:val="24"/>
          <w:szCs w:val="24"/>
        </w:rPr>
      </w:pPr>
    </w:p>
    <w:p w:rsidR="00726196" w:rsidRDefault="00726196" w:rsidP="00726196">
      <w:pPr>
        <w:jc w:val="center"/>
        <w:rPr>
          <w:b/>
          <w:color w:val="000000"/>
          <w:sz w:val="24"/>
          <w:szCs w:val="24"/>
        </w:rPr>
      </w:pPr>
    </w:p>
    <w:p w:rsidR="00726196" w:rsidRDefault="00726196" w:rsidP="00726196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Материально-технического обеспечения образовательного процесса</w:t>
      </w:r>
    </w:p>
    <w:p w:rsidR="00726196" w:rsidRDefault="00726196" w:rsidP="00726196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Для реализации программы учебного курса используется </w:t>
      </w:r>
    </w:p>
    <w:p w:rsidR="00726196" w:rsidRDefault="00726196" w:rsidP="00726196">
      <w:pPr>
        <w:ind w:firstLine="709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Учебно-методический комплект для учащихся: </w:t>
      </w:r>
    </w:p>
    <w:p w:rsidR="00726196" w:rsidRDefault="00726196" w:rsidP="00726196">
      <w:pPr>
        <w:pStyle w:val="Default"/>
      </w:pPr>
      <w:r>
        <w:t xml:space="preserve">1) </w:t>
      </w:r>
      <w:proofErr w:type="spellStart"/>
      <w:r>
        <w:t>Г.Г.Морозова</w:t>
      </w:r>
      <w:proofErr w:type="spellEnd"/>
      <w:r>
        <w:t xml:space="preserve">, Г.Б. </w:t>
      </w:r>
      <w:proofErr w:type="spellStart"/>
      <w:r>
        <w:t>Картушина</w:t>
      </w:r>
      <w:proofErr w:type="spellEnd"/>
      <w:r>
        <w:t xml:space="preserve">, «Швейное дело» для 5-9 классов; г. Москва, «Просвещение», 1993 г. </w:t>
      </w:r>
    </w:p>
    <w:p w:rsidR="00726196" w:rsidRDefault="00726196" w:rsidP="00726196">
      <w:pPr>
        <w:pStyle w:val="Default"/>
      </w:pPr>
      <w:r>
        <w:t xml:space="preserve">2) </w:t>
      </w:r>
      <w:proofErr w:type="spellStart"/>
      <w:r>
        <w:t>Г.Г.Морозова</w:t>
      </w:r>
      <w:proofErr w:type="spellEnd"/>
      <w:r>
        <w:t xml:space="preserve">, Г.Б. </w:t>
      </w:r>
      <w:proofErr w:type="spellStart"/>
      <w:r>
        <w:t>Картушина</w:t>
      </w:r>
      <w:proofErr w:type="spellEnd"/>
      <w:r>
        <w:t>, «Рабочая тетрадь. Технология. Швейное дело.» 5, 7 класс, г. Москва, «Просвещение»</w:t>
      </w:r>
    </w:p>
    <w:p w:rsidR="00726196" w:rsidRDefault="00726196" w:rsidP="00726196">
      <w:pPr>
        <w:ind w:firstLine="709"/>
        <w:rPr>
          <w:i/>
          <w:sz w:val="24"/>
          <w:szCs w:val="24"/>
        </w:rPr>
      </w:pPr>
    </w:p>
    <w:p w:rsidR="00726196" w:rsidRDefault="00726196" w:rsidP="00726196">
      <w:pPr>
        <w:ind w:firstLine="709"/>
        <w:rPr>
          <w:sz w:val="24"/>
          <w:szCs w:val="24"/>
        </w:rPr>
      </w:pPr>
      <w:r>
        <w:rPr>
          <w:i/>
          <w:sz w:val="24"/>
          <w:szCs w:val="24"/>
        </w:rPr>
        <w:t>Методические пособия для учителя</w:t>
      </w:r>
    </w:p>
    <w:p w:rsidR="00726196" w:rsidRDefault="00726196" w:rsidP="00726196">
      <w:pPr>
        <w:pStyle w:val="Default"/>
      </w:pPr>
      <w:r>
        <w:rPr>
          <w:bCs/>
        </w:rPr>
        <w:t>1</w:t>
      </w:r>
      <w:r>
        <w:rPr>
          <w:b/>
          <w:bCs/>
        </w:rPr>
        <w:t xml:space="preserve">) </w:t>
      </w:r>
      <w:r>
        <w:t xml:space="preserve">В. В. Воронковой Программы специальных (коррекционных) общеобразовательных </w:t>
      </w:r>
      <w:proofErr w:type="gramStart"/>
      <w:r>
        <w:t xml:space="preserve">учреждений  </w:t>
      </w:r>
      <w:r>
        <w:rPr>
          <w:lang w:val="en-US"/>
        </w:rPr>
        <w:t>VIII</w:t>
      </w:r>
      <w:proofErr w:type="gramEnd"/>
      <w:r>
        <w:t xml:space="preserve">  вида для 5-9 классов (сборник 2) изд.«Владос»2000 г.</w:t>
      </w:r>
    </w:p>
    <w:p w:rsidR="00726196" w:rsidRDefault="00726196" w:rsidP="00726196">
      <w:pPr>
        <w:pStyle w:val="Default"/>
      </w:pPr>
      <w:r>
        <w:lastRenderedPageBreak/>
        <w:t xml:space="preserve">2)  Т.М.  </w:t>
      </w:r>
      <w:proofErr w:type="spellStart"/>
      <w:r>
        <w:t>Гордышева</w:t>
      </w:r>
      <w:proofErr w:type="spellEnd"/>
      <w:r>
        <w:t>, «Советы хозяйке», изд. «</w:t>
      </w:r>
      <w:proofErr w:type="spellStart"/>
      <w:r>
        <w:t>Ураджай</w:t>
      </w:r>
      <w:proofErr w:type="spellEnd"/>
      <w:r>
        <w:t xml:space="preserve">»», 1994 г. </w:t>
      </w:r>
    </w:p>
    <w:p w:rsidR="00726196" w:rsidRDefault="00726196" w:rsidP="00726196">
      <w:pPr>
        <w:pStyle w:val="Default"/>
      </w:pPr>
      <w:r>
        <w:t xml:space="preserve">3)  В.Д. Симоненко, «Технология 5 класс», </w:t>
      </w:r>
      <w:proofErr w:type="spellStart"/>
      <w:r>
        <w:t>изд</w:t>
      </w:r>
      <w:proofErr w:type="spellEnd"/>
      <w:r>
        <w:t xml:space="preserve"> «</w:t>
      </w:r>
      <w:proofErr w:type="spellStart"/>
      <w:r>
        <w:t>Вентана</w:t>
      </w:r>
      <w:proofErr w:type="spellEnd"/>
      <w:r>
        <w:t xml:space="preserve">-Граф» 2001г.  </w:t>
      </w:r>
    </w:p>
    <w:p w:rsidR="00726196" w:rsidRDefault="00726196" w:rsidP="00726196">
      <w:pPr>
        <w:pStyle w:val="Default"/>
      </w:pPr>
      <w:r>
        <w:t xml:space="preserve">4)  </w:t>
      </w:r>
      <w:proofErr w:type="gramStart"/>
      <w:r>
        <w:t>В .</w:t>
      </w:r>
      <w:proofErr w:type="gramEnd"/>
      <w:r>
        <w:t xml:space="preserve">Д. Симоненко, «Технология 8 класс», </w:t>
      </w:r>
      <w:proofErr w:type="spellStart"/>
      <w:r>
        <w:t>изд</w:t>
      </w:r>
      <w:proofErr w:type="spellEnd"/>
      <w:r>
        <w:t xml:space="preserve"> «</w:t>
      </w:r>
      <w:proofErr w:type="spellStart"/>
      <w:r>
        <w:t>Вентана</w:t>
      </w:r>
      <w:proofErr w:type="spellEnd"/>
      <w:r>
        <w:t>-Граф» 2006г.</w:t>
      </w:r>
    </w:p>
    <w:p w:rsidR="00726196" w:rsidRDefault="00726196" w:rsidP="00726196">
      <w:pPr>
        <w:pStyle w:val="Default"/>
        <w:spacing w:line="360" w:lineRule="auto"/>
      </w:pPr>
      <w:r>
        <w:t xml:space="preserve">5)  </w:t>
      </w:r>
      <w:proofErr w:type="gramStart"/>
      <w:r>
        <w:t>В .</w:t>
      </w:r>
      <w:proofErr w:type="gramEnd"/>
      <w:r>
        <w:t xml:space="preserve">Д. Симоненко, «Технология 10 класс», </w:t>
      </w:r>
      <w:proofErr w:type="spellStart"/>
      <w:r>
        <w:t>изд</w:t>
      </w:r>
      <w:proofErr w:type="spellEnd"/>
      <w:r>
        <w:t xml:space="preserve"> «</w:t>
      </w:r>
      <w:proofErr w:type="spellStart"/>
      <w:r>
        <w:t>Вентана</w:t>
      </w:r>
      <w:proofErr w:type="spellEnd"/>
      <w:r>
        <w:t xml:space="preserve">-Граф» 2004г.  </w:t>
      </w:r>
    </w:p>
    <w:p w:rsidR="00726196" w:rsidRDefault="00726196" w:rsidP="00726196">
      <w:pPr>
        <w:ind w:firstLine="709"/>
        <w:rPr>
          <w:i/>
          <w:sz w:val="24"/>
          <w:szCs w:val="24"/>
        </w:rPr>
      </w:pPr>
      <w:r>
        <w:rPr>
          <w:i/>
          <w:sz w:val="24"/>
          <w:szCs w:val="24"/>
        </w:rPr>
        <w:t>Материально-техническое обеспечение</w:t>
      </w:r>
    </w:p>
    <w:p w:rsidR="00726196" w:rsidRDefault="00726196" w:rsidP="00726196">
      <w:pPr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 1)  Рабочие инструменты и приспособления.</w:t>
      </w:r>
    </w:p>
    <w:p w:rsidR="00726196" w:rsidRDefault="00726196" w:rsidP="00726196">
      <w:pPr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 2)  Измерительные инструменты (линейки, угольники, сантиметровые ленты).</w:t>
      </w:r>
    </w:p>
    <w:p w:rsidR="00726196" w:rsidRDefault="00726196" w:rsidP="00726196">
      <w:pPr>
        <w:suppressAutoHyphens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3)  </w:t>
      </w:r>
      <w:r>
        <w:rPr>
          <w:sz w:val="24"/>
          <w:szCs w:val="24"/>
        </w:rPr>
        <w:t xml:space="preserve"> Коллекция промышленных образцов тканей и ниток.</w:t>
      </w:r>
    </w:p>
    <w:p w:rsidR="00726196" w:rsidRDefault="00726196" w:rsidP="00726196">
      <w:pPr>
        <w:tabs>
          <w:tab w:val="left" w:pos="1470"/>
        </w:tabs>
        <w:rPr>
          <w:sz w:val="24"/>
          <w:szCs w:val="24"/>
        </w:rPr>
      </w:pPr>
      <w:r>
        <w:rPr>
          <w:sz w:val="24"/>
          <w:szCs w:val="24"/>
        </w:rPr>
        <w:t xml:space="preserve"> 8)  Основные виды промышленного сырья.</w:t>
      </w:r>
    </w:p>
    <w:p w:rsidR="00726196" w:rsidRDefault="00726196" w:rsidP="00726196">
      <w:pPr>
        <w:tabs>
          <w:tab w:val="left" w:pos="1470"/>
        </w:tabs>
        <w:rPr>
          <w:sz w:val="24"/>
          <w:szCs w:val="24"/>
        </w:rPr>
      </w:pPr>
      <w:r>
        <w:rPr>
          <w:sz w:val="24"/>
          <w:szCs w:val="24"/>
        </w:rPr>
        <w:t xml:space="preserve"> 9)  Пособие диагностическое для моделирования швейных изделий.</w:t>
      </w:r>
    </w:p>
    <w:p w:rsidR="00726196" w:rsidRDefault="00726196" w:rsidP="00726196">
      <w:pPr>
        <w:tabs>
          <w:tab w:val="left" w:pos="1470"/>
        </w:tabs>
        <w:rPr>
          <w:sz w:val="24"/>
          <w:szCs w:val="24"/>
        </w:rPr>
      </w:pPr>
      <w:r>
        <w:rPr>
          <w:sz w:val="24"/>
          <w:szCs w:val="24"/>
        </w:rPr>
        <w:t xml:space="preserve"> 10)  Наглядное пособие  (печатные плакаты)</w:t>
      </w:r>
    </w:p>
    <w:p w:rsidR="00726196" w:rsidRDefault="00726196" w:rsidP="00726196">
      <w:pPr>
        <w:rPr>
          <w:sz w:val="24"/>
          <w:szCs w:val="24"/>
        </w:rPr>
      </w:pPr>
      <w:r>
        <w:rPr>
          <w:sz w:val="24"/>
          <w:szCs w:val="24"/>
        </w:rPr>
        <w:t xml:space="preserve"> 11)  Электронное пособие « Кройка и шитье»</w:t>
      </w:r>
    </w:p>
    <w:p w:rsidR="00726196" w:rsidRDefault="00726196" w:rsidP="00726196">
      <w:pPr>
        <w:rPr>
          <w:sz w:val="24"/>
          <w:szCs w:val="24"/>
        </w:rPr>
      </w:pPr>
      <w:r>
        <w:rPr>
          <w:sz w:val="24"/>
          <w:szCs w:val="24"/>
        </w:rPr>
        <w:t xml:space="preserve"> 12)  Интерактивная панель.</w:t>
      </w:r>
    </w:p>
    <w:p w:rsidR="00726196" w:rsidRDefault="00726196" w:rsidP="00726196">
      <w:pPr>
        <w:rPr>
          <w:sz w:val="24"/>
          <w:szCs w:val="24"/>
        </w:rPr>
      </w:pPr>
      <w:r>
        <w:rPr>
          <w:sz w:val="24"/>
          <w:szCs w:val="24"/>
        </w:rPr>
        <w:t xml:space="preserve"> 13)  Рабочие материалы.</w:t>
      </w:r>
    </w:p>
    <w:p w:rsidR="00972A37" w:rsidRDefault="0061299D"/>
    <w:sectPr w:rsidR="00972A37" w:rsidSect="0072619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F2866"/>
    <w:multiLevelType w:val="hybridMultilevel"/>
    <w:tmpl w:val="06F8C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C42923"/>
    <w:multiLevelType w:val="multilevel"/>
    <w:tmpl w:val="D6AC39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26196"/>
    <w:rsid w:val="00152815"/>
    <w:rsid w:val="00403920"/>
    <w:rsid w:val="0061299D"/>
    <w:rsid w:val="00702B7F"/>
    <w:rsid w:val="00726196"/>
    <w:rsid w:val="00A12D4D"/>
    <w:rsid w:val="00E3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85B124-8548-4DDB-9CDD-1523249F5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261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basedOn w:val="a0"/>
    <w:link w:val="a4"/>
    <w:uiPriority w:val="99"/>
    <w:semiHidden/>
    <w:locked/>
    <w:rsid w:val="007261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link w:val="a3"/>
    <w:uiPriority w:val="99"/>
    <w:semiHidden/>
    <w:unhideWhenUsed/>
    <w:rsid w:val="0072619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uiPriority w:val="1"/>
    <w:qFormat/>
    <w:rsid w:val="007261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726196"/>
    <w:pPr>
      <w:ind w:left="3758" w:hanging="265"/>
    </w:pPr>
  </w:style>
  <w:style w:type="paragraph" w:customStyle="1" w:styleId="11">
    <w:name w:val="Заголовок 11"/>
    <w:basedOn w:val="a"/>
    <w:uiPriority w:val="1"/>
    <w:qFormat/>
    <w:rsid w:val="00726196"/>
    <w:pPr>
      <w:ind w:left="1627"/>
      <w:outlineLvl w:val="1"/>
    </w:pPr>
    <w:rPr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726196"/>
  </w:style>
  <w:style w:type="character" w:customStyle="1" w:styleId="a7">
    <w:name w:val="Основной текст_"/>
    <w:basedOn w:val="a0"/>
    <w:link w:val="3"/>
    <w:locked/>
    <w:rsid w:val="0072619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7"/>
    <w:rsid w:val="00726196"/>
    <w:pPr>
      <w:shd w:val="clear" w:color="auto" w:fill="FFFFFF"/>
      <w:autoSpaceDE/>
      <w:autoSpaceDN/>
      <w:spacing w:after="240" w:line="324" w:lineRule="exact"/>
      <w:ind w:hanging="720"/>
      <w:jc w:val="center"/>
    </w:pPr>
    <w:rPr>
      <w:sz w:val="28"/>
      <w:szCs w:val="28"/>
    </w:rPr>
  </w:style>
  <w:style w:type="character" w:customStyle="1" w:styleId="a8">
    <w:name w:val="Подпись к таблице_"/>
    <w:basedOn w:val="a0"/>
    <w:link w:val="a9"/>
    <w:locked/>
    <w:rsid w:val="0072619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9">
    <w:name w:val="Подпись к таблице"/>
    <w:basedOn w:val="a"/>
    <w:link w:val="a8"/>
    <w:rsid w:val="00726196"/>
    <w:pPr>
      <w:shd w:val="clear" w:color="auto" w:fill="FFFFFF"/>
      <w:autoSpaceDE/>
      <w:autoSpaceDN/>
      <w:spacing w:line="0" w:lineRule="atLeast"/>
    </w:pPr>
    <w:rPr>
      <w:b/>
      <w:bCs/>
    </w:rPr>
  </w:style>
  <w:style w:type="paragraph" w:customStyle="1" w:styleId="Default">
    <w:name w:val="Default"/>
    <w:uiPriority w:val="99"/>
    <w:rsid w:val="007261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a">
    <w:name w:val="Основной текст + Курсив"/>
    <w:basedOn w:val="a7"/>
    <w:rsid w:val="0072619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/>
    </w:rPr>
  </w:style>
  <w:style w:type="character" w:customStyle="1" w:styleId="11pt">
    <w:name w:val="Основной текст + 11 pt"/>
    <w:aliases w:val="Полужирный"/>
    <w:basedOn w:val="a7"/>
    <w:rsid w:val="007261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table" w:styleId="ab">
    <w:name w:val="Table Grid"/>
    <w:basedOn w:val="a1"/>
    <w:rsid w:val="007261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4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1225</Words>
  <Characters>6989</Characters>
  <Application>Microsoft Office Word</Application>
  <DocSecurity>0</DocSecurity>
  <Lines>58</Lines>
  <Paragraphs>16</Paragraphs>
  <ScaleCrop>false</ScaleCrop>
  <Company>Reanimator Extreme Edition</Company>
  <LinksUpToDate>false</LinksUpToDate>
  <CharactersWithSpaces>8198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Галина</cp:lastModifiedBy>
  <cp:revision>4</cp:revision>
  <dcterms:created xsi:type="dcterms:W3CDTF">2025-10-05T16:13:00Z</dcterms:created>
  <dcterms:modified xsi:type="dcterms:W3CDTF">2025-10-09T15:47:00Z</dcterms:modified>
</cp:coreProperties>
</file>