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D3" w:rsidRDefault="006B54D3" w:rsidP="00625AD5">
      <w:pPr>
        <w:spacing w:after="0" w:line="240" w:lineRule="auto"/>
        <w:jc w:val="both"/>
        <w:rPr>
          <w:rFonts w:ascii="Times New Roman" w:hAnsi="Times New Roman" w:cs="Times New Roman"/>
          <w:b/>
          <w:color w:val="auto"/>
          <w:sz w:val="28"/>
          <w:szCs w:val="28"/>
        </w:rPr>
      </w:pPr>
    </w:p>
    <w:p w:rsidR="009D6E2D" w:rsidRDefault="009D6E2D" w:rsidP="00625AD5">
      <w:pPr>
        <w:spacing w:after="0" w:line="240" w:lineRule="auto"/>
        <w:jc w:val="both"/>
        <w:rPr>
          <w:rFonts w:ascii="Times New Roman" w:hAnsi="Times New Roman" w:cs="Times New Roman"/>
          <w:b/>
          <w:color w:val="auto"/>
          <w:sz w:val="28"/>
          <w:szCs w:val="28"/>
        </w:rPr>
      </w:pPr>
    </w:p>
    <w:p w:rsidR="009D6E2D" w:rsidRPr="009D6E2D" w:rsidRDefault="00625AD5" w:rsidP="00625AD5">
      <w:pPr>
        <w:tabs>
          <w:tab w:val="left" w:pos="8928"/>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r w:rsidR="009D6E2D" w:rsidRPr="009D6E2D">
        <w:rPr>
          <w:rFonts w:ascii="Times New Roman" w:eastAsia="Times New Roman" w:hAnsi="Times New Roman" w:cs="Times New Roman"/>
          <w:color w:val="auto"/>
          <w:sz w:val="24"/>
          <w:szCs w:val="24"/>
          <w:lang w:eastAsia="ru-RU"/>
        </w:rPr>
        <w:t>государственное казённое общеобразовательное учреждение Ростовской области</w:t>
      </w:r>
    </w:p>
    <w:p w:rsidR="009D6E2D" w:rsidRPr="009D6E2D" w:rsidRDefault="00625AD5" w:rsidP="00625AD5">
      <w:pPr>
        <w:tabs>
          <w:tab w:val="left" w:pos="8928"/>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r w:rsidR="009D6E2D" w:rsidRPr="009D6E2D">
        <w:rPr>
          <w:rFonts w:ascii="Times New Roman" w:eastAsia="Times New Roman" w:hAnsi="Times New Roman" w:cs="Times New Roman"/>
          <w:color w:val="auto"/>
          <w:sz w:val="24"/>
          <w:szCs w:val="24"/>
          <w:lang w:eastAsia="ru-RU"/>
        </w:rPr>
        <w:t>«Колушкинская специальная школа-интернат»</w:t>
      </w:r>
    </w:p>
    <w:p w:rsidR="009D6E2D" w:rsidRPr="009D6E2D" w:rsidRDefault="009D6E2D" w:rsidP="004A4CCF">
      <w:pPr>
        <w:spacing w:after="0" w:line="240" w:lineRule="auto"/>
        <w:ind w:left="180" w:right="-366"/>
        <w:jc w:val="right"/>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180" w:right="-366"/>
        <w:jc w:val="both"/>
        <w:rPr>
          <w:rFonts w:ascii="Times New Roman" w:eastAsia="Times New Roman" w:hAnsi="Times New Roman" w:cs="Times New Roman"/>
          <w:color w:val="auto"/>
          <w:sz w:val="24"/>
          <w:szCs w:val="24"/>
          <w:lang w:eastAsia="ru-RU"/>
        </w:rPr>
      </w:pPr>
    </w:p>
    <w:p w:rsidR="004A4CCF" w:rsidRDefault="004A4CCF" w:rsidP="004A4CCF">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Утверждаю:</w:t>
      </w:r>
    </w:p>
    <w:p w:rsidR="004A4CCF" w:rsidRDefault="004A4CCF" w:rsidP="004A4CCF">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Директор: /Л.Г. Землянская/</w:t>
      </w:r>
    </w:p>
    <w:p w:rsidR="00262222" w:rsidRDefault="00262222" w:rsidP="00262222">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sz w:val="28"/>
          <w:szCs w:val="28"/>
          <w:lang w:eastAsia="ru-RU"/>
        </w:rPr>
        <w:t>Приказ № 68 от 23.08.2024 г.</w:t>
      </w:r>
    </w:p>
    <w:p w:rsidR="004A4CCF" w:rsidRDefault="004A4CCF" w:rsidP="00ED757B">
      <w:pPr>
        <w:spacing w:after="0" w:line="240" w:lineRule="auto"/>
        <w:ind w:left="180" w:right="-366"/>
        <w:jc w:val="right"/>
        <w:rPr>
          <w:rFonts w:ascii="Times New Roman" w:eastAsia="Times New Roman" w:hAnsi="Times New Roman" w:cs="Times New Roman"/>
          <w:color w:val="auto"/>
          <w:sz w:val="28"/>
          <w:szCs w:val="28"/>
          <w:lang w:eastAsia="ru-RU"/>
        </w:rPr>
      </w:pPr>
      <w:bookmarkStart w:id="0" w:name="_GoBack"/>
      <w:bookmarkEnd w:id="0"/>
    </w:p>
    <w:p w:rsidR="004A4CCF" w:rsidRDefault="004A4CCF" w:rsidP="00625AD5">
      <w:pPr>
        <w:spacing w:after="0" w:line="240" w:lineRule="auto"/>
        <w:ind w:left="180" w:right="-366"/>
        <w:jc w:val="both"/>
        <w:rPr>
          <w:rFonts w:ascii="Times New Roman" w:eastAsia="Times New Roman" w:hAnsi="Times New Roman" w:cs="Times New Roman"/>
          <w:color w:val="auto"/>
          <w:sz w:val="28"/>
          <w:szCs w:val="28"/>
          <w:lang w:eastAsia="ru-RU"/>
        </w:rPr>
      </w:pPr>
    </w:p>
    <w:p w:rsidR="004A4CCF" w:rsidRDefault="004A4CCF" w:rsidP="00625AD5">
      <w:pPr>
        <w:spacing w:after="0" w:line="240" w:lineRule="auto"/>
        <w:ind w:left="180" w:right="-366"/>
        <w:jc w:val="both"/>
        <w:rPr>
          <w:rFonts w:ascii="Times New Roman" w:eastAsia="Times New Roman" w:hAnsi="Times New Roman" w:cs="Times New Roman"/>
          <w:color w:val="auto"/>
          <w:sz w:val="28"/>
          <w:szCs w:val="28"/>
          <w:lang w:eastAsia="ru-RU"/>
        </w:rPr>
      </w:pPr>
    </w:p>
    <w:p w:rsidR="009D6E2D" w:rsidRPr="009D6E2D" w:rsidRDefault="009D6E2D" w:rsidP="00625AD5">
      <w:pPr>
        <w:spacing w:after="0" w:line="240" w:lineRule="auto"/>
        <w:ind w:left="180" w:right="-366"/>
        <w:jc w:val="both"/>
        <w:rPr>
          <w:rFonts w:ascii="Times New Roman" w:eastAsia="Times New Roman" w:hAnsi="Times New Roman" w:cs="Times New Roman"/>
          <w:color w:val="FF0000"/>
          <w:sz w:val="24"/>
          <w:szCs w:val="24"/>
          <w:lang w:eastAsia="ru-RU"/>
        </w:rPr>
      </w:pPr>
    </w:p>
    <w:p w:rsidR="009D6E2D" w:rsidRPr="009D6E2D" w:rsidRDefault="00625AD5" w:rsidP="00625AD5">
      <w:pPr>
        <w:spacing w:after="0" w:line="240" w:lineRule="auto"/>
        <w:ind w:left="1596" w:right="-366" w:firstLine="528"/>
        <w:jc w:val="both"/>
        <w:rPr>
          <w:rFonts w:ascii="Times New Roman" w:eastAsia="Times New Roman" w:hAnsi="Times New Roman" w:cs="Times New Roman"/>
          <w:b/>
          <w:color w:val="auto"/>
          <w:sz w:val="52"/>
          <w:szCs w:val="24"/>
          <w:lang w:eastAsia="ru-RU"/>
        </w:rPr>
      </w:pPr>
      <w:r>
        <w:rPr>
          <w:rFonts w:ascii="Times New Roman" w:eastAsia="Times New Roman" w:hAnsi="Times New Roman" w:cs="Times New Roman"/>
          <w:b/>
          <w:color w:val="auto"/>
          <w:sz w:val="52"/>
          <w:szCs w:val="52"/>
          <w:lang w:eastAsia="ru-RU"/>
        </w:rPr>
        <w:t xml:space="preserve">                           </w:t>
      </w:r>
      <w:r w:rsidR="009D6E2D" w:rsidRPr="009D6E2D">
        <w:rPr>
          <w:rFonts w:ascii="Times New Roman" w:eastAsia="Times New Roman" w:hAnsi="Times New Roman" w:cs="Times New Roman"/>
          <w:b/>
          <w:color w:val="auto"/>
          <w:sz w:val="52"/>
          <w:szCs w:val="52"/>
          <w:lang w:eastAsia="ru-RU"/>
        </w:rPr>
        <w:t xml:space="preserve">Рабочая программа </w:t>
      </w:r>
    </w:p>
    <w:p w:rsidR="009D6E2D" w:rsidRPr="009D6E2D" w:rsidRDefault="00625AD5" w:rsidP="00625AD5">
      <w:pPr>
        <w:spacing w:after="0" w:line="240" w:lineRule="auto"/>
        <w:ind w:left="1596" w:right="-366" w:firstLine="528"/>
        <w:jc w:val="both"/>
        <w:rPr>
          <w:rFonts w:ascii="Times New Roman" w:eastAsia="Times New Roman" w:hAnsi="Times New Roman" w:cs="Times New Roman"/>
          <w:b/>
          <w:color w:val="auto"/>
          <w:sz w:val="52"/>
          <w:szCs w:val="52"/>
          <w:lang w:eastAsia="ru-RU"/>
        </w:rPr>
      </w:pPr>
      <w:r>
        <w:rPr>
          <w:rFonts w:ascii="Times New Roman" w:eastAsia="Times New Roman" w:hAnsi="Times New Roman" w:cs="Times New Roman"/>
          <w:b/>
          <w:color w:val="auto"/>
          <w:sz w:val="52"/>
          <w:szCs w:val="52"/>
          <w:lang w:eastAsia="ru-RU"/>
        </w:rPr>
        <w:t xml:space="preserve">                               </w:t>
      </w:r>
      <w:r w:rsidR="009D6E2D">
        <w:rPr>
          <w:rFonts w:ascii="Times New Roman" w:eastAsia="Times New Roman" w:hAnsi="Times New Roman" w:cs="Times New Roman"/>
          <w:b/>
          <w:color w:val="auto"/>
          <w:sz w:val="52"/>
          <w:szCs w:val="52"/>
          <w:lang w:eastAsia="ru-RU"/>
        </w:rPr>
        <w:t>по ритмике</w:t>
      </w:r>
    </w:p>
    <w:p w:rsidR="009D6E2D" w:rsidRPr="009D6E2D" w:rsidRDefault="00625AD5" w:rsidP="00625AD5">
      <w:pPr>
        <w:spacing w:after="0" w:line="240" w:lineRule="auto"/>
        <w:ind w:left="1596" w:right="-366" w:firstLine="528"/>
        <w:jc w:val="both"/>
        <w:rPr>
          <w:rFonts w:ascii="Times New Roman" w:eastAsia="Times New Roman" w:hAnsi="Times New Roman" w:cs="Times New Roman"/>
          <w:b/>
          <w:color w:val="auto"/>
          <w:sz w:val="52"/>
          <w:szCs w:val="52"/>
          <w:lang w:eastAsia="ru-RU"/>
        </w:rPr>
      </w:pPr>
      <w:r>
        <w:rPr>
          <w:rFonts w:ascii="Times New Roman" w:eastAsia="Times New Roman" w:hAnsi="Times New Roman" w:cs="Times New Roman"/>
          <w:b/>
          <w:color w:val="auto"/>
          <w:sz w:val="52"/>
          <w:szCs w:val="52"/>
          <w:lang w:eastAsia="ru-RU"/>
        </w:rPr>
        <w:t xml:space="preserve">                            </w:t>
      </w:r>
      <w:r w:rsidR="009D6E2D" w:rsidRPr="009D6E2D">
        <w:rPr>
          <w:rFonts w:ascii="Times New Roman" w:eastAsia="Times New Roman" w:hAnsi="Times New Roman" w:cs="Times New Roman"/>
          <w:b/>
          <w:color w:val="auto"/>
          <w:sz w:val="52"/>
          <w:szCs w:val="52"/>
          <w:lang w:eastAsia="ru-RU"/>
        </w:rPr>
        <w:t>для 1-</w:t>
      </w:r>
      <w:r w:rsidR="004A4CCF">
        <w:rPr>
          <w:rFonts w:ascii="Times New Roman" w:eastAsia="Times New Roman" w:hAnsi="Times New Roman" w:cs="Times New Roman"/>
          <w:b/>
          <w:color w:val="auto"/>
          <w:sz w:val="52"/>
          <w:szCs w:val="52"/>
          <w:lang w:eastAsia="ru-RU"/>
        </w:rPr>
        <w:t xml:space="preserve"> </w:t>
      </w:r>
      <w:r w:rsidR="009D6E2D" w:rsidRPr="009D6E2D">
        <w:rPr>
          <w:rFonts w:ascii="Times New Roman" w:eastAsia="Times New Roman" w:hAnsi="Times New Roman" w:cs="Times New Roman"/>
          <w:b/>
          <w:color w:val="auto"/>
          <w:sz w:val="52"/>
          <w:szCs w:val="52"/>
          <w:lang w:eastAsia="ru-RU"/>
        </w:rPr>
        <w:t>4 классов</w:t>
      </w:r>
    </w:p>
    <w:p w:rsidR="009D6E2D" w:rsidRPr="009D6E2D" w:rsidRDefault="009D6E2D" w:rsidP="00625AD5">
      <w:pPr>
        <w:spacing w:after="0" w:line="240" w:lineRule="auto"/>
        <w:ind w:left="180" w:right="-366"/>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180" w:right="-366"/>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9D6E2D" w:rsidRPr="009D6E2D" w:rsidRDefault="009D6E2D" w:rsidP="00625AD5">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625AD5" w:rsidRDefault="00625AD5" w:rsidP="004A4CCF">
      <w:pPr>
        <w:spacing w:after="0" w:line="240" w:lineRule="auto"/>
        <w:ind w:right="-366"/>
        <w:jc w:val="both"/>
        <w:rPr>
          <w:rFonts w:ascii="Times New Roman" w:eastAsia="Times New Roman" w:hAnsi="Times New Roman" w:cs="Times New Roman"/>
          <w:color w:val="auto"/>
          <w:sz w:val="32"/>
          <w:szCs w:val="32"/>
          <w:lang w:eastAsia="ru-RU"/>
        </w:rPr>
      </w:pPr>
    </w:p>
    <w:p w:rsidR="00625AD5" w:rsidRDefault="00625AD5" w:rsidP="00625AD5">
      <w:pPr>
        <w:spacing w:after="0" w:line="240" w:lineRule="auto"/>
        <w:ind w:left="180" w:right="-366"/>
        <w:jc w:val="both"/>
        <w:rPr>
          <w:rFonts w:ascii="Times New Roman" w:eastAsia="Times New Roman" w:hAnsi="Times New Roman" w:cs="Times New Roman"/>
          <w:color w:val="auto"/>
          <w:sz w:val="32"/>
          <w:szCs w:val="32"/>
          <w:lang w:eastAsia="ru-RU"/>
        </w:rPr>
      </w:pPr>
    </w:p>
    <w:p w:rsidR="009D6E2D" w:rsidRDefault="00D22E5E" w:rsidP="00625AD5">
      <w:pPr>
        <w:spacing w:after="0" w:line="240" w:lineRule="auto"/>
        <w:jc w:val="both"/>
        <w:rPr>
          <w:rFonts w:ascii="Times New Roman" w:eastAsia="Times New Roman" w:hAnsi="Times New Roman" w:cs="Times New Roman"/>
          <w:color w:val="auto"/>
          <w:sz w:val="32"/>
          <w:szCs w:val="32"/>
          <w:lang w:eastAsia="ru-RU"/>
        </w:rPr>
      </w:pPr>
      <w:r>
        <w:rPr>
          <w:rFonts w:ascii="Times New Roman" w:eastAsia="Times New Roman" w:hAnsi="Times New Roman" w:cs="Times New Roman"/>
          <w:color w:val="auto"/>
          <w:sz w:val="32"/>
          <w:szCs w:val="32"/>
          <w:lang w:eastAsia="ru-RU"/>
        </w:rPr>
        <w:t>Составители: Кострубина Н.В.</w:t>
      </w:r>
    </w:p>
    <w:p w:rsidR="00D22E5E" w:rsidRDefault="00D22E5E" w:rsidP="00625AD5">
      <w:pPr>
        <w:spacing w:after="0" w:line="240" w:lineRule="auto"/>
        <w:jc w:val="both"/>
        <w:rPr>
          <w:rFonts w:ascii="Times New Roman" w:eastAsia="Times New Roman" w:hAnsi="Times New Roman" w:cs="Times New Roman"/>
          <w:color w:val="auto"/>
          <w:sz w:val="32"/>
          <w:szCs w:val="32"/>
          <w:lang w:eastAsia="ru-RU"/>
        </w:rPr>
      </w:pPr>
      <w:r>
        <w:rPr>
          <w:rFonts w:ascii="Times New Roman" w:eastAsia="Times New Roman" w:hAnsi="Times New Roman" w:cs="Times New Roman"/>
          <w:color w:val="auto"/>
          <w:sz w:val="32"/>
          <w:szCs w:val="32"/>
          <w:lang w:eastAsia="ru-RU"/>
        </w:rPr>
        <w:t xml:space="preserve">                        Олифер А.Е.</w:t>
      </w:r>
    </w:p>
    <w:p w:rsidR="00EB2D02" w:rsidRDefault="00EB2D02" w:rsidP="00625AD5">
      <w:pPr>
        <w:spacing w:after="0" w:line="240" w:lineRule="auto"/>
        <w:jc w:val="both"/>
        <w:rPr>
          <w:rFonts w:ascii="Times New Roman" w:eastAsia="Times New Roman" w:hAnsi="Times New Roman" w:cs="Times New Roman"/>
          <w:color w:val="auto"/>
          <w:sz w:val="32"/>
          <w:szCs w:val="32"/>
          <w:lang w:eastAsia="ru-RU"/>
        </w:rPr>
      </w:pPr>
    </w:p>
    <w:p w:rsidR="00EB2D02" w:rsidRPr="003D3390" w:rsidRDefault="00EB2D02" w:rsidP="00625AD5">
      <w:pPr>
        <w:spacing w:after="0" w:line="240" w:lineRule="auto"/>
        <w:jc w:val="both"/>
        <w:rPr>
          <w:rFonts w:ascii="Times New Roman" w:hAnsi="Times New Roman" w:cs="Times New Roman"/>
          <w:b/>
          <w:color w:val="auto"/>
          <w:sz w:val="28"/>
          <w:szCs w:val="28"/>
        </w:rPr>
      </w:pPr>
    </w:p>
    <w:p w:rsidR="006B54D3" w:rsidRPr="00D22E5E" w:rsidRDefault="006B54D3" w:rsidP="00EB2D02">
      <w:pPr>
        <w:pStyle w:val="a7"/>
        <w:numPr>
          <w:ilvl w:val="0"/>
          <w:numId w:val="16"/>
        </w:numPr>
        <w:jc w:val="both"/>
        <w:rPr>
          <w:b/>
        </w:rPr>
      </w:pPr>
      <w:r w:rsidRPr="00D22E5E">
        <w:rPr>
          <w:b/>
        </w:rPr>
        <w:t>Пояснительная записка.</w:t>
      </w:r>
    </w:p>
    <w:p w:rsidR="000A1C94" w:rsidRPr="00D22E5E" w:rsidRDefault="00C1275D" w:rsidP="00625AD5">
      <w:pPr>
        <w:spacing w:after="0" w:line="240" w:lineRule="auto"/>
        <w:ind w:right="-22"/>
        <w:jc w:val="both"/>
        <w:rPr>
          <w:rFonts w:ascii="Times New Roman" w:hAnsi="Times New Roman"/>
          <w:color w:val="auto"/>
          <w:sz w:val="24"/>
          <w:szCs w:val="24"/>
        </w:rPr>
      </w:pPr>
      <w:r w:rsidRPr="00D22E5E">
        <w:rPr>
          <w:rFonts w:ascii="Times New Roman" w:hAnsi="Times New Roman" w:cs="Times New Roman"/>
          <w:b/>
          <w:sz w:val="24"/>
          <w:szCs w:val="24"/>
        </w:rPr>
        <w:t>Цель преподавания ритмики:</w:t>
      </w:r>
    </w:p>
    <w:p w:rsidR="000A1C94" w:rsidRPr="00D22E5E" w:rsidRDefault="000A1C94" w:rsidP="00625AD5">
      <w:pPr>
        <w:spacing w:after="0" w:line="240" w:lineRule="auto"/>
        <w:ind w:right="-22"/>
        <w:jc w:val="both"/>
        <w:rPr>
          <w:rFonts w:ascii="Times New Roman" w:hAnsi="Times New Roman"/>
          <w:color w:val="auto"/>
          <w:sz w:val="24"/>
          <w:szCs w:val="24"/>
        </w:rPr>
      </w:pPr>
      <w:r w:rsidRPr="00D22E5E">
        <w:rPr>
          <w:rFonts w:ascii="Times New Roman" w:hAnsi="Times New Roman"/>
          <w:color w:val="auto"/>
          <w:sz w:val="24"/>
          <w:szCs w:val="24"/>
        </w:rPr>
        <w:t xml:space="preserve">Развитие умения слушать музыку, выполнять под музыку различные движения, в том числе и танцевальные с речевым сопровождением и пением. Развитие координации движений, чувства ритма, темпа, коррекции общей и мелкой моторики, пространственной ориентировки. Привитие навыков участия в коллективной творческой деятельности. </w:t>
      </w:r>
    </w:p>
    <w:p w:rsidR="000A1C94" w:rsidRPr="00D22E5E" w:rsidRDefault="000A1C94" w:rsidP="00625AD5">
      <w:pPr>
        <w:spacing w:after="0" w:line="240" w:lineRule="auto"/>
        <w:ind w:left="-15" w:firstLine="710"/>
        <w:jc w:val="both"/>
        <w:rPr>
          <w:rFonts w:ascii="Times New Roman" w:hAnsi="Times New Roman"/>
          <w:color w:val="auto"/>
          <w:sz w:val="24"/>
          <w:szCs w:val="24"/>
        </w:rPr>
      </w:pPr>
      <w:r w:rsidRPr="00D22E5E">
        <w:rPr>
          <w:rFonts w:ascii="Times New Roman" w:hAnsi="Times New Roman"/>
          <w:b/>
          <w:color w:val="auto"/>
          <w:sz w:val="24"/>
          <w:szCs w:val="24"/>
        </w:rPr>
        <w:t xml:space="preserve">Целью </w:t>
      </w:r>
      <w:r w:rsidRPr="00D22E5E">
        <w:rPr>
          <w:rFonts w:ascii="Times New Roman" w:hAnsi="Times New Roman"/>
          <w:color w:val="auto"/>
          <w:sz w:val="24"/>
          <w:szCs w:val="24"/>
        </w:rPr>
        <w:t xml:space="preserve">занятий по ритмике является развитие двигательной активности ребенка в процессе восприятия музыки. </w:t>
      </w:r>
    </w:p>
    <w:p w:rsidR="000A1C94" w:rsidRPr="00D22E5E" w:rsidRDefault="000A1C94" w:rsidP="00625AD5">
      <w:pPr>
        <w:spacing w:after="0" w:line="240" w:lineRule="auto"/>
        <w:ind w:left="-15" w:firstLine="710"/>
        <w:jc w:val="both"/>
        <w:rPr>
          <w:rFonts w:ascii="Times New Roman" w:hAnsi="Times New Roman"/>
          <w:color w:val="auto"/>
          <w:sz w:val="24"/>
          <w:szCs w:val="24"/>
        </w:rPr>
      </w:pPr>
      <w:r w:rsidRPr="00D22E5E">
        <w:rPr>
          <w:rFonts w:ascii="Times New Roman" w:hAnsi="Times New Roman"/>
          <w:color w:val="auto"/>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0A1C94" w:rsidRPr="00D22E5E" w:rsidRDefault="000A1C94" w:rsidP="00625AD5">
      <w:pPr>
        <w:spacing w:after="0" w:line="240" w:lineRule="auto"/>
        <w:jc w:val="both"/>
        <w:rPr>
          <w:rFonts w:ascii="Times New Roman" w:hAnsi="Times New Roman"/>
          <w:color w:val="auto"/>
          <w:sz w:val="24"/>
          <w:szCs w:val="24"/>
        </w:rPr>
      </w:pPr>
      <w:r w:rsidRPr="00D22E5E">
        <w:rPr>
          <w:rFonts w:ascii="Times New Roman" w:hAnsi="Times New Roman"/>
          <w:color w:val="auto"/>
          <w:sz w:val="24"/>
          <w:szCs w:val="24"/>
        </w:rPr>
        <w:t xml:space="preserve">Основные </w:t>
      </w:r>
      <w:r w:rsidRPr="00D22E5E">
        <w:rPr>
          <w:rFonts w:ascii="Times New Roman" w:hAnsi="Times New Roman"/>
          <w:b/>
          <w:color w:val="auto"/>
          <w:sz w:val="24"/>
          <w:szCs w:val="24"/>
        </w:rPr>
        <w:t xml:space="preserve">направления </w:t>
      </w:r>
      <w:r w:rsidRPr="00D22E5E">
        <w:rPr>
          <w:rFonts w:ascii="Times New Roman" w:hAnsi="Times New Roman"/>
          <w:color w:val="auto"/>
          <w:sz w:val="24"/>
          <w:szCs w:val="24"/>
        </w:rPr>
        <w:t xml:space="preserve">работы по ритмике: </w:t>
      </w:r>
    </w:p>
    <w:p w:rsidR="000A1C94" w:rsidRPr="00D22E5E" w:rsidRDefault="000A1C94" w:rsidP="00625AD5">
      <w:pPr>
        <w:spacing w:after="0" w:line="240" w:lineRule="auto"/>
        <w:jc w:val="both"/>
        <w:rPr>
          <w:rFonts w:ascii="Times New Roman" w:hAnsi="Times New Roman"/>
          <w:color w:val="auto"/>
          <w:sz w:val="24"/>
          <w:szCs w:val="24"/>
        </w:rPr>
      </w:pPr>
      <w:r w:rsidRPr="00D22E5E">
        <w:rPr>
          <w:rFonts w:ascii="Times New Roman" w:hAnsi="Times New Roman"/>
          <w:color w:val="auto"/>
          <w:sz w:val="24"/>
          <w:szCs w:val="24"/>
        </w:rPr>
        <w:t xml:space="preserve">упражнения на ориентировку в пространстве;  ритмико-гимнастические упражнения (общеразвивающие упражнения, </w:t>
      </w:r>
    </w:p>
    <w:p w:rsidR="000A1C94" w:rsidRPr="00D22E5E" w:rsidRDefault="000A1C94" w:rsidP="00625AD5">
      <w:pPr>
        <w:spacing w:after="0" w:line="240" w:lineRule="auto"/>
        <w:ind w:hanging="718"/>
        <w:jc w:val="both"/>
        <w:rPr>
          <w:rFonts w:ascii="Times New Roman" w:hAnsi="Times New Roman"/>
          <w:color w:val="auto"/>
          <w:sz w:val="24"/>
          <w:szCs w:val="24"/>
        </w:rPr>
      </w:pPr>
      <w:r w:rsidRPr="00D22E5E">
        <w:rPr>
          <w:rFonts w:ascii="Times New Roman" w:hAnsi="Times New Roman"/>
          <w:color w:val="auto"/>
          <w:sz w:val="24"/>
          <w:szCs w:val="24"/>
        </w:rPr>
        <w:t xml:space="preserve">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p>
    <w:p w:rsidR="00504D60" w:rsidRPr="00D22E5E" w:rsidRDefault="00504D60" w:rsidP="00625AD5">
      <w:pPr>
        <w:autoSpaceDE w:val="0"/>
        <w:autoSpaceDN w:val="0"/>
        <w:adjustRightInd w:val="0"/>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Программа по курсу коррекционно-развивающей области «Ритмика» позволяет учитывать особые образовательные потребности детей посредством индивидуализации и дифференциации образовательного процесса.</w:t>
      </w:r>
    </w:p>
    <w:p w:rsidR="00C1275D" w:rsidRPr="00D22E5E" w:rsidRDefault="00C1275D" w:rsidP="00625AD5">
      <w:pPr>
        <w:autoSpaceDE w:val="0"/>
        <w:autoSpaceDN w:val="0"/>
        <w:adjustRightInd w:val="0"/>
        <w:spacing w:after="0" w:line="240" w:lineRule="auto"/>
        <w:jc w:val="both"/>
        <w:rPr>
          <w:rFonts w:ascii="Times New Roman" w:hAnsi="Times New Roman" w:cs="Times New Roman"/>
          <w:color w:val="auto"/>
          <w:sz w:val="24"/>
          <w:szCs w:val="24"/>
        </w:rPr>
      </w:pPr>
    </w:p>
    <w:p w:rsidR="00504D60" w:rsidRPr="00D22E5E" w:rsidRDefault="00504D60" w:rsidP="00167300">
      <w:pPr>
        <w:spacing w:after="0" w:line="240" w:lineRule="auto"/>
        <w:jc w:val="both"/>
        <w:rPr>
          <w:rFonts w:ascii="Times New Roman" w:hAnsi="Times New Roman"/>
          <w:sz w:val="24"/>
          <w:szCs w:val="24"/>
        </w:rPr>
      </w:pPr>
      <w:r w:rsidRPr="00D22E5E">
        <w:rPr>
          <w:rFonts w:ascii="Times New Roman" w:hAnsi="Times New Roman"/>
          <w:sz w:val="24"/>
          <w:szCs w:val="24"/>
        </w:rPr>
        <w:t>В соответствии с учебным планом ГКОУ РО «Колушкинская специальная школа-интернат» на этапе основного общего образования учебный предмет «Ритмика» изучается в 1-4 классах– по 1 часу в неделю. Общий объём</w:t>
      </w:r>
      <w:r w:rsidR="00D22E5E" w:rsidRPr="00D22E5E">
        <w:rPr>
          <w:rFonts w:ascii="Times New Roman" w:hAnsi="Times New Roman"/>
          <w:sz w:val="24"/>
          <w:szCs w:val="24"/>
        </w:rPr>
        <w:t xml:space="preserve"> учебного времени составляет 137</w:t>
      </w:r>
      <w:r w:rsidRPr="00D22E5E">
        <w:rPr>
          <w:rFonts w:ascii="Times New Roman" w:hAnsi="Times New Roman"/>
          <w:sz w:val="24"/>
          <w:szCs w:val="24"/>
        </w:rPr>
        <w:t xml:space="preserve"> часов.</w:t>
      </w:r>
    </w:p>
    <w:p w:rsidR="00504D60" w:rsidRPr="00D22E5E" w:rsidRDefault="00504D60" w:rsidP="00625AD5">
      <w:pPr>
        <w:pStyle w:val="10"/>
        <w:jc w:val="both"/>
      </w:pPr>
    </w:p>
    <w:p w:rsidR="00504D60" w:rsidRPr="00D22E5E" w:rsidRDefault="00EB2D02" w:rsidP="00167300">
      <w:pPr>
        <w:spacing w:after="0" w:line="240" w:lineRule="auto"/>
        <w:jc w:val="both"/>
        <w:rPr>
          <w:rFonts w:ascii="Times New Roman" w:hAnsi="Times New Roman"/>
          <w:b/>
          <w:sz w:val="24"/>
          <w:szCs w:val="24"/>
        </w:rPr>
      </w:pPr>
      <w:r w:rsidRPr="00D22E5E">
        <w:rPr>
          <w:rFonts w:ascii="Times New Roman" w:hAnsi="Times New Roman"/>
          <w:b/>
          <w:sz w:val="24"/>
          <w:szCs w:val="24"/>
        </w:rPr>
        <w:t>2.</w:t>
      </w:r>
      <w:r w:rsidR="00504D60" w:rsidRPr="00D22E5E">
        <w:rPr>
          <w:rFonts w:ascii="Times New Roman" w:hAnsi="Times New Roman"/>
          <w:b/>
          <w:sz w:val="24"/>
          <w:szCs w:val="24"/>
        </w:rPr>
        <w:t>Общая характеристика учебного предмета.</w:t>
      </w:r>
    </w:p>
    <w:p w:rsidR="00504D60" w:rsidRPr="00D22E5E" w:rsidRDefault="00504D60" w:rsidP="00625AD5">
      <w:pPr>
        <w:pStyle w:val="a8"/>
        <w:jc w:val="both"/>
      </w:pPr>
      <w:r w:rsidRPr="00D22E5E">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r w:rsidR="004A4CCF" w:rsidRPr="00D22E5E">
        <w:t xml:space="preserve"> </w:t>
      </w:r>
      <w:r w:rsidRPr="00D22E5E">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504D60" w:rsidRPr="00D22E5E" w:rsidRDefault="00504D60" w:rsidP="00625AD5">
      <w:pPr>
        <w:pStyle w:val="a8"/>
        <w:jc w:val="both"/>
      </w:pPr>
      <w:r w:rsidRPr="00D22E5E">
        <w:t>Упражнения с предметами: обручами, мячами, шарами, лентами и т. д. — развивают ловкость, быстроту реакции, точность движений.</w:t>
      </w:r>
    </w:p>
    <w:p w:rsidR="00504D60" w:rsidRPr="00D22E5E" w:rsidRDefault="00504D60" w:rsidP="00625AD5">
      <w:pPr>
        <w:pStyle w:val="a8"/>
        <w:jc w:val="both"/>
      </w:pPr>
      <w:r w:rsidRPr="00D22E5E">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504D60" w:rsidRPr="00D22E5E" w:rsidRDefault="00504D60" w:rsidP="00625AD5">
      <w:pPr>
        <w:pStyle w:val="a8"/>
        <w:jc w:val="both"/>
      </w:pPr>
      <w:r w:rsidRPr="00D22E5E">
        <w:lastRenderedPageBreak/>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504D60" w:rsidRPr="00D22E5E" w:rsidRDefault="00504D60" w:rsidP="00625AD5">
      <w:pPr>
        <w:pStyle w:val="a8"/>
        <w:jc w:val="both"/>
      </w:pPr>
      <w:r w:rsidRPr="00D22E5E">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504D60" w:rsidRPr="00D22E5E" w:rsidRDefault="00504D60" w:rsidP="00625AD5">
      <w:pPr>
        <w:pStyle w:val="a8"/>
        <w:jc w:val="both"/>
      </w:pPr>
      <w:r w:rsidRPr="00D22E5E">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подпевок,</w:t>
      </w:r>
      <w:r w:rsidR="00167300" w:rsidRPr="00D22E5E">
        <w:t xml:space="preserve"> </w:t>
      </w:r>
      <w:r w:rsidRPr="00D22E5E">
        <w:t xml:space="preserve"> инсценирование песен, музыкальных сказок способствуют развитию дыхательного аппарата и речевой моторики.</w:t>
      </w:r>
    </w:p>
    <w:p w:rsidR="00504D60" w:rsidRPr="00D22E5E" w:rsidRDefault="00504D60" w:rsidP="00625AD5">
      <w:pPr>
        <w:pStyle w:val="a8"/>
        <w:jc w:val="both"/>
      </w:pPr>
      <w:r w:rsidRPr="00D22E5E">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sidR="004A4CCF" w:rsidRPr="00D22E5E">
        <w:t xml:space="preserve"> </w:t>
      </w:r>
      <w:r w:rsidRPr="00D22E5E">
        <w:t xml:space="preserve">Программа по ритмике состоит из пяти разделов: «Упражнения на ориентировку в пространстве»; «Ритмико-гимнастические упражнения»; </w:t>
      </w:r>
    </w:p>
    <w:p w:rsidR="00504D60" w:rsidRPr="00D22E5E" w:rsidRDefault="00504D60" w:rsidP="00625AD5">
      <w:pPr>
        <w:pStyle w:val="a8"/>
        <w:jc w:val="both"/>
      </w:pPr>
      <w:r w:rsidRPr="00D22E5E">
        <w:t>«Упражнения с детскими музыкальными инструментами»; «Игры под музыку»; «Танцевальные упражнения».</w:t>
      </w:r>
    </w:p>
    <w:p w:rsidR="00504D60" w:rsidRPr="00D22E5E" w:rsidRDefault="00504D60" w:rsidP="00625AD5">
      <w:pPr>
        <w:pStyle w:val="a8"/>
        <w:jc w:val="both"/>
      </w:pPr>
      <w:r w:rsidRPr="00D22E5E">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504D60" w:rsidRPr="00D22E5E" w:rsidRDefault="00504D60" w:rsidP="00625AD5">
      <w:pPr>
        <w:pStyle w:val="a8"/>
        <w:jc w:val="both"/>
      </w:pPr>
      <w:r w:rsidRPr="00D22E5E">
        <w:t>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504D60" w:rsidRPr="00D22E5E" w:rsidRDefault="00504D60" w:rsidP="00625AD5">
      <w:pPr>
        <w:pStyle w:val="a8"/>
        <w:jc w:val="both"/>
      </w:pPr>
      <w:r w:rsidRPr="00D22E5E">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C1275D" w:rsidRPr="00D22E5E" w:rsidRDefault="00C1275D" w:rsidP="00625AD5">
      <w:pPr>
        <w:spacing w:after="0" w:line="240" w:lineRule="auto"/>
        <w:jc w:val="both"/>
        <w:rPr>
          <w:rFonts w:ascii="Times New Roman" w:hAnsi="Times New Roman" w:cs="Times New Roman"/>
          <w:color w:val="auto"/>
          <w:sz w:val="24"/>
          <w:szCs w:val="24"/>
        </w:rPr>
      </w:pPr>
    </w:p>
    <w:p w:rsidR="00167300" w:rsidRPr="00D22E5E" w:rsidRDefault="00EB2D02" w:rsidP="00167300">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3.</w:t>
      </w:r>
      <w:r w:rsidR="00167300" w:rsidRPr="00D22E5E">
        <w:rPr>
          <w:rFonts w:ascii="Times New Roman" w:hAnsi="Times New Roman" w:cs="Times New Roman"/>
          <w:b/>
          <w:color w:val="auto"/>
          <w:sz w:val="24"/>
          <w:szCs w:val="24"/>
        </w:rPr>
        <w:t>Минимальный и достаточный уровни усвоения предметных результатов по ритмике  на конец обучения в младших классах  (IV класс)</w:t>
      </w:r>
      <w:r w:rsidR="00167300" w:rsidRPr="00D22E5E">
        <w:rPr>
          <w:rFonts w:ascii="Times New Roman" w:hAnsi="Times New Roman" w:cs="Times New Roman"/>
          <w:b/>
          <w:color w:val="auto"/>
          <w:sz w:val="24"/>
          <w:szCs w:val="24"/>
        </w:rPr>
        <w:tab/>
      </w: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5954"/>
        <w:gridCol w:w="6237"/>
      </w:tblGrid>
      <w:tr w:rsidR="00167300" w:rsidRPr="00D22E5E" w:rsidTr="00CF3014">
        <w:tc>
          <w:tcPr>
            <w:tcW w:w="1559" w:type="dxa"/>
          </w:tcPr>
          <w:p w:rsidR="00167300" w:rsidRPr="00D22E5E" w:rsidRDefault="00167300" w:rsidP="00CF3014">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Предмет</w:t>
            </w:r>
          </w:p>
        </w:tc>
        <w:tc>
          <w:tcPr>
            <w:tcW w:w="5954" w:type="dxa"/>
          </w:tcPr>
          <w:p w:rsidR="00167300" w:rsidRPr="00D22E5E" w:rsidRDefault="00167300" w:rsidP="00CF3014">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 xml:space="preserve">Минимальный уровень </w:t>
            </w:r>
          </w:p>
        </w:tc>
        <w:tc>
          <w:tcPr>
            <w:tcW w:w="6237" w:type="dxa"/>
          </w:tcPr>
          <w:p w:rsidR="00167300" w:rsidRPr="00D22E5E" w:rsidRDefault="00167300" w:rsidP="00CF3014">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Достаточный уровень</w:t>
            </w:r>
          </w:p>
        </w:tc>
      </w:tr>
      <w:tr w:rsidR="00167300" w:rsidRPr="00D22E5E" w:rsidTr="00CF3014">
        <w:tc>
          <w:tcPr>
            <w:tcW w:w="1559" w:type="dxa"/>
          </w:tcPr>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p w:rsidR="00167300" w:rsidRPr="00D22E5E" w:rsidRDefault="00167300" w:rsidP="00CF3014">
            <w:pPr>
              <w:spacing w:line="240" w:lineRule="auto"/>
              <w:jc w:val="both"/>
              <w:rPr>
                <w:rFonts w:ascii="Times New Roman" w:hAnsi="Times New Roman" w:cs="Times New Roman"/>
                <w:b/>
                <w:color w:val="auto"/>
                <w:sz w:val="24"/>
                <w:szCs w:val="24"/>
              </w:rPr>
            </w:pPr>
          </w:p>
        </w:tc>
        <w:tc>
          <w:tcPr>
            <w:tcW w:w="5954" w:type="dxa"/>
          </w:tcPr>
          <w:p w:rsidR="00167300" w:rsidRPr="00D22E5E" w:rsidRDefault="00167300" w:rsidP="00CF3014">
            <w:pPr>
              <w:pStyle w:val="a8"/>
              <w:jc w:val="both"/>
            </w:pPr>
            <w:r w:rsidRPr="00D22E5E">
              <w:t>-рассчитываться на первый, второй, третий для последующего построения в три колонны, шеренги;</w:t>
            </w:r>
          </w:p>
          <w:p w:rsidR="00167300" w:rsidRPr="00D22E5E" w:rsidRDefault="00167300" w:rsidP="00CF3014">
            <w:pPr>
              <w:pStyle w:val="a8"/>
              <w:jc w:val="both"/>
            </w:pPr>
            <w:r w:rsidRPr="00D22E5E">
              <w:t>-соблюдать правильную дистанцию в колонне по три и в концентрических кругах;</w:t>
            </w:r>
          </w:p>
          <w:p w:rsidR="00167300" w:rsidRPr="00D22E5E" w:rsidRDefault="00167300" w:rsidP="00CF3014">
            <w:pPr>
              <w:pStyle w:val="a8"/>
              <w:jc w:val="both"/>
            </w:pPr>
            <w:r w:rsidRPr="00D22E5E">
              <w:t>-самостоятельно выполнять требуемые перемены направления и темпа движений, руководствуясь музыкой;</w:t>
            </w:r>
          </w:p>
          <w:p w:rsidR="00167300" w:rsidRPr="00D22E5E" w:rsidRDefault="00167300" w:rsidP="00CF3014">
            <w:pPr>
              <w:pStyle w:val="a8"/>
              <w:jc w:val="both"/>
            </w:pPr>
            <w:r w:rsidRPr="00D22E5E">
              <w:t>-ощущать смену частей музыкального произведения в двухчастной форме с малоконтрастными построениями;</w:t>
            </w:r>
          </w:p>
          <w:p w:rsidR="00167300" w:rsidRPr="00D22E5E" w:rsidRDefault="00167300" w:rsidP="00CF3014">
            <w:pPr>
              <w:pStyle w:val="a8"/>
              <w:jc w:val="both"/>
            </w:pPr>
            <w:r w:rsidRPr="00D22E5E">
              <w:t>-передавать в игровых и плясовых движениях различные нюансы музыки: напевность, грациозность, энергичность, нежность, игривость и т. д.;</w:t>
            </w:r>
          </w:p>
          <w:p w:rsidR="00167300" w:rsidRPr="00D22E5E" w:rsidRDefault="00167300" w:rsidP="00CF3014">
            <w:pPr>
              <w:pStyle w:val="a8"/>
              <w:jc w:val="both"/>
            </w:pPr>
            <w:r w:rsidRPr="00D22E5E">
              <w:t>-передавать хлопками ритмический рисунок мелодии;</w:t>
            </w:r>
          </w:p>
          <w:p w:rsidR="00167300" w:rsidRPr="00D22E5E" w:rsidRDefault="00167300" w:rsidP="00CF3014">
            <w:pPr>
              <w:pStyle w:val="a8"/>
              <w:jc w:val="both"/>
            </w:pPr>
            <w:r w:rsidRPr="00D22E5E">
              <w:t>-повторять любой ритм, заданный учителем;</w:t>
            </w:r>
          </w:p>
          <w:p w:rsidR="00167300" w:rsidRPr="00D22E5E" w:rsidRDefault="00167300" w:rsidP="00CF3014">
            <w:pPr>
              <w:spacing w:line="240" w:lineRule="auto"/>
              <w:jc w:val="both"/>
              <w:rPr>
                <w:rFonts w:ascii="Times New Roman" w:hAnsi="Times New Roman" w:cs="Times New Roman"/>
                <w:b/>
                <w:color w:val="auto"/>
                <w:sz w:val="24"/>
                <w:szCs w:val="24"/>
              </w:rPr>
            </w:pPr>
            <w:r w:rsidRPr="00D22E5E">
              <w:rPr>
                <w:rFonts w:ascii="Times New Roman" w:hAnsi="Times New Roman" w:cs="Times New Roman"/>
                <w:color w:val="auto"/>
                <w:sz w:val="24"/>
                <w:szCs w:val="24"/>
              </w:rPr>
              <w:t>- задавать самим ритм одноклассникам и проверять правильность его исполнения (хлопками или притопами).</w:t>
            </w:r>
          </w:p>
        </w:tc>
        <w:tc>
          <w:tcPr>
            <w:tcW w:w="6237" w:type="dxa"/>
          </w:tcPr>
          <w:p w:rsidR="00167300" w:rsidRPr="00D22E5E" w:rsidRDefault="00167300" w:rsidP="00CF3014">
            <w:pPr>
              <w:pStyle w:val="a8"/>
              <w:jc w:val="both"/>
            </w:pPr>
            <w:r w:rsidRPr="00D22E5E">
              <w:t>- правильно и быстро находить нужный темп ходьбы, бега в соответствии с характером и построением музыкального отрывка;</w:t>
            </w:r>
          </w:p>
          <w:p w:rsidR="00167300" w:rsidRPr="00D22E5E" w:rsidRDefault="00167300" w:rsidP="00CF3014">
            <w:pPr>
              <w:pStyle w:val="a8"/>
              <w:jc w:val="both"/>
            </w:pPr>
            <w:r w:rsidRPr="00D22E5E">
              <w:t>- различать двухчастную и трехчастную форму в музыке;</w:t>
            </w:r>
          </w:p>
          <w:p w:rsidR="00167300" w:rsidRPr="00D22E5E" w:rsidRDefault="00167300" w:rsidP="00CF3014">
            <w:pPr>
              <w:pStyle w:val="a8"/>
              <w:jc w:val="both"/>
            </w:pPr>
            <w:r w:rsidRPr="00D22E5E">
              <w:t xml:space="preserve">-отмечать в движении ритмический рисунок, акцент, слышать и самостоятельно менять движение в соответствии со сменой частей музыкальных фраз. </w:t>
            </w:r>
          </w:p>
          <w:p w:rsidR="00167300" w:rsidRPr="00D22E5E" w:rsidRDefault="00167300" w:rsidP="00CF3014">
            <w:pPr>
              <w:pStyle w:val="a8"/>
              <w:jc w:val="both"/>
            </w:pPr>
            <w:r w:rsidRPr="00D22E5E">
              <w:t>-четко, организованно перестраиваться, быстро реагировать на приказ музыки, даже во время веселой, задорной пляски;</w:t>
            </w:r>
          </w:p>
          <w:p w:rsidR="00167300" w:rsidRPr="00D22E5E" w:rsidRDefault="00167300" w:rsidP="00CF3014">
            <w:pPr>
              <w:pStyle w:val="a8"/>
              <w:jc w:val="both"/>
            </w:pPr>
            <w:r w:rsidRPr="00D22E5E">
              <w:t>-различать основные характерные движения некоторых народных танцев</w:t>
            </w:r>
          </w:p>
          <w:p w:rsidR="00167300" w:rsidRPr="00D22E5E" w:rsidRDefault="00167300" w:rsidP="00CF3014">
            <w:pPr>
              <w:spacing w:line="240" w:lineRule="auto"/>
              <w:jc w:val="both"/>
              <w:rPr>
                <w:rFonts w:ascii="Times New Roman" w:hAnsi="Times New Roman" w:cs="Times New Roman"/>
                <w:b/>
                <w:color w:val="auto"/>
                <w:sz w:val="24"/>
                <w:szCs w:val="24"/>
              </w:rPr>
            </w:pPr>
          </w:p>
        </w:tc>
      </w:tr>
    </w:tbl>
    <w:p w:rsidR="00C1275D" w:rsidRPr="00D22E5E" w:rsidRDefault="00C1275D" w:rsidP="00625AD5">
      <w:pPr>
        <w:spacing w:after="0" w:line="240" w:lineRule="auto"/>
        <w:jc w:val="both"/>
        <w:rPr>
          <w:rFonts w:ascii="Times New Roman" w:hAnsi="Times New Roman" w:cs="Times New Roman"/>
          <w:color w:val="auto"/>
          <w:sz w:val="24"/>
          <w:szCs w:val="24"/>
        </w:rPr>
      </w:pPr>
    </w:p>
    <w:p w:rsidR="000A1C94" w:rsidRPr="00D22E5E" w:rsidRDefault="00EB2D02" w:rsidP="00625AD5">
      <w:pPr>
        <w:spacing w:after="0" w:line="240" w:lineRule="auto"/>
        <w:jc w:val="both"/>
        <w:rPr>
          <w:rFonts w:ascii="Times New Roman" w:hAnsi="Times New Roman" w:cs="Times New Roman"/>
          <w:b/>
          <w:color w:val="auto"/>
          <w:sz w:val="24"/>
          <w:szCs w:val="24"/>
        </w:rPr>
      </w:pPr>
      <w:r w:rsidRPr="00D22E5E">
        <w:rPr>
          <w:rFonts w:ascii="Times New Roman" w:hAnsi="Times New Roman" w:cs="Times New Roman"/>
          <w:b/>
          <w:color w:val="auto"/>
          <w:sz w:val="24"/>
          <w:szCs w:val="24"/>
        </w:rPr>
        <w:t>4.</w:t>
      </w:r>
      <w:r w:rsidR="000A1C94" w:rsidRPr="00D22E5E">
        <w:rPr>
          <w:rFonts w:ascii="Times New Roman" w:hAnsi="Times New Roman" w:cs="Times New Roman"/>
          <w:b/>
          <w:color w:val="auto"/>
          <w:sz w:val="24"/>
          <w:szCs w:val="24"/>
        </w:rPr>
        <w:t>Планируемые результаты освоения учебного предмета.</w:t>
      </w:r>
    </w:p>
    <w:p w:rsidR="000A1C94" w:rsidRPr="00D22E5E" w:rsidRDefault="000A1C94" w:rsidP="00625AD5">
      <w:pPr>
        <w:pStyle w:val="a7"/>
        <w:jc w:val="both"/>
        <w:rPr>
          <w:b/>
        </w:rPr>
      </w:pPr>
      <w:r w:rsidRPr="00D22E5E">
        <w:rPr>
          <w:b/>
        </w:rPr>
        <w:t xml:space="preserve"> Личностные результаты изучения предмета «ритмика»: </w:t>
      </w:r>
    </w:p>
    <w:p w:rsidR="000A1C94" w:rsidRPr="00D22E5E" w:rsidRDefault="000A1C94" w:rsidP="00625AD5">
      <w:pPr>
        <w:tabs>
          <w:tab w:val="left" w:pos="240"/>
        </w:tabs>
        <w:spacing w:line="240" w:lineRule="auto"/>
        <w:jc w:val="both"/>
        <w:rPr>
          <w:rFonts w:ascii="Times New Roman" w:hAnsi="Times New Roman" w:cs="Times New Roman"/>
          <w:color w:val="auto"/>
          <w:sz w:val="24"/>
          <w:szCs w:val="24"/>
          <w:lang w:eastAsia="ru-RU"/>
        </w:rPr>
      </w:pPr>
    </w:p>
    <w:tbl>
      <w:tblPr>
        <w:tblpPr w:leftFromText="180" w:rightFromText="180" w:vertAnchor="text" w:tblpY="1"/>
        <w:tblOverlap w:val="never"/>
        <w:tblW w:w="14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0458"/>
      </w:tblGrid>
      <w:tr w:rsidR="003D3390" w:rsidRPr="00D22E5E" w:rsidTr="00625AD5">
        <w:trPr>
          <w:trHeight w:val="520"/>
        </w:trPr>
        <w:tc>
          <w:tcPr>
            <w:tcW w:w="4537" w:type="dxa"/>
            <w:vMerge w:val="restart"/>
            <w:tcBorders>
              <w:top w:val="single" w:sz="4" w:space="0" w:color="000000"/>
              <w:left w:val="single" w:sz="4" w:space="0" w:color="000000"/>
              <w:bottom w:val="single" w:sz="4" w:space="0" w:color="000000"/>
              <w:right w:val="single" w:sz="4" w:space="0" w:color="000000"/>
            </w:tcBorders>
            <w:hideMark/>
          </w:tcPr>
          <w:p w:rsidR="000A1C94" w:rsidRPr="00D22E5E" w:rsidRDefault="000A1C94" w:rsidP="00625AD5">
            <w:pPr>
              <w:widowControl w:val="0"/>
              <w:spacing w:before="1" w:line="240" w:lineRule="auto"/>
              <w:ind w:right="247"/>
              <w:jc w:val="both"/>
              <w:rPr>
                <w:rFonts w:ascii="Times New Roman" w:eastAsia="Calibri" w:hAnsi="Times New Roman" w:cs="Times New Roman"/>
                <w:color w:val="auto"/>
                <w:sz w:val="24"/>
                <w:szCs w:val="24"/>
                <w:lang w:bidi="ru-RU"/>
              </w:rPr>
            </w:pPr>
            <w:r w:rsidRPr="00D22E5E">
              <w:rPr>
                <w:rFonts w:ascii="Times New Roman" w:hAnsi="Times New Roman" w:cs="Times New Roman"/>
                <w:b/>
                <w:color w:val="auto"/>
                <w:sz w:val="24"/>
                <w:szCs w:val="24"/>
                <w:lang w:bidi="ru-RU"/>
              </w:rPr>
              <w:t>Требования к личностным результатам</w:t>
            </w:r>
          </w:p>
        </w:tc>
        <w:tc>
          <w:tcPr>
            <w:tcW w:w="10458" w:type="dxa"/>
            <w:tcBorders>
              <w:top w:val="single" w:sz="4" w:space="0" w:color="000000"/>
              <w:left w:val="single" w:sz="4" w:space="0" w:color="000000"/>
              <w:bottom w:val="single" w:sz="4" w:space="0" w:color="auto"/>
              <w:right w:val="single" w:sz="4" w:space="0" w:color="000000"/>
            </w:tcBorders>
            <w:hideMark/>
          </w:tcPr>
          <w:p w:rsidR="000A1C94" w:rsidRPr="00D22E5E" w:rsidRDefault="000A1C94" w:rsidP="00625AD5">
            <w:pPr>
              <w:widowControl w:val="0"/>
              <w:spacing w:line="240" w:lineRule="auto"/>
              <w:ind w:right="580"/>
              <w:jc w:val="both"/>
              <w:rPr>
                <w:rFonts w:ascii="Times New Roman" w:eastAsia="Calibri" w:hAnsi="Times New Roman" w:cs="Times New Roman"/>
                <w:b/>
                <w:color w:val="auto"/>
                <w:sz w:val="24"/>
                <w:szCs w:val="24"/>
                <w:lang w:bidi="ru-RU"/>
              </w:rPr>
            </w:pPr>
            <w:r w:rsidRPr="00D22E5E">
              <w:rPr>
                <w:rFonts w:ascii="Times New Roman" w:hAnsi="Times New Roman" w:cs="Times New Roman"/>
                <w:b/>
                <w:color w:val="auto"/>
                <w:sz w:val="24"/>
                <w:szCs w:val="24"/>
                <w:lang w:bidi="ru-RU"/>
              </w:rPr>
              <w:t>1-4 класс</w:t>
            </w:r>
          </w:p>
        </w:tc>
      </w:tr>
      <w:tr w:rsidR="003D3390" w:rsidRPr="00D22E5E" w:rsidTr="00625AD5">
        <w:trPr>
          <w:trHeight w:val="618"/>
        </w:trPr>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hideMark/>
          </w:tcPr>
          <w:p w:rsidR="000A1C94" w:rsidRPr="00D22E5E" w:rsidRDefault="000A1C94" w:rsidP="00625AD5">
            <w:pPr>
              <w:widowControl w:val="0"/>
              <w:spacing w:line="240" w:lineRule="auto"/>
              <w:ind w:right="580"/>
              <w:jc w:val="both"/>
              <w:rPr>
                <w:rFonts w:ascii="Times New Roman" w:eastAsia="Calibri" w:hAnsi="Times New Roman" w:cs="Times New Roman"/>
                <w:b/>
                <w:color w:val="auto"/>
                <w:sz w:val="24"/>
                <w:szCs w:val="24"/>
                <w:lang w:bidi="ru-RU"/>
              </w:rPr>
            </w:pPr>
            <w:r w:rsidRPr="00D22E5E">
              <w:rPr>
                <w:rFonts w:ascii="Times New Roman" w:hAnsi="Times New Roman" w:cs="Times New Roman"/>
                <w:b/>
                <w:color w:val="auto"/>
                <w:sz w:val="24"/>
                <w:szCs w:val="24"/>
                <w:lang w:bidi="ru-RU"/>
              </w:rPr>
              <w:t>Содержание требований</w:t>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spacing w:after="0" w:line="240" w:lineRule="auto"/>
              <w:ind w:right="57"/>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lastRenderedPageBreak/>
              <w:t>Осознание себя как гражданина России; формирование чувства гордости за свою Родину, российский народ и историю России</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ind w:right="580"/>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Знает название родного города, области, страны, столицы.</w:t>
            </w:r>
          </w:p>
          <w:p w:rsidR="000A1C94" w:rsidRPr="00D22E5E" w:rsidRDefault="000A1C94" w:rsidP="00625AD5">
            <w:pPr>
              <w:tabs>
                <w:tab w:val="left" w:pos="3255"/>
              </w:tabs>
              <w:spacing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Знает символику города, страны.</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ind w:right="580"/>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Понимает значение слов, характеризующие гражданскую направленность: трудолюбие, справедливость, смелость, честность.</w:t>
            </w:r>
            <w:r w:rsidRPr="00D22E5E">
              <w:rPr>
                <w:rFonts w:ascii="Times New Roman" w:hAnsi="Times New Roman" w:cs="Times New Roman"/>
                <w:color w:val="auto"/>
                <w:sz w:val="24"/>
                <w:szCs w:val="24"/>
                <w:lang w:bidi="ru-RU"/>
              </w:rPr>
              <w:tab/>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spacing w:after="0" w:line="240" w:lineRule="auto"/>
              <w:ind w:left="57" w:right="57"/>
              <w:jc w:val="both"/>
              <w:rPr>
                <w:rFonts w:ascii="Times New Roman" w:eastAsia="Calibri" w:hAnsi="Times New Roman" w:cs="Times New Roman"/>
                <w:color w:val="auto"/>
                <w:sz w:val="24"/>
                <w:szCs w:val="24"/>
                <w:lang w:bidi="ru-RU"/>
              </w:rPr>
            </w:pPr>
            <w:r w:rsidRPr="00D22E5E">
              <w:rPr>
                <w:rFonts w:ascii="Times New Roman" w:eastAsia="Calibri" w:hAnsi="Times New Roman" w:cs="Times New Roman"/>
                <w:color w:val="auto"/>
                <w:sz w:val="24"/>
                <w:szCs w:val="24"/>
                <w:lang w:bidi="ru-RU"/>
              </w:rPr>
              <w:t>Формирование целостного, социально ориентированного взгляда на мир в его органичном единстве природной и социальной частей;</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1838"/>
                <w:tab w:val="left" w:pos="2557"/>
              </w:tabs>
              <w:spacing w:line="240" w:lineRule="auto"/>
              <w:ind w:left="110" w:right="93"/>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 xml:space="preserve">Знает национальную принадлежность свою </w:t>
            </w:r>
            <w:r w:rsidRPr="00D22E5E">
              <w:rPr>
                <w:rFonts w:ascii="Times New Roman" w:hAnsi="Times New Roman" w:cs="Times New Roman"/>
                <w:color w:val="auto"/>
                <w:spacing w:val="-11"/>
                <w:sz w:val="24"/>
                <w:szCs w:val="24"/>
                <w:lang w:bidi="ru-RU"/>
              </w:rPr>
              <w:t xml:space="preserve">и </w:t>
            </w:r>
            <w:r w:rsidRPr="00D22E5E">
              <w:rPr>
                <w:rFonts w:ascii="Times New Roman" w:hAnsi="Times New Roman" w:cs="Times New Roman"/>
                <w:color w:val="auto"/>
                <w:sz w:val="24"/>
                <w:szCs w:val="24"/>
                <w:lang w:bidi="ru-RU"/>
              </w:rPr>
              <w:t>одноклассников.</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pacing w:val="-4"/>
                <w:sz w:val="24"/>
                <w:szCs w:val="24"/>
                <w:lang w:bidi="ru-RU"/>
              </w:rPr>
              <w:t xml:space="preserve">Умеет  </w:t>
            </w:r>
            <w:r w:rsidRPr="00D22E5E">
              <w:rPr>
                <w:rFonts w:ascii="Times New Roman" w:hAnsi="Times New Roman" w:cs="Times New Roman"/>
                <w:color w:val="auto"/>
                <w:sz w:val="24"/>
                <w:szCs w:val="24"/>
                <w:lang w:bidi="ru-RU"/>
              </w:rPr>
              <w:t>выстраивать отношения с одноклассниками, несмотря на национальную принадлежность (не допускать оскорблений, высмеивания)</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1492"/>
                <w:tab w:val="left" w:pos="2996"/>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Бережно</w:t>
            </w:r>
            <w:r w:rsidRPr="00D22E5E">
              <w:rPr>
                <w:rFonts w:ascii="Times New Roman" w:hAnsi="Times New Roman" w:cs="Times New Roman"/>
                <w:color w:val="auto"/>
                <w:sz w:val="24"/>
                <w:szCs w:val="24"/>
                <w:lang w:bidi="ru-RU"/>
              </w:rPr>
              <w:tab/>
              <w:t>относится</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pacing w:val="-16"/>
                <w:sz w:val="24"/>
                <w:szCs w:val="24"/>
                <w:lang w:bidi="ru-RU"/>
              </w:rPr>
              <w:t xml:space="preserve">к </w:t>
            </w:r>
            <w:r w:rsidRPr="00D22E5E">
              <w:rPr>
                <w:rFonts w:ascii="Times New Roman" w:hAnsi="Times New Roman" w:cs="Times New Roman"/>
                <w:color w:val="auto"/>
                <w:sz w:val="24"/>
                <w:szCs w:val="24"/>
                <w:lang w:bidi="ru-RU"/>
              </w:rPr>
              <w:t xml:space="preserve">окружающему миру </w:t>
            </w:r>
            <w:r w:rsidRPr="00D22E5E">
              <w:rPr>
                <w:rFonts w:ascii="Times New Roman" w:hAnsi="Times New Roman" w:cs="Times New Roman"/>
                <w:color w:val="auto"/>
                <w:spacing w:val="-3"/>
                <w:sz w:val="24"/>
                <w:szCs w:val="24"/>
                <w:lang w:bidi="ru-RU"/>
              </w:rPr>
              <w:t xml:space="preserve">(через </w:t>
            </w:r>
            <w:r w:rsidRPr="00D22E5E">
              <w:rPr>
                <w:rFonts w:ascii="Times New Roman" w:hAnsi="Times New Roman" w:cs="Times New Roman"/>
                <w:color w:val="auto"/>
                <w:sz w:val="24"/>
                <w:szCs w:val="24"/>
                <w:lang w:bidi="ru-RU"/>
              </w:rPr>
              <w:t>трудовое иэкологическое</w:t>
            </w:r>
          </w:p>
          <w:p w:rsidR="000A1C94" w:rsidRPr="00D22E5E" w:rsidRDefault="000A1C94" w:rsidP="00625AD5">
            <w:pPr>
              <w:widowControl w:val="0"/>
              <w:spacing w:line="240" w:lineRule="auto"/>
              <w:ind w:right="580"/>
              <w:jc w:val="both"/>
              <w:rPr>
                <w:rFonts w:ascii="Times New Roman" w:hAnsi="Times New Roman" w:cs="Times New Roman"/>
                <w:b/>
                <w:color w:val="auto"/>
                <w:sz w:val="24"/>
                <w:szCs w:val="24"/>
                <w:lang w:bidi="ru-RU"/>
              </w:rPr>
            </w:pPr>
            <w:r w:rsidRPr="00D22E5E">
              <w:rPr>
                <w:rFonts w:ascii="Times New Roman" w:hAnsi="Times New Roman" w:cs="Times New Roman"/>
                <w:color w:val="auto"/>
                <w:sz w:val="24"/>
                <w:szCs w:val="24"/>
                <w:lang w:bidi="ru-RU"/>
              </w:rPr>
              <w:t xml:space="preserve"> воспитание: </w:t>
            </w:r>
            <w:r w:rsidRPr="00D22E5E">
              <w:rPr>
                <w:rFonts w:ascii="Times New Roman" w:hAnsi="Times New Roman" w:cs="Times New Roman"/>
                <w:color w:val="auto"/>
                <w:spacing w:val="-3"/>
                <w:sz w:val="24"/>
                <w:szCs w:val="24"/>
                <w:lang w:bidi="ru-RU"/>
              </w:rPr>
              <w:t xml:space="preserve">дежурство, </w:t>
            </w:r>
            <w:r w:rsidRPr="00D22E5E">
              <w:rPr>
                <w:rFonts w:ascii="Times New Roman" w:hAnsi="Times New Roman" w:cs="Times New Roman"/>
                <w:color w:val="auto"/>
                <w:sz w:val="24"/>
                <w:szCs w:val="24"/>
                <w:lang w:bidi="ru-RU"/>
              </w:rPr>
              <w:t>поручения, субботники).</w:t>
            </w:r>
          </w:p>
        </w:tc>
      </w:tr>
      <w:tr w:rsidR="003D3390" w:rsidRPr="00D22E5E" w:rsidTr="00625AD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ind w:left="57" w:right="57"/>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t>Формирование уважительного отношения к иному мнению, истории и культуре других народов.</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ind w:right="580"/>
              <w:jc w:val="both"/>
              <w:rPr>
                <w:rFonts w:ascii="Times New Roman" w:hAnsi="Times New Roman" w:cs="Times New Roman"/>
                <w:b/>
                <w:color w:val="auto"/>
                <w:sz w:val="24"/>
                <w:szCs w:val="24"/>
                <w:lang w:bidi="ru-RU"/>
              </w:rPr>
            </w:pPr>
            <w:r w:rsidRPr="00D22E5E">
              <w:rPr>
                <w:rFonts w:ascii="Times New Roman" w:hAnsi="Times New Roman" w:cs="Times New Roman"/>
                <w:color w:val="auto"/>
                <w:sz w:val="24"/>
                <w:szCs w:val="24"/>
                <w:lang w:bidi="ru-RU"/>
              </w:rPr>
              <w:t xml:space="preserve"> Умеет выслушать иное мнение.</w:t>
            </w:r>
          </w:p>
        </w:tc>
      </w:tr>
      <w:tr w:rsidR="003D3390" w:rsidRPr="00D22E5E" w:rsidTr="00625AD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ind w:left="57" w:right="57"/>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t>Развитие адекватных представлений о собственных возможностях, о насущно необходимом жизнеобеспечении.</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ind w:left="285" w:right="580"/>
              <w:jc w:val="both"/>
              <w:rPr>
                <w:rFonts w:ascii="Times New Roman" w:hAnsi="Times New Roman" w:cs="Times New Roman"/>
                <w:b/>
                <w:color w:val="auto"/>
                <w:sz w:val="24"/>
                <w:szCs w:val="24"/>
                <w:lang w:bidi="ru-RU"/>
              </w:rPr>
            </w:pPr>
            <w:r w:rsidRPr="00D22E5E">
              <w:rPr>
                <w:rFonts w:ascii="Times New Roman" w:hAnsi="Times New Roman" w:cs="Times New Roman"/>
                <w:color w:val="auto"/>
                <w:sz w:val="24"/>
                <w:szCs w:val="24"/>
                <w:lang w:bidi="ru-RU"/>
              </w:rPr>
              <w:t xml:space="preserve"> Может рассказать о себе (ФИО, имена родителей, адрес дома и школы, каким маршрутом добраться).</w:t>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spacing w:after="0" w:line="240" w:lineRule="auto"/>
              <w:ind w:left="57" w:right="57"/>
              <w:jc w:val="both"/>
              <w:rPr>
                <w:rFonts w:ascii="Times New Roman" w:eastAsia="Calibri" w:hAnsi="Times New Roman" w:cs="Times New Roman"/>
                <w:color w:val="auto"/>
                <w:sz w:val="24"/>
                <w:szCs w:val="24"/>
                <w:vertAlign w:val="subscript"/>
                <w:lang w:bidi="ru-RU"/>
              </w:rPr>
            </w:pPr>
            <w:r w:rsidRPr="00D22E5E">
              <w:rPr>
                <w:rFonts w:ascii="Times New Roman" w:hAnsi="Times New Roman" w:cs="Times New Roman"/>
                <w:color w:val="auto"/>
                <w:sz w:val="24"/>
                <w:szCs w:val="24"/>
                <w:lang w:bidi="ru-RU"/>
              </w:rPr>
              <w:t xml:space="preserve"> Овладение начальными навыками адаптации в динамично изменяющемся и развивающемся мире</w:t>
            </w:r>
          </w:p>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ind w:right="580"/>
              <w:jc w:val="both"/>
              <w:rPr>
                <w:rFonts w:ascii="Times New Roman" w:hAnsi="Times New Roman" w:cs="Times New Roman"/>
                <w:b/>
                <w:color w:val="auto"/>
                <w:sz w:val="24"/>
                <w:szCs w:val="24"/>
                <w:lang w:bidi="ru-RU"/>
              </w:rPr>
            </w:pPr>
            <w:r w:rsidRPr="00D22E5E">
              <w:rPr>
                <w:rFonts w:ascii="Times New Roman" w:hAnsi="Times New Roman" w:cs="Times New Roman"/>
                <w:color w:val="auto"/>
                <w:sz w:val="24"/>
                <w:szCs w:val="24"/>
                <w:lang w:bidi="ru-RU"/>
              </w:rPr>
              <w:t>Умеет обратиться с просьбой (например, о помощи) или сформулировать просьбу о своих потребностях.</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 xml:space="preserve">   Знает</w:t>
            </w:r>
            <w:r w:rsidRPr="00D22E5E">
              <w:rPr>
                <w:rFonts w:ascii="Times New Roman" w:hAnsi="Times New Roman" w:cs="Times New Roman"/>
                <w:color w:val="auto"/>
                <w:sz w:val="24"/>
                <w:szCs w:val="24"/>
                <w:lang w:bidi="ru-RU"/>
              </w:rPr>
              <w:tab/>
              <w:t xml:space="preserve"> и</w:t>
            </w:r>
            <w:r w:rsidRPr="00D22E5E">
              <w:rPr>
                <w:rFonts w:ascii="Times New Roman" w:hAnsi="Times New Roman" w:cs="Times New Roman"/>
                <w:color w:val="auto"/>
                <w:sz w:val="24"/>
                <w:szCs w:val="24"/>
                <w:lang w:bidi="ru-RU"/>
              </w:rPr>
              <w:tab/>
              <w:t>соблюдает</w:t>
            </w:r>
            <w:r w:rsidRPr="00D22E5E">
              <w:rPr>
                <w:rFonts w:ascii="Times New Roman" w:hAnsi="Times New Roman" w:cs="Times New Roman"/>
                <w:color w:val="auto"/>
                <w:sz w:val="24"/>
                <w:szCs w:val="24"/>
                <w:lang w:bidi="ru-RU"/>
              </w:rPr>
              <w:tab/>
              <w:t xml:space="preserve">нормы </w:t>
            </w:r>
            <w:r w:rsidRPr="00D22E5E">
              <w:rPr>
                <w:rFonts w:ascii="Times New Roman" w:hAnsi="Times New Roman" w:cs="Times New Roman"/>
                <w:color w:val="auto"/>
                <w:spacing w:val="-17"/>
                <w:sz w:val="24"/>
                <w:szCs w:val="24"/>
                <w:lang w:bidi="ru-RU"/>
              </w:rPr>
              <w:t xml:space="preserve">и </w:t>
            </w:r>
            <w:r w:rsidRPr="00D22E5E">
              <w:rPr>
                <w:rFonts w:ascii="Times New Roman" w:hAnsi="Times New Roman" w:cs="Times New Roman"/>
                <w:color w:val="auto"/>
                <w:sz w:val="24"/>
                <w:szCs w:val="24"/>
                <w:lang w:bidi="ru-RU"/>
              </w:rPr>
              <w:t>правила</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z w:val="24"/>
                <w:szCs w:val="24"/>
                <w:lang w:bidi="ru-RU"/>
              </w:rPr>
              <w:tab/>
              <w:t>поведения</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pacing w:val="-13"/>
                <w:sz w:val="24"/>
                <w:szCs w:val="24"/>
                <w:lang w:bidi="ru-RU"/>
              </w:rPr>
              <w:t>в</w:t>
            </w:r>
            <w:r w:rsidRPr="00D22E5E">
              <w:rPr>
                <w:rFonts w:ascii="Times New Roman" w:hAnsi="Times New Roman" w:cs="Times New Roman"/>
                <w:color w:val="auto"/>
                <w:sz w:val="24"/>
                <w:szCs w:val="24"/>
                <w:lang w:bidi="ru-RU"/>
              </w:rPr>
              <w:tab/>
              <w:t>общественных местах.</w:t>
            </w:r>
          </w:p>
        </w:tc>
      </w:tr>
      <w:tr w:rsidR="003D3390" w:rsidRPr="00D22E5E" w:rsidTr="00625AD5">
        <w:trPr>
          <w:trHeight w:val="618"/>
        </w:trPr>
        <w:tc>
          <w:tcPr>
            <w:tcW w:w="4537" w:type="dxa"/>
            <w:vMerge w:val="restart"/>
            <w:tcBorders>
              <w:left w:val="single" w:sz="4" w:space="0" w:color="000000"/>
              <w:right w:val="single" w:sz="4" w:space="0" w:color="000000"/>
            </w:tcBorders>
            <w:vAlign w:val="center"/>
          </w:tcPr>
          <w:p w:rsidR="000A1C94" w:rsidRPr="00D22E5E" w:rsidRDefault="000A1C94" w:rsidP="00625AD5">
            <w:pPr>
              <w:spacing w:after="0" w:line="240" w:lineRule="auto"/>
              <w:ind w:left="57" w:right="57"/>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t>Овладение социально бытовыми умениями, используемыми в повседневной жизни</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Выполняет поручения в семье, в школе («заправить кровать, помыть посуду, выполнить уборку, провести дежурство и т.д.»).</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ind w:left="284"/>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Выполняет насущно необходимые действия (бытовые навыки: самостоятельно поесть, одеться, и т.д.).</w:t>
            </w:r>
          </w:p>
        </w:tc>
      </w:tr>
      <w:tr w:rsidR="003D3390" w:rsidRPr="00D22E5E" w:rsidTr="00625AD5">
        <w:trPr>
          <w:trHeight w:val="618"/>
        </w:trPr>
        <w:tc>
          <w:tcPr>
            <w:tcW w:w="4537" w:type="dxa"/>
            <w:vMerge w:val="restart"/>
            <w:tcBorders>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t>Владение навыками коммуникации и принятыми ритуалами социального взаимодействия</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Участвует в повседневной жизни класса и школы.</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844"/>
                <w:tab w:val="left" w:pos="1897"/>
                <w:tab w:val="left" w:pos="2903"/>
              </w:tabs>
              <w:spacing w:after="0"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 xml:space="preserve">   Умеет</w:t>
            </w:r>
            <w:r w:rsidRPr="00D22E5E">
              <w:rPr>
                <w:rFonts w:ascii="Times New Roman" w:hAnsi="Times New Roman" w:cs="Times New Roman"/>
                <w:color w:val="auto"/>
                <w:sz w:val="24"/>
                <w:szCs w:val="24"/>
                <w:lang w:bidi="ru-RU"/>
              </w:rPr>
              <w:tab/>
              <w:t>адекватно</w:t>
            </w:r>
            <w:r w:rsidRPr="00D22E5E">
              <w:rPr>
                <w:rFonts w:ascii="Times New Roman" w:hAnsi="Times New Roman" w:cs="Times New Roman"/>
                <w:color w:val="auto"/>
                <w:sz w:val="24"/>
                <w:szCs w:val="24"/>
                <w:lang w:bidi="ru-RU"/>
              </w:rPr>
              <w:tab/>
              <w:t>общаться со сверстниками и взрослыми.</w:t>
            </w:r>
          </w:p>
        </w:tc>
      </w:tr>
      <w:tr w:rsidR="003D3390" w:rsidRPr="00D22E5E" w:rsidTr="00625AD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Способность к осмыслению и дифференциации картины</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мира, ее временно – пространственной</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lastRenderedPageBreak/>
              <w:t>организации</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lastRenderedPageBreak/>
              <w:t xml:space="preserve">Проявляет любознательность, наблюдательность, заинтересованность, </w:t>
            </w:r>
            <w:r w:rsidRPr="00D22E5E">
              <w:rPr>
                <w:rFonts w:ascii="Times New Roman" w:hAnsi="Times New Roman" w:cs="Times New Roman"/>
                <w:color w:val="auto"/>
                <w:spacing w:val="-5"/>
                <w:sz w:val="24"/>
                <w:szCs w:val="24"/>
                <w:lang w:bidi="ru-RU"/>
              </w:rPr>
              <w:t xml:space="preserve">умеет  </w:t>
            </w:r>
            <w:r w:rsidRPr="00D22E5E">
              <w:rPr>
                <w:rFonts w:ascii="Times New Roman" w:hAnsi="Times New Roman" w:cs="Times New Roman"/>
                <w:color w:val="auto"/>
                <w:sz w:val="24"/>
                <w:szCs w:val="24"/>
                <w:lang w:bidi="ru-RU"/>
              </w:rPr>
              <w:t>задавать вопросы, участвует в проектной</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деятельности.</w:t>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 вступить в контакт и общаться в соответствии с возрастом и социальным статусом собеседника</w:t>
            </w:r>
          </w:p>
        </w:tc>
      </w:tr>
      <w:tr w:rsidR="003D3390" w:rsidRPr="00D22E5E" w:rsidTr="00625AD5">
        <w:trPr>
          <w:trHeight w:val="618"/>
        </w:trPr>
        <w:tc>
          <w:tcPr>
            <w:tcW w:w="4537" w:type="dxa"/>
            <w:vMerge/>
            <w:tcBorders>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 корректно привлечь к себе внимание.</w:t>
            </w:r>
          </w:p>
        </w:tc>
      </w:tr>
      <w:tr w:rsidR="003D3390" w:rsidRPr="00D22E5E" w:rsidTr="00625AD5">
        <w:trPr>
          <w:trHeight w:val="618"/>
        </w:trPr>
        <w:tc>
          <w:tcPr>
            <w:tcW w:w="4537" w:type="dxa"/>
            <w:vMerge/>
            <w:tcBorders>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1211"/>
                <w:tab w:val="left" w:pos="2905"/>
              </w:tabs>
              <w:spacing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 отстраниться от нежелательного контакта</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 выразить свои чувства: отказ,</w:t>
            </w:r>
            <w:r w:rsidRPr="00D22E5E">
              <w:rPr>
                <w:rFonts w:ascii="Times New Roman" w:hAnsi="Times New Roman" w:cs="Times New Roman"/>
                <w:color w:val="auto"/>
                <w:spacing w:val="-1"/>
                <w:sz w:val="24"/>
                <w:szCs w:val="24"/>
                <w:lang w:bidi="ru-RU"/>
              </w:rPr>
              <w:t xml:space="preserve"> недовольство, </w:t>
            </w:r>
            <w:r w:rsidRPr="00D22E5E">
              <w:rPr>
                <w:rFonts w:ascii="Times New Roman" w:hAnsi="Times New Roman" w:cs="Times New Roman"/>
                <w:color w:val="auto"/>
                <w:sz w:val="24"/>
                <w:szCs w:val="24"/>
                <w:lang w:bidi="ru-RU"/>
              </w:rPr>
              <w:t xml:space="preserve">благодарность, </w:t>
            </w:r>
            <w:r w:rsidRPr="00D22E5E">
              <w:rPr>
                <w:rFonts w:ascii="Times New Roman" w:hAnsi="Times New Roman" w:cs="Times New Roman"/>
                <w:color w:val="auto"/>
                <w:spacing w:val="-3"/>
                <w:sz w:val="24"/>
                <w:szCs w:val="24"/>
                <w:lang w:bidi="ru-RU"/>
              </w:rPr>
              <w:t xml:space="preserve">сочувствие, </w:t>
            </w:r>
            <w:r w:rsidRPr="00D22E5E">
              <w:rPr>
                <w:rFonts w:ascii="Times New Roman" w:hAnsi="Times New Roman" w:cs="Times New Roman"/>
                <w:color w:val="auto"/>
                <w:sz w:val="24"/>
                <w:szCs w:val="24"/>
                <w:lang w:bidi="ru-RU"/>
              </w:rPr>
              <w:t>просьбу.</w:t>
            </w:r>
          </w:p>
        </w:tc>
      </w:tr>
      <w:tr w:rsidR="003D3390" w:rsidRPr="00D22E5E" w:rsidTr="00625AD5">
        <w:trPr>
          <w:trHeight w:val="618"/>
        </w:trPr>
        <w:tc>
          <w:tcPr>
            <w:tcW w:w="4537" w:type="dxa"/>
            <w:vMerge w:val="restart"/>
            <w:tcBorders>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vertAlign w:val="subscript"/>
                <w:lang w:bidi="ru-RU"/>
              </w:rPr>
            </w:pPr>
            <w:r w:rsidRPr="00D22E5E">
              <w:rPr>
                <w:rFonts w:ascii="Times New Roman" w:hAnsi="Times New Roman" w:cs="Times New Roman"/>
                <w:color w:val="auto"/>
                <w:sz w:val="24"/>
                <w:szCs w:val="24"/>
                <w:lang w:bidi="ru-RU"/>
              </w:rPr>
              <w:t xml:space="preserve">Принятие и освоение социальной роли </w:t>
            </w:r>
            <w:r w:rsidR="00625AD5" w:rsidRPr="00D22E5E">
              <w:rPr>
                <w:rFonts w:ascii="Times New Roman" w:hAnsi="Times New Roman" w:cs="Times New Roman"/>
                <w:color w:val="auto"/>
                <w:sz w:val="24"/>
                <w:szCs w:val="24"/>
                <w:lang w:bidi="ru-RU"/>
              </w:rPr>
              <w:t>обучающегося, формирование</w:t>
            </w:r>
            <w:r w:rsidRPr="00D22E5E">
              <w:rPr>
                <w:rFonts w:ascii="Times New Roman" w:hAnsi="Times New Roman" w:cs="Times New Roman"/>
                <w:color w:val="auto"/>
                <w:sz w:val="24"/>
                <w:szCs w:val="24"/>
                <w:lang w:bidi="ru-RU"/>
              </w:rPr>
              <w:t xml:space="preserve"> развитие социально значимых мотивов учебной</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деятельности</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Участвует в процессе обучения в соответствии</w:t>
            </w:r>
            <w:r w:rsidRPr="00D22E5E">
              <w:rPr>
                <w:rFonts w:ascii="Times New Roman" w:hAnsi="Times New Roman" w:cs="Times New Roman"/>
                <w:color w:val="auto"/>
                <w:sz w:val="24"/>
                <w:szCs w:val="24"/>
                <w:lang w:bidi="ru-RU"/>
              </w:rPr>
              <w:tab/>
              <w:t>со</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pacing w:val="-3"/>
                <w:sz w:val="24"/>
                <w:szCs w:val="24"/>
                <w:lang w:bidi="ru-RU"/>
              </w:rPr>
              <w:t xml:space="preserve">своими </w:t>
            </w:r>
            <w:r w:rsidRPr="00D22E5E">
              <w:rPr>
                <w:rFonts w:ascii="Times New Roman" w:hAnsi="Times New Roman" w:cs="Times New Roman"/>
                <w:color w:val="auto"/>
                <w:sz w:val="24"/>
                <w:szCs w:val="24"/>
                <w:lang w:bidi="ru-RU"/>
              </w:rPr>
              <w:t>возможностями.</w:t>
            </w:r>
          </w:p>
        </w:tc>
      </w:tr>
      <w:tr w:rsidR="003D3390" w:rsidRPr="00D22E5E" w:rsidTr="00625AD5">
        <w:trPr>
          <w:trHeight w:val="618"/>
        </w:trPr>
        <w:tc>
          <w:tcPr>
            <w:tcW w:w="4537" w:type="dxa"/>
            <w:vMerge/>
            <w:tcBorders>
              <w:left w:val="single" w:sz="4" w:space="0" w:color="000000"/>
              <w:right w:val="single" w:sz="4" w:space="0" w:color="000000"/>
            </w:tcBorders>
            <w:vAlign w:val="center"/>
          </w:tcPr>
          <w:p w:rsidR="000A1C94" w:rsidRPr="00D22E5E" w:rsidRDefault="000A1C94" w:rsidP="00625AD5">
            <w:pPr>
              <w:widowControl w:val="0"/>
              <w:spacing w:line="240" w:lineRule="auto"/>
              <w:ind w:left="116" w:right="107"/>
              <w:jc w:val="both"/>
              <w:rPr>
                <w:rFonts w:ascii="Times New Roman"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1734"/>
                <w:tab w:val="left" w:pos="2987"/>
              </w:tabs>
              <w:spacing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Сформирована</w:t>
            </w:r>
            <w:r w:rsidRPr="00D22E5E">
              <w:rPr>
                <w:rFonts w:ascii="Times New Roman" w:hAnsi="Times New Roman" w:cs="Times New Roman"/>
                <w:color w:val="auto"/>
                <w:sz w:val="24"/>
                <w:szCs w:val="24"/>
                <w:lang w:bidi="ru-RU"/>
              </w:rPr>
              <w:tab/>
              <w:t>мотивация</w:t>
            </w:r>
            <w:r w:rsidRPr="00D22E5E">
              <w:rPr>
                <w:rFonts w:ascii="Times New Roman" w:hAnsi="Times New Roman" w:cs="Times New Roman"/>
                <w:color w:val="auto"/>
                <w:sz w:val="24"/>
                <w:szCs w:val="24"/>
                <w:lang w:bidi="ru-RU"/>
              </w:rPr>
              <w:tab/>
              <w:t>к обучению.</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ind w:left="284"/>
              <w:jc w:val="both"/>
              <w:rPr>
                <w:rFonts w:ascii="Times New Roman"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849"/>
                <w:tab w:val="left" w:pos="1226"/>
                <w:tab w:val="left" w:pos="2406"/>
              </w:tabs>
              <w:spacing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Знает</w:t>
            </w:r>
            <w:r w:rsidRPr="00D22E5E">
              <w:rPr>
                <w:rFonts w:ascii="Times New Roman" w:hAnsi="Times New Roman" w:cs="Times New Roman"/>
                <w:color w:val="auto"/>
                <w:sz w:val="24"/>
                <w:szCs w:val="24"/>
                <w:lang w:bidi="ru-RU"/>
              </w:rPr>
              <w:tab/>
              <w:t>и</w:t>
            </w:r>
            <w:r w:rsidRPr="00D22E5E">
              <w:rPr>
                <w:rFonts w:ascii="Times New Roman" w:hAnsi="Times New Roman" w:cs="Times New Roman"/>
                <w:color w:val="auto"/>
                <w:sz w:val="24"/>
                <w:szCs w:val="24"/>
                <w:lang w:bidi="ru-RU"/>
              </w:rPr>
              <w:tab/>
              <w:t>выполняет правила  учебного поведения.</w:t>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spacing w:after="0" w:line="240" w:lineRule="auto"/>
              <w:ind w:left="284"/>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Развитие навыков сотрудничества со взрослыми и сверстниками в разных социальных ситуациях</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 работать в группе сверстников: принимает и оказывает помощь, адекватно высказывает свое мнение и выслушивает чужое. Адекватно оценивает свою работу и работу других.</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Умеет</w:t>
            </w:r>
            <w:r w:rsidRPr="00D22E5E">
              <w:rPr>
                <w:rFonts w:ascii="Times New Roman" w:hAnsi="Times New Roman" w:cs="Times New Roman"/>
                <w:color w:val="auto"/>
                <w:sz w:val="24"/>
                <w:szCs w:val="24"/>
                <w:lang w:bidi="ru-RU"/>
              </w:rPr>
              <w:tab/>
              <w:t xml:space="preserve">сотрудничать </w:t>
            </w:r>
            <w:r w:rsidRPr="00D22E5E">
              <w:rPr>
                <w:rFonts w:ascii="Times New Roman" w:hAnsi="Times New Roman" w:cs="Times New Roman"/>
                <w:color w:val="auto"/>
                <w:spacing w:val="-8"/>
                <w:sz w:val="24"/>
                <w:szCs w:val="24"/>
                <w:lang w:bidi="ru-RU"/>
              </w:rPr>
              <w:t xml:space="preserve">со </w:t>
            </w:r>
            <w:r w:rsidRPr="00D22E5E">
              <w:rPr>
                <w:rFonts w:ascii="Times New Roman" w:hAnsi="Times New Roman" w:cs="Times New Roman"/>
                <w:color w:val="auto"/>
                <w:sz w:val="24"/>
                <w:szCs w:val="24"/>
                <w:lang w:bidi="ru-RU"/>
              </w:rPr>
              <w:t>взрослыми: принимает</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помощь, адекватно общается и реагирует на</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замечания.</w:t>
            </w:r>
          </w:p>
        </w:tc>
      </w:tr>
      <w:tr w:rsidR="003D3390" w:rsidRPr="00D22E5E" w:rsidTr="00625AD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ind w:left="142"/>
              <w:jc w:val="both"/>
              <w:rPr>
                <w:rFonts w:ascii="Times New Roman" w:eastAsia="Calibri" w:hAnsi="Times New Roman" w:cs="Times New Roman"/>
                <w:color w:val="auto"/>
                <w:sz w:val="24"/>
                <w:szCs w:val="24"/>
                <w:lang w:bidi="ru-RU"/>
              </w:rPr>
            </w:pPr>
            <w:r w:rsidRPr="00D22E5E">
              <w:rPr>
                <w:rFonts w:ascii="Times New Roman" w:hAnsi="Times New Roman" w:cs="Times New Roman"/>
                <w:color w:val="auto"/>
                <w:sz w:val="24"/>
                <w:szCs w:val="24"/>
                <w:lang w:bidi="ru-RU"/>
              </w:rPr>
              <w:t>Формирование эстетических потребностей, ценностей и чувств</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spacing w:line="240" w:lineRule="auto"/>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 xml:space="preserve"> Умеет различать понятия «красивое и «некрасивое»: опрятно-неопрятно, </w:t>
            </w:r>
            <w:r w:rsidRPr="00D22E5E">
              <w:rPr>
                <w:rFonts w:ascii="Times New Roman" w:hAnsi="Times New Roman" w:cs="Times New Roman"/>
                <w:color w:val="auto"/>
                <w:spacing w:val="-3"/>
                <w:sz w:val="24"/>
                <w:szCs w:val="24"/>
                <w:lang w:bidi="ru-RU"/>
              </w:rPr>
              <w:t xml:space="preserve">вредные </w:t>
            </w:r>
            <w:r w:rsidRPr="00D22E5E">
              <w:rPr>
                <w:rFonts w:ascii="Times New Roman" w:hAnsi="Times New Roman" w:cs="Times New Roman"/>
                <w:color w:val="auto"/>
                <w:sz w:val="24"/>
                <w:szCs w:val="24"/>
                <w:lang w:bidi="ru-RU"/>
              </w:rPr>
              <w:t>привычки</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 xml:space="preserve">-здоровый образ жизни, вежливо-невежливо, </w:t>
            </w:r>
            <w:r w:rsidRPr="00D22E5E">
              <w:rPr>
                <w:rFonts w:ascii="Times New Roman" w:hAnsi="Times New Roman" w:cs="Times New Roman"/>
                <w:color w:val="auto"/>
                <w:spacing w:val="-4"/>
                <w:sz w:val="24"/>
                <w:szCs w:val="24"/>
                <w:lang w:bidi="ru-RU"/>
              </w:rPr>
              <w:t xml:space="preserve">нормы </w:t>
            </w:r>
            <w:r w:rsidRPr="00D22E5E">
              <w:rPr>
                <w:rFonts w:ascii="Times New Roman" w:hAnsi="Times New Roman" w:cs="Times New Roman"/>
                <w:color w:val="auto"/>
                <w:sz w:val="24"/>
                <w:szCs w:val="24"/>
                <w:lang w:bidi="ru-RU"/>
              </w:rPr>
              <w:t>поведения.</w:t>
            </w:r>
          </w:p>
        </w:tc>
      </w:tr>
      <w:tr w:rsidR="003D3390" w:rsidRPr="00D22E5E" w:rsidTr="00625AD5">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0A1C94" w:rsidRPr="00D22E5E" w:rsidRDefault="000A1C94" w:rsidP="00625AD5">
            <w:pPr>
              <w:widowControl w:val="0"/>
              <w:spacing w:line="240" w:lineRule="auto"/>
              <w:ind w:left="108" w:right="10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Проявляет</w:t>
            </w:r>
            <w:r w:rsidRPr="00D22E5E">
              <w:rPr>
                <w:rFonts w:ascii="Times New Roman" w:hAnsi="Times New Roman" w:cs="Times New Roman"/>
                <w:color w:val="auto"/>
                <w:sz w:val="24"/>
                <w:szCs w:val="24"/>
                <w:lang w:bidi="ru-RU"/>
              </w:rPr>
              <w:tab/>
              <w:t>в  отношениях</w:t>
            </w:r>
            <w:r w:rsidRPr="00D22E5E">
              <w:rPr>
                <w:rFonts w:ascii="Times New Roman" w:hAnsi="Times New Roman" w:cs="Times New Roman"/>
                <w:color w:val="auto"/>
                <w:sz w:val="24"/>
                <w:szCs w:val="24"/>
                <w:lang w:bidi="ru-RU"/>
              </w:rPr>
              <w:tab/>
            </w:r>
            <w:r w:rsidRPr="00D22E5E">
              <w:rPr>
                <w:rFonts w:ascii="Times New Roman" w:hAnsi="Times New Roman" w:cs="Times New Roman"/>
                <w:color w:val="auto"/>
                <w:spacing w:val="-8"/>
                <w:sz w:val="24"/>
                <w:szCs w:val="24"/>
                <w:lang w:bidi="ru-RU"/>
              </w:rPr>
              <w:t>со</w:t>
            </w:r>
            <w:r w:rsidR="00625AD5" w:rsidRPr="00D22E5E">
              <w:rPr>
                <w:rFonts w:ascii="Times New Roman" w:hAnsi="Times New Roman" w:cs="Times New Roman"/>
                <w:color w:val="auto"/>
                <w:spacing w:val="-8"/>
                <w:sz w:val="24"/>
                <w:szCs w:val="24"/>
                <w:lang w:bidi="ru-RU"/>
              </w:rPr>
              <w:t xml:space="preserve"> </w:t>
            </w:r>
            <w:r w:rsidRPr="00D22E5E">
              <w:rPr>
                <w:rFonts w:ascii="Times New Roman" w:hAnsi="Times New Roman" w:cs="Times New Roman"/>
                <w:color w:val="auto"/>
                <w:sz w:val="24"/>
                <w:szCs w:val="24"/>
                <w:lang w:bidi="ru-RU"/>
              </w:rPr>
              <w:t xml:space="preserve">взрослыми и </w:t>
            </w:r>
            <w:r w:rsidRPr="00D22E5E">
              <w:rPr>
                <w:rFonts w:ascii="Times New Roman" w:hAnsi="Times New Roman" w:cs="Times New Roman"/>
                <w:color w:val="auto"/>
                <w:spacing w:val="-2"/>
                <w:sz w:val="24"/>
                <w:szCs w:val="24"/>
                <w:lang w:bidi="ru-RU"/>
              </w:rPr>
              <w:t xml:space="preserve">сверстниками </w:t>
            </w:r>
            <w:r w:rsidRPr="00D22E5E">
              <w:rPr>
                <w:rFonts w:ascii="Times New Roman" w:hAnsi="Times New Roman" w:cs="Times New Roman"/>
                <w:color w:val="auto"/>
                <w:sz w:val="24"/>
                <w:szCs w:val="24"/>
                <w:lang w:bidi="ru-RU"/>
              </w:rPr>
              <w:t>доброжелательность, отзывчивость,</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сопереживание.</w:t>
            </w:r>
          </w:p>
        </w:tc>
      </w:tr>
      <w:tr w:rsidR="003D3390" w:rsidRPr="00D22E5E" w:rsidTr="00625AD5">
        <w:trPr>
          <w:trHeight w:val="618"/>
        </w:trPr>
        <w:tc>
          <w:tcPr>
            <w:tcW w:w="4537" w:type="dxa"/>
            <w:vMerge w:val="restart"/>
            <w:tcBorders>
              <w:top w:val="single" w:sz="4" w:space="0" w:color="000000"/>
              <w:left w:val="single" w:sz="4" w:space="0" w:color="000000"/>
              <w:right w:val="single" w:sz="4" w:space="0" w:color="000000"/>
            </w:tcBorders>
            <w:vAlign w:val="center"/>
          </w:tcPr>
          <w:p w:rsidR="000A1C94" w:rsidRPr="00D22E5E" w:rsidRDefault="000A1C94" w:rsidP="00625AD5">
            <w:pPr>
              <w:widowControl w:val="0"/>
              <w:spacing w:after="0" w:line="240" w:lineRule="auto"/>
              <w:ind w:left="232" w:right="222" w:hanging="3"/>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 xml:space="preserve">Формирование установки на безопасный, здоровый образ </w:t>
            </w:r>
            <w:r w:rsidRPr="00D22E5E">
              <w:rPr>
                <w:rFonts w:ascii="Times New Roman" w:eastAsia="Calibri" w:hAnsi="Times New Roman" w:cs="Times New Roman"/>
                <w:color w:val="auto"/>
                <w:sz w:val="24"/>
                <w:szCs w:val="24"/>
                <w:lang w:bidi="ru-RU"/>
              </w:rPr>
              <w:t xml:space="preserve"> духовным ценностям</w:t>
            </w:r>
            <w:r w:rsidRPr="00D22E5E">
              <w:rPr>
                <w:rFonts w:ascii="Times New Roman" w:hAnsi="Times New Roman" w:cs="Times New Roman"/>
                <w:color w:val="auto"/>
                <w:sz w:val="24"/>
                <w:szCs w:val="24"/>
                <w:lang w:bidi="ru-RU"/>
              </w:rPr>
              <w:t xml:space="preserve"> жизни, наличие мотивации к творческому труду, </w:t>
            </w:r>
            <w:r w:rsidRPr="00D22E5E">
              <w:rPr>
                <w:rFonts w:ascii="Times New Roman" w:hAnsi="Times New Roman" w:cs="Times New Roman"/>
                <w:color w:val="auto"/>
                <w:sz w:val="24"/>
                <w:szCs w:val="24"/>
                <w:lang w:bidi="ru-RU"/>
              </w:rPr>
              <w:lastRenderedPageBreak/>
              <w:t>работе</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pacing w:val="-6"/>
                <w:sz w:val="24"/>
                <w:szCs w:val="24"/>
                <w:lang w:bidi="ru-RU"/>
              </w:rPr>
              <w:t>на</w:t>
            </w:r>
          </w:p>
          <w:p w:rsidR="000A1C94" w:rsidRPr="00D22E5E" w:rsidRDefault="000A1C94" w:rsidP="00625AD5">
            <w:pPr>
              <w:widowControl w:val="0"/>
              <w:spacing w:after="0" w:line="240" w:lineRule="auto"/>
              <w:ind w:left="199" w:right="189" w:firstLine="5"/>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результат, бережному отношению к материальными духовным ценностям.</w:t>
            </w:r>
          </w:p>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lastRenderedPageBreak/>
              <w:t>Соблюдает</w:t>
            </w:r>
            <w:r w:rsidRPr="00D22E5E">
              <w:rPr>
                <w:rFonts w:ascii="Times New Roman" w:hAnsi="Times New Roman" w:cs="Times New Roman"/>
                <w:color w:val="auto"/>
                <w:sz w:val="24"/>
                <w:szCs w:val="24"/>
                <w:lang w:bidi="ru-RU"/>
              </w:rPr>
              <w:tab/>
              <w:t xml:space="preserve"> режим дня, ведет здоровый образ жизни.</w:t>
            </w:r>
          </w:p>
        </w:tc>
      </w:tr>
      <w:tr w:rsidR="003D3390" w:rsidRPr="00D22E5E" w:rsidTr="00625AD5">
        <w:trPr>
          <w:trHeight w:val="618"/>
        </w:trPr>
        <w:tc>
          <w:tcPr>
            <w:tcW w:w="4537" w:type="dxa"/>
            <w:vMerge/>
            <w:tcBorders>
              <w:left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Участвует</w:t>
            </w:r>
            <w:r w:rsidRPr="00D22E5E">
              <w:rPr>
                <w:rFonts w:ascii="Times New Roman" w:hAnsi="Times New Roman" w:cs="Times New Roman"/>
                <w:color w:val="auto"/>
                <w:sz w:val="24"/>
                <w:szCs w:val="24"/>
                <w:lang w:bidi="ru-RU"/>
              </w:rPr>
              <w:tab/>
              <w:t xml:space="preserve">в </w:t>
            </w:r>
            <w:r w:rsidRPr="00D22E5E">
              <w:rPr>
                <w:rFonts w:ascii="Times New Roman" w:hAnsi="Times New Roman" w:cs="Times New Roman"/>
                <w:color w:val="auto"/>
                <w:spacing w:val="-3"/>
                <w:sz w:val="24"/>
                <w:szCs w:val="24"/>
                <w:lang w:bidi="ru-RU"/>
              </w:rPr>
              <w:t xml:space="preserve">спортивно- </w:t>
            </w:r>
            <w:r w:rsidRPr="00D22E5E">
              <w:rPr>
                <w:rFonts w:ascii="Times New Roman" w:hAnsi="Times New Roman" w:cs="Times New Roman"/>
                <w:color w:val="auto"/>
                <w:sz w:val="24"/>
                <w:szCs w:val="24"/>
                <w:lang w:bidi="ru-RU"/>
              </w:rPr>
              <w:t>оздоровительных мероприятиях, занимается творчеством.</w:t>
            </w:r>
          </w:p>
        </w:tc>
      </w:tr>
      <w:tr w:rsidR="003D3390" w:rsidRPr="00D22E5E" w:rsidTr="00625AD5">
        <w:trPr>
          <w:trHeight w:val="618"/>
        </w:trPr>
        <w:tc>
          <w:tcPr>
            <w:tcW w:w="4537" w:type="dxa"/>
            <w:vMerge/>
            <w:tcBorders>
              <w:left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1055"/>
                <w:tab w:val="left" w:pos="1552"/>
                <w:tab w:val="left" w:pos="2564"/>
              </w:tabs>
              <w:spacing w:line="240" w:lineRule="auto"/>
              <w:ind w:left="317"/>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Бережно относится к результатам  своего</w:t>
            </w:r>
            <w:r w:rsidRPr="00D22E5E">
              <w:rPr>
                <w:rFonts w:ascii="Times New Roman" w:hAnsi="Times New Roman" w:cs="Times New Roman"/>
                <w:color w:val="auto"/>
                <w:sz w:val="24"/>
                <w:szCs w:val="24"/>
                <w:lang w:bidi="ru-RU"/>
              </w:rPr>
              <w:tab/>
              <w:t xml:space="preserve"> и</w:t>
            </w:r>
            <w:r w:rsidRPr="00D22E5E">
              <w:rPr>
                <w:rFonts w:ascii="Times New Roman" w:hAnsi="Times New Roman" w:cs="Times New Roman"/>
                <w:color w:val="auto"/>
                <w:sz w:val="24"/>
                <w:szCs w:val="24"/>
                <w:lang w:bidi="ru-RU"/>
              </w:rPr>
              <w:tab/>
              <w:t>чужого труда, школьному и личному</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имуществу.</w:t>
            </w:r>
          </w:p>
        </w:tc>
      </w:tr>
      <w:tr w:rsidR="003D3390" w:rsidRPr="00D22E5E" w:rsidTr="00625AD5">
        <w:trPr>
          <w:trHeight w:val="618"/>
        </w:trPr>
        <w:tc>
          <w:tcPr>
            <w:tcW w:w="4537" w:type="dxa"/>
            <w:vMerge/>
            <w:tcBorders>
              <w:left w:val="single" w:sz="4" w:space="0" w:color="000000"/>
              <w:bottom w:val="single" w:sz="4" w:space="0" w:color="000000"/>
              <w:right w:val="single" w:sz="4" w:space="0" w:color="000000"/>
            </w:tcBorders>
            <w:vAlign w:val="center"/>
          </w:tcPr>
          <w:p w:rsidR="000A1C94" w:rsidRPr="00D22E5E" w:rsidRDefault="000A1C94" w:rsidP="00625AD5">
            <w:pPr>
              <w:spacing w:after="0" w:line="240" w:lineRule="auto"/>
              <w:jc w:val="both"/>
              <w:rPr>
                <w:rFonts w:ascii="Times New Roman" w:eastAsia="Calibri" w:hAnsi="Times New Roman" w:cs="Times New Roman"/>
                <w:color w:val="auto"/>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0A1C94" w:rsidRPr="00D22E5E" w:rsidRDefault="000A1C94" w:rsidP="00625AD5">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color w:val="auto"/>
                <w:sz w:val="24"/>
                <w:szCs w:val="24"/>
                <w:lang w:bidi="ru-RU"/>
              </w:rPr>
            </w:pPr>
            <w:r w:rsidRPr="00D22E5E">
              <w:rPr>
                <w:rFonts w:ascii="Times New Roman" w:hAnsi="Times New Roman" w:cs="Times New Roman"/>
                <w:color w:val="auto"/>
                <w:sz w:val="24"/>
                <w:szCs w:val="24"/>
                <w:lang w:bidi="ru-RU"/>
              </w:rPr>
              <w:t>Знает</w:t>
            </w:r>
            <w:r w:rsidRPr="00D22E5E">
              <w:rPr>
                <w:rFonts w:ascii="Times New Roman" w:hAnsi="Times New Roman" w:cs="Times New Roman"/>
                <w:color w:val="auto"/>
                <w:sz w:val="24"/>
                <w:szCs w:val="24"/>
                <w:lang w:bidi="ru-RU"/>
              </w:rPr>
              <w:tab/>
              <w:t xml:space="preserve"> и</w:t>
            </w:r>
            <w:r w:rsidRPr="00D22E5E">
              <w:rPr>
                <w:rFonts w:ascii="Times New Roman" w:hAnsi="Times New Roman" w:cs="Times New Roman"/>
                <w:color w:val="auto"/>
                <w:sz w:val="24"/>
                <w:szCs w:val="24"/>
                <w:lang w:bidi="ru-RU"/>
              </w:rPr>
              <w:tab/>
              <w:t xml:space="preserve">соблюдает </w:t>
            </w:r>
            <w:r w:rsidRPr="00D22E5E">
              <w:rPr>
                <w:rFonts w:ascii="Times New Roman" w:hAnsi="Times New Roman" w:cs="Times New Roman"/>
                <w:color w:val="auto"/>
                <w:spacing w:val="-3"/>
                <w:sz w:val="24"/>
                <w:szCs w:val="24"/>
                <w:lang w:bidi="ru-RU"/>
              </w:rPr>
              <w:t xml:space="preserve">правила </w:t>
            </w:r>
            <w:r w:rsidRPr="00D22E5E">
              <w:rPr>
                <w:rFonts w:ascii="Times New Roman" w:hAnsi="Times New Roman" w:cs="Times New Roman"/>
                <w:color w:val="auto"/>
                <w:sz w:val="24"/>
                <w:szCs w:val="24"/>
                <w:lang w:bidi="ru-RU"/>
              </w:rPr>
              <w:t>дорожного движения и</w:t>
            </w:r>
            <w:r w:rsidR="00625AD5" w:rsidRPr="00D22E5E">
              <w:rPr>
                <w:rFonts w:ascii="Times New Roman" w:hAnsi="Times New Roman" w:cs="Times New Roman"/>
                <w:color w:val="auto"/>
                <w:sz w:val="24"/>
                <w:szCs w:val="24"/>
                <w:lang w:bidi="ru-RU"/>
              </w:rPr>
              <w:t xml:space="preserve"> </w:t>
            </w:r>
            <w:r w:rsidRPr="00D22E5E">
              <w:rPr>
                <w:rFonts w:ascii="Times New Roman" w:hAnsi="Times New Roman" w:cs="Times New Roman"/>
                <w:color w:val="auto"/>
                <w:sz w:val="24"/>
                <w:szCs w:val="24"/>
                <w:lang w:bidi="ru-RU"/>
              </w:rPr>
              <w:t xml:space="preserve">пожарной безопасности, </w:t>
            </w:r>
            <w:r w:rsidRPr="00D22E5E">
              <w:rPr>
                <w:rFonts w:ascii="Times New Roman" w:hAnsi="Times New Roman" w:cs="Times New Roman"/>
                <w:color w:val="auto"/>
                <w:spacing w:val="-4"/>
                <w:sz w:val="24"/>
                <w:szCs w:val="24"/>
                <w:lang w:bidi="ru-RU"/>
              </w:rPr>
              <w:t xml:space="preserve">личной </w:t>
            </w:r>
            <w:r w:rsidRPr="00D22E5E">
              <w:rPr>
                <w:rFonts w:ascii="Times New Roman" w:hAnsi="Times New Roman" w:cs="Times New Roman"/>
                <w:color w:val="auto"/>
                <w:sz w:val="24"/>
                <w:szCs w:val="24"/>
                <w:lang w:bidi="ru-RU"/>
              </w:rPr>
              <w:t>безопасности.</w:t>
            </w:r>
          </w:p>
        </w:tc>
      </w:tr>
    </w:tbl>
    <w:p w:rsidR="00167300" w:rsidRPr="00D22E5E" w:rsidRDefault="00167300" w:rsidP="00625AD5">
      <w:pPr>
        <w:spacing w:after="0" w:line="240" w:lineRule="auto"/>
        <w:jc w:val="both"/>
        <w:rPr>
          <w:rFonts w:ascii="Times New Roman" w:eastAsia="Times New Roman" w:hAnsi="Times New Roman" w:cs="Times New Roman"/>
          <w:color w:val="auto"/>
          <w:sz w:val="24"/>
          <w:szCs w:val="24"/>
          <w:lang w:eastAsia="ru-RU"/>
        </w:rPr>
      </w:pPr>
    </w:p>
    <w:p w:rsidR="009C0076" w:rsidRPr="00D22E5E" w:rsidRDefault="00EB2D02"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5.</w:t>
      </w:r>
      <w:r w:rsidR="009C0076" w:rsidRPr="00D22E5E">
        <w:rPr>
          <w:rFonts w:ascii="Times New Roman" w:hAnsi="Times New Roman" w:cs="Times New Roman"/>
          <w:b/>
          <w:color w:val="auto"/>
          <w:sz w:val="24"/>
          <w:szCs w:val="24"/>
        </w:rPr>
        <w:t xml:space="preserve"> Характеристика базовых учебных действий</w:t>
      </w:r>
      <w:r w:rsidR="00625AD5" w:rsidRPr="00D22E5E">
        <w:rPr>
          <w:rFonts w:ascii="Times New Roman" w:hAnsi="Times New Roman" w:cs="Times New Roman"/>
          <w:b/>
          <w:color w:val="auto"/>
          <w:sz w:val="24"/>
          <w:szCs w:val="24"/>
        </w:rPr>
        <w:t xml:space="preserve"> </w:t>
      </w:r>
      <w:r w:rsidR="00167300" w:rsidRPr="00D22E5E">
        <w:rPr>
          <w:rFonts w:ascii="Times New Roman" w:hAnsi="Times New Roman" w:cs="Times New Roman"/>
          <w:b/>
          <w:color w:val="auto"/>
          <w:sz w:val="24"/>
          <w:szCs w:val="24"/>
        </w:rPr>
        <w:t xml:space="preserve">I </w:t>
      </w:r>
      <w:r w:rsidR="009C0076" w:rsidRPr="00D22E5E">
        <w:rPr>
          <w:rFonts w:ascii="Times New Roman" w:hAnsi="Times New Roman" w:cs="Times New Roman"/>
          <w:b/>
          <w:color w:val="auto"/>
          <w:sz w:val="24"/>
          <w:szCs w:val="24"/>
        </w:rPr>
        <w:t>-IV классы</w:t>
      </w:r>
    </w:p>
    <w:tbl>
      <w:tblPr>
        <w:tblW w:w="152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4063"/>
        <w:gridCol w:w="3119"/>
        <w:gridCol w:w="4678"/>
      </w:tblGrid>
      <w:tr w:rsidR="003D3390" w:rsidRPr="00D22E5E" w:rsidTr="00625AD5">
        <w:tc>
          <w:tcPr>
            <w:tcW w:w="3374"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Личностные учебные</w:t>
            </w:r>
          </w:p>
          <w:p w:rsidR="009C0076" w:rsidRPr="00D22E5E" w:rsidRDefault="003D3390" w:rsidP="00625AD5">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Д</w:t>
            </w:r>
            <w:r w:rsidR="009C0076" w:rsidRPr="00D22E5E">
              <w:rPr>
                <w:rFonts w:ascii="Times New Roman" w:hAnsi="Times New Roman" w:cs="Times New Roman"/>
                <w:b/>
                <w:color w:val="auto"/>
                <w:sz w:val="24"/>
                <w:szCs w:val="24"/>
              </w:rPr>
              <w:t>ействия</w:t>
            </w:r>
          </w:p>
        </w:tc>
        <w:tc>
          <w:tcPr>
            <w:tcW w:w="4063"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Коммуникативные учебные</w:t>
            </w:r>
          </w:p>
          <w:p w:rsidR="009C0076" w:rsidRPr="00D22E5E" w:rsidRDefault="009C0076" w:rsidP="00625AD5">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 xml:space="preserve"> действия</w:t>
            </w:r>
          </w:p>
        </w:tc>
        <w:tc>
          <w:tcPr>
            <w:tcW w:w="3119"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line="240" w:lineRule="auto"/>
              <w:ind w:left="17"/>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Регулятивные учебные действия</w:t>
            </w:r>
          </w:p>
        </w:tc>
        <w:tc>
          <w:tcPr>
            <w:tcW w:w="4678"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line="240" w:lineRule="auto"/>
              <w:jc w:val="both"/>
              <w:rPr>
                <w:rFonts w:ascii="Times New Roman" w:hAnsi="Times New Roman" w:cs="Times New Roman"/>
                <w:color w:val="auto"/>
                <w:sz w:val="24"/>
                <w:szCs w:val="24"/>
              </w:rPr>
            </w:pPr>
            <w:r w:rsidRPr="00D22E5E">
              <w:rPr>
                <w:rFonts w:ascii="Times New Roman" w:hAnsi="Times New Roman" w:cs="Times New Roman"/>
                <w:b/>
                <w:color w:val="auto"/>
                <w:sz w:val="24"/>
                <w:szCs w:val="24"/>
              </w:rPr>
              <w:t>Познавательные учебные действия</w:t>
            </w:r>
          </w:p>
        </w:tc>
      </w:tr>
      <w:tr w:rsidR="003D3390" w:rsidRPr="00D22E5E" w:rsidTr="00625AD5">
        <w:tc>
          <w:tcPr>
            <w:tcW w:w="3374" w:type="dxa"/>
          </w:tcPr>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Личностные  учебные действия включают следующие умения: *осознавать себя как ученика, заинтересованного посещением школы, обучением, занятиями, как члена семьи, одноклассника, друга;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*способность осмысленно воспринимать социальное окружение, принимать своё место в нем, принимать соответствующие возрасту ценности и социальные роли;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положительно относиться  к окружающей действительности, быть готовым к организации взаимодействия с ней и эстетическому  ее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восприятию;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*воспринимать мир целостно, социально ориентированно в единстве его природной и социальной частей;       </w:t>
            </w:r>
            <w:r w:rsidRPr="00D22E5E">
              <w:rPr>
                <w:rFonts w:ascii="Times New Roman" w:hAnsi="Times New Roman" w:cs="Times New Roman"/>
                <w:color w:val="auto"/>
                <w:sz w:val="24"/>
                <w:szCs w:val="24"/>
              </w:rPr>
              <w:lastRenderedPageBreak/>
              <w:t xml:space="preserve">*самостоятельно выполнять учебные задания, поручения, договоренности; *понимать и принимать личную ответственность за свои поступки на основе представлений об этических нормах и правилах поведения в современном обществе;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*готовность  безопасно и бережно вести себя в природе и обществе.</w:t>
            </w:r>
          </w:p>
        </w:tc>
        <w:tc>
          <w:tcPr>
            <w:tcW w:w="4063" w:type="dxa"/>
          </w:tcPr>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lastRenderedPageBreak/>
              <w:t xml:space="preserve">Коммуникативные учебные   действия включают следующие умения:                           </w:t>
            </w:r>
          </w:p>
          <w:p w:rsidR="009C0076" w:rsidRPr="00D22E5E" w:rsidRDefault="009C0076" w:rsidP="00625AD5">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вступать в контакт и работать в коллективе (учитель - ученик, ученик - ученик, ученик - класс,  учитель – класс);            </w:t>
            </w:r>
          </w:p>
          <w:p w:rsidR="009C0076" w:rsidRPr="00D22E5E" w:rsidRDefault="009C0076" w:rsidP="00625AD5">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использовать принятые ритуалы социального взаимодействия с одноклассниками и учителем; </w:t>
            </w:r>
          </w:p>
          <w:p w:rsidR="009C0076" w:rsidRPr="00D22E5E" w:rsidRDefault="009C0076" w:rsidP="00625AD5">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обращаться за помощью и </w:t>
            </w:r>
          </w:p>
          <w:p w:rsidR="00B56564"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принимать помощь;      </w:t>
            </w:r>
          </w:p>
          <w:p w:rsidR="00B56564"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 слушать и понимать инструкцию к учебному заданию в разных видах деятельности и быту;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 сотрудничать со взрослыми и сверстниками в разных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социальных ситуациях;                      </w:t>
            </w:r>
          </w:p>
          <w:p w:rsidR="009C0076" w:rsidRPr="00D22E5E" w:rsidRDefault="009C0076" w:rsidP="00625AD5">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доброжелательно относиться, сопереживать, конструктивно взаимодействовать с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людьми;                          </w:t>
            </w:r>
          </w:p>
          <w:p w:rsidR="009C0076" w:rsidRPr="00D22E5E" w:rsidRDefault="009C0076" w:rsidP="00625AD5">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договариваться и изменять свое поведение с учетом поведения других участников спорной </w:t>
            </w:r>
            <w:r w:rsidRPr="00D22E5E">
              <w:rPr>
                <w:rFonts w:ascii="Times New Roman" w:hAnsi="Times New Roman" w:cs="Times New Roman"/>
                <w:color w:val="auto"/>
                <w:sz w:val="24"/>
                <w:szCs w:val="24"/>
              </w:rPr>
              <w:lastRenderedPageBreak/>
              <w:t xml:space="preserve">ситуации. </w:t>
            </w:r>
          </w:p>
          <w:p w:rsidR="009C0076" w:rsidRPr="00D22E5E" w:rsidRDefault="009C0076" w:rsidP="00625AD5">
            <w:pPr>
              <w:spacing w:after="0" w:line="240" w:lineRule="auto"/>
              <w:jc w:val="both"/>
              <w:rPr>
                <w:rFonts w:ascii="Times New Roman" w:hAnsi="Times New Roman" w:cs="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after="0" w:line="240" w:lineRule="auto"/>
              <w:ind w:firstLine="117"/>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lastRenderedPageBreak/>
              <w:t xml:space="preserve">Регулятивные учебные действия включают следующие  умения: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*адекватно использовать ритуалы школьного поведения (поднимать руку, вставать и выходить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из-за парты и т. д.);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*принимать цели и произвольно включаться в деятельность, следовать предложенному плану и работать в общем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темпе;                              </w:t>
            </w:r>
          </w:p>
          <w:p w:rsidR="009C0076" w:rsidRPr="00D22E5E" w:rsidRDefault="009C0076" w:rsidP="00625AD5">
            <w:pPr>
              <w:spacing w:after="0" w:line="240" w:lineRule="auto"/>
              <w:ind w:right="39"/>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*активно участвовать в деятельности, контролировать и оценивать свои действия и действия </w:t>
            </w:r>
          </w:p>
          <w:p w:rsidR="009C0076" w:rsidRPr="00D22E5E" w:rsidRDefault="009C0076" w:rsidP="00625AD5">
            <w:pPr>
              <w:spacing w:after="0" w:line="240" w:lineRule="auto"/>
              <w:ind w:left="119" w:hanging="119"/>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одноклассников; *соотносить свои действия и их результаты с заданными образцами. *принимать оценку деятельности.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*оценивать ее с учетом </w:t>
            </w:r>
            <w:r w:rsidRPr="00D22E5E">
              <w:rPr>
                <w:rFonts w:ascii="Times New Roman" w:hAnsi="Times New Roman" w:cs="Times New Roman"/>
                <w:color w:val="auto"/>
                <w:sz w:val="24"/>
                <w:szCs w:val="24"/>
              </w:rPr>
              <w:lastRenderedPageBreak/>
              <w:t xml:space="preserve">предложенных критериев, корректировать свою деятельность с учетом выявленных недочетов. </w:t>
            </w:r>
          </w:p>
          <w:p w:rsidR="009C0076" w:rsidRPr="00D22E5E" w:rsidRDefault="009C0076" w:rsidP="00625AD5">
            <w:pPr>
              <w:tabs>
                <w:tab w:val="center" w:pos="1451"/>
              </w:tabs>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ab/>
            </w:r>
          </w:p>
        </w:tc>
        <w:tc>
          <w:tcPr>
            <w:tcW w:w="4678" w:type="dxa"/>
            <w:tcBorders>
              <w:top w:val="single" w:sz="4" w:space="0" w:color="000000"/>
              <w:left w:val="single" w:sz="4" w:space="0" w:color="000000"/>
              <w:bottom w:val="single" w:sz="4" w:space="0" w:color="000000"/>
              <w:right w:val="single" w:sz="4" w:space="0" w:color="000000"/>
            </w:tcBorders>
          </w:tcPr>
          <w:p w:rsidR="009C0076" w:rsidRPr="00D22E5E" w:rsidRDefault="009C0076" w:rsidP="00625AD5">
            <w:pPr>
              <w:spacing w:after="0" w:line="240" w:lineRule="auto"/>
              <w:ind w:firstLine="117"/>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lastRenderedPageBreak/>
              <w:t xml:space="preserve">К познавательным учебным действиям относятся следующие  умения:                           </w:t>
            </w:r>
          </w:p>
          <w:p w:rsidR="009C0076" w:rsidRPr="00D22E5E" w:rsidRDefault="009C0076" w:rsidP="00625AD5">
            <w:pPr>
              <w:spacing w:after="0" w:line="240" w:lineRule="auto"/>
              <w:ind w:right="6"/>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выделять существенные, общие и отличительные свойства предметов; *устанавливать видородовые отношения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предметов;                      </w:t>
            </w:r>
          </w:p>
          <w:p w:rsidR="00B56564"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*делать простейшие обобщения, сравнивать, классифицировать на наглядном материале;</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 *пользоваться знаками, символами, предметами-заместителями;               * читать; писать; выполнять арифметические</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действия;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9C0076" w:rsidRPr="00D22E5E" w:rsidRDefault="009C0076" w:rsidP="00625AD5">
            <w:pPr>
              <w:spacing w:after="0" w:line="240" w:lineRule="auto"/>
              <w:jc w:val="both"/>
              <w:rPr>
                <w:rFonts w:ascii="Times New Roman" w:hAnsi="Times New Roman" w:cs="Times New Roman"/>
                <w:color w:val="auto"/>
                <w:sz w:val="24"/>
                <w:szCs w:val="24"/>
              </w:rPr>
            </w:pPr>
            <w:r w:rsidRPr="00D22E5E">
              <w:rPr>
                <w:rFonts w:ascii="Times New Roman" w:hAnsi="Times New Roman" w:cs="Times New Roman"/>
                <w:color w:val="auto"/>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 </w:t>
            </w:r>
          </w:p>
        </w:tc>
      </w:tr>
    </w:tbl>
    <w:p w:rsidR="00504D60" w:rsidRPr="00D22E5E" w:rsidRDefault="00504D60" w:rsidP="00625AD5">
      <w:pPr>
        <w:spacing w:after="0" w:line="240" w:lineRule="auto"/>
        <w:jc w:val="both"/>
        <w:rPr>
          <w:rFonts w:ascii="Times New Roman" w:hAnsi="Times New Roman" w:cs="Times New Roman"/>
          <w:color w:val="auto"/>
          <w:sz w:val="24"/>
          <w:szCs w:val="24"/>
        </w:rPr>
      </w:pPr>
    </w:p>
    <w:p w:rsidR="00EB2D02" w:rsidRPr="00D22E5E" w:rsidRDefault="00EB2D02" w:rsidP="00625AD5">
      <w:pPr>
        <w:shd w:val="clear" w:color="auto" w:fill="FFFFFF"/>
        <w:spacing w:before="270" w:after="135" w:line="240" w:lineRule="auto"/>
        <w:jc w:val="both"/>
        <w:outlineLvl w:val="2"/>
        <w:rPr>
          <w:rFonts w:ascii="Times New Roman" w:hAnsi="Times New Roman" w:cs="Times New Roman"/>
          <w:b/>
          <w:color w:val="auto"/>
          <w:sz w:val="24"/>
          <w:szCs w:val="24"/>
        </w:rPr>
      </w:pPr>
      <w:r w:rsidRPr="00D22E5E">
        <w:rPr>
          <w:rFonts w:ascii="Times New Roman" w:hAnsi="Times New Roman" w:cs="Times New Roman"/>
          <w:b/>
          <w:color w:val="auto"/>
          <w:sz w:val="24"/>
          <w:szCs w:val="24"/>
        </w:rPr>
        <w:t>6. Календарно-тематическое планирование.</w:t>
      </w:r>
    </w:p>
    <w:p w:rsidR="00504D60" w:rsidRPr="00D22E5E" w:rsidRDefault="00504D60" w:rsidP="00625AD5">
      <w:pPr>
        <w:shd w:val="clear" w:color="auto" w:fill="FFFFFF"/>
        <w:spacing w:before="270" w:after="135" w:line="240" w:lineRule="auto"/>
        <w:jc w:val="both"/>
        <w:outlineLvl w:val="2"/>
        <w:rPr>
          <w:rFonts w:ascii="Times New Roman" w:hAnsi="Times New Roman" w:cs="Times New Roman"/>
          <w:color w:val="auto"/>
          <w:sz w:val="24"/>
          <w:szCs w:val="24"/>
        </w:rPr>
      </w:pPr>
      <w:r w:rsidRPr="00D22E5E">
        <w:rPr>
          <w:rFonts w:ascii="Times New Roman" w:hAnsi="Times New Roman" w:cs="Times New Roman"/>
          <w:color w:val="auto"/>
          <w:sz w:val="24"/>
          <w:szCs w:val="24"/>
        </w:rPr>
        <w:t>1 класс</w:t>
      </w:r>
    </w:p>
    <w:tbl>
      <w:tblPr>
        <w:tblW w:w="15083" w:type="dxa"/>
        <w:tblInd w:w="127" w:type="dxa"/>
        <w:tblLayout w:type="fixed"/>
        <w:tblCellMar>
          <w:left w:w="10" w:type="dxa"/>
          <w:right w:w="10" w:type="dxa"/>
        </w:tblCellMar>
        <w:tblLook w:val="0000" w:firstRow="0" w:lastRow="0" w:firstColumn="0" w:lastColumn="0" w:noHBand="0" w:noVBand="0"/>
      </w:tblPr>
      <w:tblGrid>
        <w:gridCol w:w="617"/>
        <w:gridCol w:w="6622"/>
        <w:gridCol w:w="1418"/>
        <w:gridCol w:w="6426"/>
      </w:tblGrid>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 п/п</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 xml:space="preserve">Наименование раздела коррекционной программы </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Кол-во часов</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Характеристика основных содержательных линий.</w:t>
            </w: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1</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Times New Roman" w:hAnsi="Times New Roman" w:cs="Times New Roman"/>
                <w:bCs/>
                <w:iCs/>
                <w:color w:val="auto"/>
                <w:sz w:val="24"/>
                <w:szCs w:val="24"/>
                <w:lang w:eastAsia="ru-RU"/>
              </w:rPr>
              <w:t>Упражнения на ориентировку в пространстве</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04D60" w:rsidRPr="00D22E5E" w:rsidRDefault="00504D60" w:rsidP="00625AD5">
            <w:pPr>
              <w:numPr>
                <w:ilvl w:val="0"/>
                <w:numId w:val="7"/>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color w:val="auto"/>
                <w:sz w:val="24"/>
                <w:szCs w:val="24"/>
                <w:lang w:eastAsia="ru-RU"/>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2</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Times New Roman" w:hAnsi="Times New Roman" w:cs="Times New Roman"/>
                <w:bCs/>
                <w:iCs/>
                <w:color w:val="auto"/>
                <w:sz w:val="24"/>
                <w:szCs w:val="24"/>
                <w:lang w:eastAsia="ru-RU"/>
              </w:rPr>
              <w:t>Ритмико-гимнастические упражнения</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04D60" w:rsidRPr="00D22E5E" w:rsidRDefault="00504D60" w:rsidP="00625AD5">
            <w:pPr>
              <w:numPr>
                <w:ilvl w:val="0"/>
                <w:numId w:val="7"/>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color w:val="auto"/>
                <w:sz w:val="24"/>
                <w:szCs w:val="24"/>
                <w:lang w:eastAsia="ru-RU"/>
              </w:rPr>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Сгибание и разгибание ноги в подъеме, отведение стопы наружу и приведение ее внутрь, круговые движения стопой, выставление ноги на носок вперед и в</w:t>
            </w:r>
            <w:r w:rsidRPr="00D22E5E">
              <w:rPr>
                <w:rFonts w:ascii="Times New Roman" w:eastAsia="Times New Roman" w:hAnsi="Times New Roman" w:cs="Times New Roman"/>
                <w:color w:val="auto"/>
                <w:sz w:val="24"/>
                <w:szCs w:val="24"/>
                <w:lang w:eastAsia="ru-RU"/>
              </w:rPr>
              <w:br/>
            </w:r>
            <w:r w:rsidRPr="00D22E5E">
              <w:rPr>
                <w:rFonts w:ascii="Times New Roman" w:eastAsia="Times New Roman" w:hAnsi="Times New Roman" w:cs="Times New Roman"/>
                <w:color w:val="auto"/>
                <w:sz w:val="24"/>
                <w:szCs w:val="24"/>
                <w:lang w:eastAsia="ru-RU"/>
              </w:rPr>
              <w:lastRenderedPageBreak/>
              <w:t>стороны, вставание на полупальцы. Упражнения на выработку осанки.</w:t>
            </w:r>
          </w:p>
          <w:p w:rsidR="00504D60" w:rsidRPr="00D22E5E" w:rsidRDefault="00504D60" w:rsidP="00625AD5">
            <w:pPr>
              <w:numPr>
                <w:ilvl w:val="0"/>
                <w:numId w:val="7"/>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iCs/>
                <w:color w:val="auto"/>
                <w:sz w:val="24"/>
                <w:szCs w:val="24"/>
                <w:lang w:eastAsia="ru-RU"/>
              </w:rPr>
              <w:t>Упражнения на координацию движений. </w:t>
            </w:r>
            <w:r w:rsidRPr="00D22E5E">
              <w:rPr>
                <w:rFonts w:ascii="Times New Roman" w:eastAsia="Times New Roman" w:hAnsi="Times New Roman" w:cs="Times New Roman"/>
                <w:color w:val="auto"/>
                <w:sz w:val="24"/>
                <w:szCs w:val="24"/>
                <w:lang w:eastAsia="ru-RU"/>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Отстукивание, прохлопывание, протопывание простых ритмических рисунков.</w:t>
            </w:r>
          </w:p>
          <w:p w:rsidR="00504D60" w:rsidRPr="00D22E5E" w:rsidRDefault="00504D60" w:rsidP="00625AD5">
            <w:pPr>
              <w:shd w:val="clear" w:color="auto" w:fill="F7F7F6"/>
              <w:spacing w:after="0" w:line="240" w:lineRule="auto"/>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iCs/>
                <w:color w:val="auto"/>
                <w:sz w:val="24"/>
                <w:szCs w:val="24"/>
                <w:lang w:eastAsia="ru-RU"/>
              </w:rPr>
              <w:t>Упражнение на расслабление мышц. </w:t>
            </w:r>
            <w:r w:rsidRPr="00D22E5E">
              <w:rPr>
                <w:rFonts w:ascii="Times New Roman" w:eastAsia="Times New Roman" w:hAnsi="Times New Roman" w:cs="Times New Roman"/>
                <w:color w:val="auto"/>
                <w:sz w:val="24"/>
                <w:szCs w:val="24"/>
                <w:lang w:eastAsia="ru-RU"/>
              </w:rPr>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lastRenderedPageBreak/>
              <w:t>3</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Times New Roman" w:hAnsi="Times New Roman" w:cs="Times New Roman"/>
                <w:bCs/>
                <w:iCs/>
                <w:color w:val="auto"/>
                <w:sz w:val="24"/>
                <w:szCs w:val="24"/>
                <w:lang w:eastAsia="ru-RU"/>
              </w:rPr>
              <w:t>Упражнения с музыкальными инструментами</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4D60" w:rsidRPr="00D22E5E" w:rsidRDefault="00504D60" w:rsidP="00625AD5">
            <w:pPr>
              <w:shd w:val="clear" w:color="auto" w:fill="F7F7F6"/>
              <w:spacing w:after="0" w:line="240" w:lineRule="auto"/>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b/>
                <w:bCs/>
                <w:iCs/>
                <w:color w:val="auto"/>
                <w:sz w:val="24"/>
                <w:szCs w:val="24"/>
                <w:lang w:eastAsia="ru-RU"/>
              </w:rPr>
              <w:t>. </w:t>
            </w:r>
            <w:r w:rsidRPr="00D22E5E">
              <w:rPr>
                <w:rFonts w:ascii="Times New Roman" w:eastAsia="Times New Roman" w:hAnsi="Times New Roman" w:cs="Times New Roman"/>
                <w:color w:val="auto"/>
                <w:sz w:val="24"/>
                <w:szCs w:val="24"/>
                <w:lang w:eastAsia="ru-RU"/>
              </w:rPr>
              <w:t>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Выделение пальцев рук. Отхлопывание простых ритмических рисунков с проговариванием стихов, подпевок и без них.</w:t>
            </w:r>
          </w:p>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4</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Times New Roman" w:hAnsi="Times New Roman" w:cs="Times New Roman"/>
                <w:bCs/>
                <w:iCs/>
                <w:color w:val="auto"/>
                <w:sz w:val="24"/>
                <w:szCs w:val="24"/>
                <w:lang w:eastAsia="ru-RU"/>
              </w:rPr>
              <w:t>Игры под музыку</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4D60" w:rsidRPr="00D22E5E" w:rsidRDefault="00504D60" w:rsidP="00625AD5">
            <w:pPr>
              <w:numPr>
                <w:ilvl w:val="0"/>
                <w:numId w:val="8"/>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b/>
                <w:bCs/>
                <w:iCs/>
                <w:color w:val="auto"/>
                <w:sz w:val="24"/>
                <w:szCs w:val="24"/>
                <w:lang w:eastAsia="ru-RU"/>
              </w:rPr>
              <w:t>. </w:t>
            </w:r>
            <w:r w:rsidRPr="00D22E5E">
              <w:rPr>
                <w:rFonts w:ascii="Times New Roman" w:eastAsia="Times New Roman" w:hAnsi="Times New Roman" w:cs="Times New Roman"/>
                <w:color w:val="auto"/>
                <w:sz w:val="24"/>
                <w:szCs w:val="24"/>
                <w:lang w:eastAsia="ru-RU"/>
              </w:rPr>
              <w:t xml:space="preserve">Выполнение ритмичных движений в соответствии с различным характером музыки.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w:t>
            </w:r>
            <w:r w:rsidRPr="00D22E5E">
              <w:rPr>
                <w:rFonts w:ascii="Times New Roman" w:eastAsia="Times New Roman" w:hAnsi="Times New Roman" w:cs="Times New Roman"/>
                <w:color w:val="auto"/>
                <w:sz w:val="24"/>
                <w:szCs w:val="24"/>
                <w:lang w:eastAsia="ru-RU"/>
              </w:rPr>
              <w:lastRenderedPageBreak/>
              <w:t>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lastRenderedPageBreak/>
              <w:t>5</w:t>
            </w:r>
          </w:p>
        </w:tc>
        <w:tc>
          <w:tcPr>
            <w:tcW w:w="6622"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Times New Roman" w:hAnsi="Times New Roman" w:cs="Times New Roman"/>
                <w:bCs/>
                <w:iCs/>
                <w:color w:val="auto"/>
                <w:sz w:val="24"/>
                <w:szCs w:val="24"/>
                <w:lang w:eastAsia="ru-RU"/>
              </w:rPr>
              <w:t>Танцевальные упражнения</w:t>
            </w:r>
          </w:p>
        </w:tc>
        <w:tc>
          <w:tcPr>
            <w:tcW w:w="1418"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4D60" w:rsidRPr="00D22E5E" w:rsidRDefault="00504D60" w:rsidP="00625AD5">
            <w:pPr>
              <w:numPr>
                <w:ilvl w:val="0"/>
                <w:numId w:val="8"/>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color w:val="auto"/>
                <w:sz w:val="24"/>
                <w:szCs w:val="24"/>
                <w:lang w:eastAsia="ru-RU"/>
              </w:rPr>
              <w:t>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w:t>
            </w:r>
            <w:r w:rsidRPr="00D22E5E">
              <w:rPr>
                <w:rFonts w:ascii="Times New Roman" w:eastAsia="Times New Roman" w:hAnsi="Times New Roman" w:cs="Times New Roman"/>
                <w:color w:val="auto"/>
                <w:sz w:val="24"/>
                <w:szCs w:val="24"/>
                <w:lang w:eastAsia="ru-RU"/>
              </w:rPr>
              <w:br/>
              <w:t>Движения парами: бег, ходьба, кружение на месте. Хороводы в кругу, пляски с притопами, кружением, хлопками.</w:t>
            </w:r>
          </w:p>
          <w:p w:rsidR="00504D60" w:rsidRPr="00D22E5E" w:rsidRDefault="00504D60" w:rsidP="00625AD5">
            <w:pPr>
              <w:spacing w:before="300" w:after="0" w:line="240" w:lineRule="auto"/>
              <w:ind w:firstLine="709"/>
              <w:jc w:val="both"/>
              <w:rPr>
                <w:rFonts w:ascii="Times New Roman" w:eastAsia="Times New Roman" w:hAnsi="Times New Roman" w:cs="Times New Roman"/>
                <w:color w:val="auto"/>
                <w:sz w:val="24"/>
                <w:szCs w:val="24"/>
                <w:lang w:eastAsia="ru-RU"/>
              </w:rPr>
            </w:pPr>
          </w:p>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p>
        </w:tc>
      </w:tr>
      <w:tr w:rsidR="003D3390" w:rsidRPr="00D22E5E" w:rsidTr="00625AD5">
        <w:trPr>
          <w:trHeight w:val="23"/>
        </w:trPr>
        <w:tc>
          <w:tcPr>
            <w:tcW w:w="15083" w:type="dxa"/>
            <w:gridSpan w:val="4"/>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3D3390" w:rsidP="00625AD5">
            <w:pPr>
              <w:numPr>
                <w:ilvl w:val="0"/>
                <w:numId w:val="8"/>
              </w:numPr>
              <w:shd w:val="clear" w:color="auto" w:fill="F7F7F6"/>
              <w:spacing w:after="0" w:line="240" w:lineRule="auto"/>
              <w:ind w:left="0"/>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color w:val="auto"/>
                <w:sz w:val="24"/>
                <w:szCs w:val="24"/>
                <w:lang w:eastAsia="ru-RU"/>
              </w:rPr>
              <w:t xml:space="preserve">Итого: 33 </w:t>
            </w:r>
            <w:r w:rsidR="00504D60" w:rsidRPr="00D22E5E">
              <w:rPr>
                <w:rFonts w:ascii="Times New Roman" w:eastAsia="Times New Roman" w:hAnsi="Times New Roman" w:cs="Times New Roman"/>
                <w:color w:val="auto"/>
                <w:sz w:val="24"/>
                <w:szCs w:val="24"/>
                <w:lang w:eastAsia="ru-RU"/>
              </w:rPr>
              <w:t>часа</w:t>
            </w:r>
          </w:p>
        </w:tc>
      </w:tr>
    </w:tbl>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2 класс</w:t>
      </w: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60"/>
        <w:gridCol w:w="1304"/>
        <w:gridCol w:w="8364"/>
      </w:tblGrid>
      <w:tr w:rsidR="003D3390" w:rsidRPr="00D22E5E" w:rsidTr="00625AD5">
        <w:trPr>
          <w:trHeight w:val="67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ind w:right="-366"/>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w:t>
            </w:r>
          </w:p>
          <w:p w:rsidR="00504D60" w:rsidRPr="00D22E5E" w:rsidRDefault="00504D60" w:rsidP="00625AD5">
            <w:pPr>
              <w:spacing w:line="240" w:lineRule="auto"/>
              <w:jc w:val="both"/>
              <w:rPr>
                <w:rFonts w:ascii="Times New Roman" w:eastAsia="Calibri" w:hAnsi="Times New Roman" w:cs="Times New Roman"/>
                <w:b/>
                <w:color w:val="auto"/>
                <w:spacing w:val="-4"/>
                <w:sz w:val="24"/>
                <w:szCs w:val="24"/>
              </w:rPr>
            </w:pPr>
            <w:r w:rsidRPr="00D22E5E">
              <w:rPr>
                <w:rFonts w:ascii="Times New Roman" w:eastAsia="Calibri" w:hAnsi="Times New Roman" w:cs="Times New Roman"/>
                <w:b/>
                <w:color w:val="auto"/>
                <w:sz w:val="24"/>
                <w:szCs w:val="24"/>
              </w:rPr>
              <w:t>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pacing w:val="-4"/>
                <w:sz w:val="24"/>
                <w:szCs w:val="24"/>
              </w:rPr>
              <w:t xml:space="preserve">Наименование    разделов   учебной    программы        </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ind w:right="-108" w:hanging="91"/>
              <w:jc w:val="both"/>
              <w:rPr>
                <w:rFonts w:ascii="Times New Roman" w:eastAsia="Calibri" w:hAnsi="Times New Roman" w:cs="Times New Roman"/>
                <w:b/>
                <w:color w:val="auto"/>
                <w:spacing w:val="-4"/>
                <w:sz w:val="24"/>
                <w:szCs w:val="24"/>
              </w:rPr>
            </w:pPr>
            <w:r w:rsidRPr="00D22E5E">
              <w:rPr>
                <w:rFonts w:ascii="Times New Roman" w:eastAsia="Calibri" w:hAnsi="Times New Roman" w:cs="Times New Roman"/>
                <w:b/>
                <w:color w:val="auto"/>
                <w:spacing w:val="-4"/>
                <w:sz w:val="24"/>
                <w:szCs w:val="24"/>
              </w:rPr>
              <w:t>Кол-во часов</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pacing w:val="-4"/>
                <w:sz w:val="24"/>
                <w:szCs w:val="24"/>
              </w:rPr>
              <w:t xml:space="preserve">Характеристика </w:t>
            </w:r>
            <w:r w:rsidRPr="00D22E5E">
              <w:rPr>
                <w:rFonts w:ascii="Times New Roman" w:eastAsia="Calibri" w:hAnsi="Times New Roman" w:cs="Times New Roman"/>
                <w:b/>
                <w:color w:val="auto"/>
                <w:spacing w:val="-4"/>
                <w:sz w:val="24"/>
                <w:szCs w:val="24"/>
              </w:rPr>
              <w:br/>
            </w:r>
            <w:r w:rsidRPr="00D22E5E">
              <w:rPr>
                <w:rFonts w:ascii="Times New Roman" w:eastAsia="Calibri" w:hAnsi="Times New Roman" w:cs="Times New Roman"/>
                <w:b/>
                <w:color w:val="auto"/>
                <w:spacing w:val="-6"/>
                <w:sz w:val="24"/>
                <w:szCs w:val="24"/>
              </w:rPr>
              <w:t>основных содержательных линий</w:t>
            </w:r>
          </w:p>
        </w:tc>
      </w:tr>
      <w:tr w:rsidR="003D3390" w:rsidRPr="00D22E5E" w:rsidTr="00625AD5">
        <w:trPr>
          <w:trHeight w:val="507"/>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pacing w:val="-4"/>
                <w:sz w:val="24"/>
                <w:szCs w:val="24"/>
              </w:rPr>
            </w:pPr>
          </w:p>
        </w:tc>
        <w:tc>
          <w:tcPr>
            <w:tcW w:w="4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z w:val="24"/>
                <w:szCs w:val="24"/>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pacing w:val="-4"/>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z w:val="24"/>
                <w:szCs w:val="24"/>
              </w:rPr>
            </w:pP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1</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0"/>
              </w:tabs>
              <w:suppressAutoHyphens/>
              <w:spacing w:after="0" w:line="240" w:lineRule="auto"/>
              <w:jc w:val="both"/>
              <w:rPr>
                <w:rFonts w:ascii="Times New Roman" w:eastAsia="Times New Roman" w:hAnsi="Times New Roman" w:cs="Times New Roman"/>
                <w:color w:val="auto"/>
                <w:sz w:val="24"/>
                <w:szCs w:val="24"/>
                <w:shd w:val="clear" w:color="auto" w:fill="FFFFFF"/>
                <w:lang w:eastAsia="ru-RU"/>
              </w:rPr>
            </w:pPr>
            <w:r w:rsidRPr="00D22E5E">
              <w:rPr>
                <w:rFonts w:ascii="Times New Roman" w:eastAsia="Times New Roman" w:hAnsi="Times New Roman" w:cs="Times New Roman"/>
                <w:color w:val="auto"/>
                <w:sz w:val="24"/>
                <w:szCs w:val="24"/>
                <w:shd w:val="clear" w:color="auto" w:fill="FFFFFF"/>
                <w:lang w:eastAsia="ru-RU"/>
              </w:rPr>
              <w:t>Упражнения на ориентировку в пространстве.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 xml:space="preserve">На каждом уроке </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 xml:space="preserve">Правильное исходное положение. </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 xml:space="preserve">Ходьба и бег по ориентирам. </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Построение и перестроение.</w:t>
            </w:r>
          </w:p>
          <w:p w:rsidR="00504D60" w:rsidRPr="00D22E5E" w:rsidRDefault="00504D60" w:rsidP="00625AD5">
            <w:pPr>
              <w:spacing w:after="0" w:line="240" w:lineRule="auto"/>
              <w:jc w:val="both"/>
              <w:rPr>
                <w:rFonts w:ascii="Times New Roman" w:eastAsia="Times New Roman" w:hAnsi="Times New Roman" w:cs="Times New Roman"/>
                <w:color w:val="auto"/>
                <w:sz w:val="24"/>
                <w:szCs w:val="24"/>
                <w:lang w:eastAsia="ru-RU"/>
              </w:rPr>
            </w:pPr>
            <w:r w:rsidRPr="00D22E5E">
              <w:rPr>
                <w:rFonts w:ascii="Times New Roman" w:eastAsia="Times New Roman" w:hAnsi="Times New Roman" w:cs="Times New Roman"/>
                <w:color w:val="auto"/>
                <w:sz w:val="24"/>
                <w:szCs w:val="24"/>
                <w:lang w:eastAsia="ru-RU"/>
              </w:rPr>
              <w:t>Ориентировка в направлении движений вперед, назад, в круг, из круга.</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2</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after="0" w:line="240" w:lineRule="auto"/>
              <w:jc w:val="both"/>
              <w:rPr>
                <w:rFonts w:ascii="Times New Roman" w:hAnsi="Times New Roman" w:cs="Times New Roman"/>
                <w:color w:val="auto"/>
                <w:sz w:val="24"/>
                <w:szCs w:val="24"/>
              </w:rPr>
            </w:pPr>
            <w:r w:rsidRPr="00D22E5E">
              <w:rPr>
                <w:rFonts w:ascii="Times New Roman" w:eastAsia="DejaVu Sans" w:hAnsi="Times New Roman" w:cs="Times New Roman"/>
                <w:color w:val="auto"/>
                <w:sz w:val="24"/>
                <w:szCs w:val="24"/>
                <w:shd w:val="clear" w:color="auto" w:fill="FFFFFF"/>
                <w:lang w:eastAsia="ru-RU"/>
              </w:rPr>
              <w:t>Ритмико-гимнастические упражнения.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Общеразвивающие упражнения.</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Упражнения на координацию движений.</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Упражнения на расслабление мышц.</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3</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after="0" w:line="240" w:lineRule="auto"/>
              <w:jc w:val="both"/>
              <w:rPr>
                <w:rFonts w:ascii="Times New Roman" w:hAnsi="Times New Roman" w:cs="Times New Roman"/>
                <w:color w:val="auto"/>
                <w:sz w:val="24"/>
                <w:szCs w:val="24"/>
              </w:rPr>
            </w:pPr>
            <w:r w:rsidRPr="00D22E5E">
              <w:rPr>
                <w:rFonts w:ascii="Times New Roman" w:eastAsia="DejaVu Sans" w:hAnsi="Times New Roman" w:cs="Times New Roman"/>
                <w:color w:val="auto"/>
                <w:sz w:val="24"/>
                <w:szCs w:val="24"/>
                <w:shd w:val="clear" w:color="auto" w:fill="FFFFFF"/>
                <w:lang w:eastAsia="ru-RU"/>
              </w:rPr>
              <w:t xml:space="preserve">Упражнения с детскими музыкальными </w:t>
            </w:r>
            <w:r w:rsidRPr="00D22E5E">
              <w:rPr>
                <w:rFonts w:ascii="Times New Roman" w:eastAsia="DejaVu Sans" w:hAnsi="Times New Roman" w:cs="Times New Roman"/>
                <w:color w:val="auto"/>
                <w:sz w:val="24"/>
                <w:szCs w:val="24"/>
                <w:shd w:val="clear" w:color="auto" w:fill="FFFFFF"/>
                <w:lang w:eastAsia="ru-RU"/>
              </w:rPr>
              <w:lastRenderedPageBreak/>
              <w:t>инструментами.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lastRenderedPageBreak/>
              <w:t xml:space="preserve">На каждом </w:t>
            </w:r>
            <w:r w:rsidRPr="00D22E5E">
              <w:rPr>
                <w:rFonts w:ascii="Times New Roman" w:hAnsi="Times New Roman" w:cs="Times New Roman"/>
                <w:color w:val="auto"/>
                <w:spacing w:val="-4"/>
                <w:sz w:val="24"/>
                <w:szCs w:val="24"/>
              </w:rPr>
              <w:lastRenderedPageBreak/>
              <w:t>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709"/>
              </w:tabs>
              <w:suppressAutoHyphens/>
              <w:spacing w:after="0" w:line="240" w:lineRule="auto"/>
              <w:ind w:hanging="720"/>
              <w:jc w:val="both"/>
              <w:rPr>
                <w:rFonts w:ascii="Times New Roman" w:eastAsia="DejaVu Sans" w:hAnsi="Times New Roman" w:cs="Times New Roman"/>
                <w:color w:val="auto"/>
                <w:sz w:val="24"/>
                <w:szCs w:val="24"/>
                <w:u w:val="single"/>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lastRenderedPageBreak/>
              <w:t>Упра Упражнения для кистей рук.</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lastRenderedPageBreak/>
              <w:t xml:space="preserve">Отстукивание простых ритмических рисунков на музыкальных инструментах. </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Игра на музыкальных  (детских)  инструментах.</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lastRenderedPageBreak/>
              <w:t>4</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after="0" w:line="240" w:lineRule="auto"/>
              <w:jc w:val="both"/>
              <w:rPr>
                <w:rFonts w:ascii="Times New Roman" w:hAnsi="Times New Roman" w:cs="Times New Roman"/>
                <w:color w:val="auto"/>
                <w:sz w:val="24"/>
                <w:szCs w:val="24"/>
              </w:rPr>
            </w:pPr>
            <w:r w:rsidRPr="00D22E5E">
              <w:rPr>
                <w:rFonts w:ascii="Times New Roman" w:eastAsia="DejaVu Sans" w:hAnsi="Times New Roman" w:cs="Times New Roman"/>
                <w:color w:val="auto"/>
                <w:sz w:val="24"/>
                <w:szCs w:val="24"/>
                <w:shd w:val="clear" w:color="auto" w:fill="FFFFFF"/>
                <w:lang w:eastAsia="ru-RU"/>
              </w:rPr>
              <w:t>Музыкальные игры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Ритмические движения в соответствии с различным характером музыки.</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Имитационные упражнения и игры (игры на подражание конкретных образов).</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 xml:space="preserve">Музыкальные игры с предметами. </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Игры с пением или речевым сопровождением.</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5</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after="0" w:line="240" w:lineRule="auto"/>
              <w:jc w:val="both"/>
              <w:rPr>
                <w:rFonts w:ascii="Times New Roman" w:hAnsi="Times New Roman" w:cs="Times New Roman"/>
                <w:color w:val="auto"/>
                <w:sz w:val="24"/>
                <w:szCs w:val="24"/>
              </w:rPr>
            </w:pPr>
            <w:r w:rsidRPr="00D22E5E">
              <w:rPr>
                <w:rFonts w:ascii="Times New Roman" w:eastAsia="DejaVu Sans" w:hAnsi="Times New Roman" w:cs="Times New Roman"/>
                <w:color w:val="auto"/>
                <w:sz w:val="24"/>
                <w:szCs w:val="24"/>
                <w:shd w:val="clear" w:color="auto" w:fill="FFFFFF"/>
                <w:lang w:eastAsia="ru-RU"/>
              </w:rPr>
              <w:t>Танцевальные упражнения.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 xml:space="preserve">Знакомство с танцевальными движениями. </w:t>
            </w:r>
          </w:p>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r w:rsidRPr="00D22E5E">
              <w:rPr>
                <w:rFonts w:ascii="Times New Roman" w:eastAsia="DejaVu Sans" w:hAnsi="Times New Roman" w:cs="Times New Roman"/>
                <w:color w:val="auto"/>
                <w:sz w:val="24"/>
                <w:szCs w:val="24"/>
                <w:shd w:val="clear" w:color="auto" w:fill="FFFFFF"/>
                <w:lang w:eastAsia="ru-RU"/>
              </w:rPr>
              <w:t xml:space="preserve">Разучивание детских танцев. </w:t>
            </w:r>
          </w:p>
        </w:tc>
      </w:tr>
      <w:tr w:rsidR="00504D60" w:rsidRPr="00D22E5E" w:rsidTr="00625AD5">
        <w:trPr>
          <w:trHeight w:val="507"/>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3D3390" w:rsidP="00D22E5E">
            <w:pPr>
              <w:spacing w:line="240" w:lineRule="auto"/>
              <w:jc w:val="both"/>
              <w:rPr>
                <w:rFonts w:ascii="Times New Roman" w:hAnsi="Times New Roman" w:cs="Times New Roman"/>
                <w:color w:val="auto"/>
                <w:spacing w:val="-4"/>
                <w:sz w:val="24"/>
                <w:szCs w:val="24"/>
              </w:rPr>
            </w:pPr>
            <w:r w:rsidRPr="00D22E5E">
              <w:rPr>
                <w:rFonts w:ascii="Times New Roman" w:hAnsi="Times New Roman" w:cs="Times New Roman"/>
                <w:color w:val="auto"/>
                <w:spacing w:val="-4"/>
                <w:sz w:val="24"/>
                <w:szCs w:val="24"/>
              </w:rPr>
              <w:t>Итого: 3</w:t>
            </w:r>
            <w:r w:rsidR="00D22E5E">
              <w:rPr>
                <w:rFonts w:ascii="Times New Roman" w:hAnsi="Times New Roman" w:cs="Times New Roman"/>
                <w:color w:val="auto"/>
                <w:spacing w:val="-4"/>
                <w:sz w:val="24"/>
                <w:szCs w:val="24"/>
              </w:rPr>
              <w:t>5 час</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tabs>
                <w:tab w:val="left" w:pos="709"/>
              </w:tabs>
              <w:suppressAutoHyphens/>
              <w:spacing w:after="0" w:line="240" w:lineRule="auto"/>
              <w:jc w:val="both"/>
              <w:rPr>
                <w:rFonts w:ascii="Times New Roman" w:eastAsia="DejaVu Sans" w:hAnsi="Times New Roman" w:cs="Times New Roman"/>
                <w:color w:val="auto"/>
                <w:sz w:val="24"/>
                <w:szCs w:val="24"/>
                <w:shd w:val="clear" w:color="auto" w:fill="FFFFFF"/>
                <w:lang w:eastAsia="ru-RU"/>
              </w:rPr>
            </w:pPr>
          </w:p>
        </w:tc>
      </w:tr>
    </w:tbl>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3 класс</w:t>
      </w: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60"/>
        <w:gridCol w:w="1304"/>
        <w:gridCol w:w="8364"/>
      </w:tblGrid>
      <w:tr w:rsidR="003D3390" w:rsidRPr="00D22E5E" w:rsidTr="00625AD5">
        <w:trPr>
          <w:trHeight w:val="67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ind w:right="-366"/>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w:t>
            </w:r>
          </w:p>
          <w:p w:rsidR="00504D60" w:rsidRPr="00D22E5E" w:rsidRDefault="00504D60" w:rsidP="00625AD5">
            <w:pPr>
              <w:spacing w:line="240" w:lineRule="auto"/>
              <w:jc w:val="both"/>
              <w:rPr>
                <w:rFonts w:ascii="Times New Roman" w:eastAsia="Calibri" w:hAnsi="Times New Roman" w:cs="Times New Roman"/>
                <w:b/>
                <w:color w:val="auto"/>
                <w:spacing w:val="-4"/>
                <w:sz w:val="24"/>
                <w:szCs w:val="24"/>
              </w:rPr>
            </w:pPr>
            <w:r w:rsidRPr="00D22E5E">
              <w:rPr>
                <w:rFonts w:ascii="Times New Roman" w:eastAsia="Calibri" w:hAnsi="Times New Roman" w:cs="Times New Roman"/>
                <w:b/>
                <w:color w:val="auto"/>
                <w:sz w:val="24"/>
                <w:szCs w:val="24"/>
              </w:rPr>
              <w:t>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pacing w:val="-4"/>
                <w:sz w:val="24"/>
                <w:szCs w:val="24"/>
              </w:rPr>
              <w:t xml:space="preserve">Наименование    разделов   учебной    программы        </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ind w:right="-108" w:hanging="91"/>
              <w:jc w:val="both"/>
              <w:rPr>
                <w:rFonts w:ascii="Times New Roman" w:eastAsia="Calibri" w:hAnsi="Times New Roman" w:cs="Times New Roman"/>
                <w:b/>
                <w:color w:val="auto"/>
                <w:spacing w:val="-4"/>
                <w:sz w:val="24"/>
                <w:szCs w:val="24"/>
              </w:rPr>
            </w:pPr>
            <w:r w:rsidRPr="00D22E5E">
              <w:rPr>
                <w:rFonts w:ascii="Times New Roman" w:eastAsia="Calibri" w:hAnsi="Times New Roman" w:cs="Times New Roman"/>
                <w:b/>
                <w:color w:val="auto"/>
                <w:spacing w:val="-4"/>
                <w:sz w:val="24"/>
                <w:szCs w:val="24"/>
              </w:rPr>
              <w:t>Кол-во часов</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D60" w:rsidRPr="00D22E5E" w:rsidRDefault="00504D60" w:rsidP="00625AD5">
            <w:pPr>
              <w:spacing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pacing w:val="-4"/>
                <w:sz w:val="24"/>
                <w:szCs w:val="24"/>
              </w:rPr>
              <w:t xml:space="preserve">Характеристика </w:t>
            </w:r>
            <w:r w:rsidRPr="00D22E5E">
              <w:rPr>
                <w:rFonts w:ascii="Times New Roman" w:eastAsia="Calibri" w:hAnsi="Times New Roman" w:cs="Times New Roman"/>
                <w:b/>
                <w:color w:val="auto"/>
                <w:spacing w:val="-4"/>
                <w:sz w:val="24"/>
                <w:szCs w:val="24"/>
              </w:rPr>
              <w:br/>
            </w:r>
            <w:r w:rsidRPr="00D22E5E">
              <w:rPr>
                <w:rFonts w:ascii="Times New Roman" w:eastAsia="Calibri" w:hAnsi="Times New Roman" w:cs="Times New Roman"/>
                <w:b/>
                <w:color w:val="auto"/>
                <w:spacing w:val="-6"/>
                <w:sz w:val="24"/>
                <w:szCs w:val="24"/>
              </w:rPr>
              <w:t>основных содержательных линий</w:t>
            </w:r>
          </w:p>
        </w:tc>
      </w:tr>
      <w:tr w:rsidR="003D3390" w:rsidRPr="00D22E5E" w:rsidTr="00625AD5">
        <w:trPr>
          <w:trHeight w:val="507"/>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pacing w:val="-4"/>
                <w:sz w:val="24"/>
                <w:szCs w:val="24"/>
              </w:rPr>
            </w:pPr>
          </w:p>
        </w:tc>
        <w:tc>
          <w:tcPr>
            <w:tcW w:w="4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z w:val="24"/>
                <w:szCs w:val="24"/>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pacing w:val="-4"/>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D60" w:rsidRPr="00D22E5E" w:rsidRDefault="00504D60" w:rsidP="00625AD5">
            <w:pPr>
              <w:spacing w:line="240" w:lineRule="auto"/>
              <w:jc w:val="both"/>
              <w:rPr>
                <w:rFonts w:ascii="Times New Roman" w:hAnsi="Times New Roman" w:cs="Times New Roman"/>
                <w:b/>
                <w:color w:val="auto"/>
                <w:sz w:val="24"/>
                <w:szCs w:val="24"/>
              </w:rPr>
            </w:pP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hAnsi="Times New Roman" w:cs="Times New Roman"/>
                <w:b/>
                <w:color w:val="auto"/>
                <w:spacing w:val="-4"/>
                <w:sz w:val="24"/>
                <w:szCs w:val="24"/>
              </w:rPr>
              <w:t>1</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tabs>
                <w:tab w:val="left" w:pos="284"/>
              </w:tabs>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Упражнения на ориентировку в пространстве.</w:t>
            </w:r>
          </w:p>
          <w:p w:rsidR="00504D60" w:rsidRPr="00D22E5E" w:rsidRDefault="00504D60" w:rsidP="00625AD5">
            <w:pPr>
              <w:spacing w:line="240" w:lineRule="auto"/>
              <w:jc w:val="both"/>
              <w:rPr>
                <w:rFonts w:ascii="Times New Roman" w:hAnsi="Times New Roman" w:cs="Times New Roman"/>
                <w:color w:val="auto"/>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eastAsia="Calibri" w:hAnsi="Times New Roman" w:cs="Times New Roman"/>
                <w:color w:val="auto"/>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z w:val="24"/>
                <w:szCs w:val="24"/>
              </w:rPr>
            </w:pPr>
            <w:r w:rsidRPr="00D22E5E">
              <w:rPr>
                <w:rFonts w:ascii="Times New Roman" w:eastAsia="Calibri" w:hAnsi="Times New Roman" w:cs="Times New Roman"/>
                <w:color w:val="auto"/>
                <w:sz w:val="24"/>
                <w:szCs w:val="24"/>
              </w:rPr>
              <w:t>Различные виды ходьбы. Ходьба, чередование ходьбы с приседанием. Перестроение в колонны по три. Перестроение из одного круга в два, три и обратно. Выполнение во время ходьбы и бега движений с предметами: обегать их, передавать друг другу, перекладывать с места на место и более сложные движения.</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hAnsi="Times New Roman" w:cs="Times New Roman"/>
                <w:b/>
                <w:color w:val="auto"/>
                <w:spacing w:val="-4"/>
                <w:sz w:val="24"/>
                <w:szCs w:val="24"/>
              </w:rPr>
              <w:t>2</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tabs>
                <w:tab w:val="left" w:pos="284"/>
              </w:tabs>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Ритмико-гимнастические упражнения.</w:t>
            </w:r>
          </w:p>
          <w:p w:rsidR="00504D60" w:rsidRPr="00D22E5E" w:rsidRDefault="00504D60" w:rsidP="00625AD5">
            <w:pPr>
              <w:spacing w:line="240" w:lineRule="auto"/>
              <w:jc w:val="both"/>
              <w:rPr>
                <w:rFonts w:ascii="Times New Roman" w:hAnsi="Times New Roman" w:cs="Times New Roman"/>
                <w:color w:val="auto"/>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eastAsia="Calibri" w:hAnsi="Times New Roman" w:cs="Times New Roman"/>
                <w:color w:val="auto"/>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z w:val="24"/>
                <w:szCs w:val="24"/>
              </w:rPr>
            </w:pPr>
            <w:r w:rsidRPr="00D22E5E">
              <w:rPr>
                <w:rFonts w:ascii="Times New Roman" w:eastAsia="Calibri" w:hAnsi="Times New Roman" w:cs="Times New Roman"/>
                <w:color w:val="auto"/>
                <w:sz w:val="24"/>
                <w:szCs w:val="24"/>
              </w:rPr>
              <w:t>Общеразвивающие упражнения. Наклоны, повороты и круговые движения головы. Движения рук в разные стороны, раскачивание их перед собой, круговые движения, упражнения с лентами. Повороты туловища в сочетании с наклонами. Упражнения на выработку осанки. Разнообразные движения рук и ног под музыку. Выполнение движений и после остановки музыки. Упр. на расслабление мышц. Упражнения на координацию движений.</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hAnsi="Times New Roman" w:cs="Times New Roman"/>
                <w:b/>
                <w:color w:val="auto"/>
                <w:spacing w:val="-4"/>
                <w:sz w:val="24"/>
                <w:szCs w:val="24"/>
              </w:rPr>
              <w:t>3</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tabs>
                <w:tab w:val="left" w:pos="284"/>
              </w:tabs>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Упражнения с музыкальными инструментами.</w:t>
            </w:r>
          </w:p>
          <w:p w:rsidR="00504D60" w:rsidRPr="00D22E5E" w:rsidRDefault="00504D60" w:rsidP="00625AD5">
            <w:pPr>
              <w:spacing w:line="240" w:lineRule="auto"/>
              <w:jc w:val="both"/>
              <w:rPr>
                <w:rFonts w:ascii="Times New Roman" w:hAnsi="Times New Roman" w:cs="Times New Roman"/>
                <w:color w:val="auto"/>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eastAsia="Calibri" w:hAnsi="Times New Roman" w:cs="Times New Roman"/>
                <w:color w:val="auto"/>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z w:val="24"/>
                <w:szCs w:val="24"/>
              </w:rPr>
            </w:pPr>
            <w:r w:rsidRPr="00D22E5E">
              <w:rPr>
                <w:rFonts w:ascii="Times New Roman" w:eastAsia="Calibri" w:hAnsi="Times New Roman" w:cs="Times New Roman"/>
                <w:color w:val="auto"/>
                <w:sz w:val="24"/>
                <w:szCs w:val="24"/>
              </w:rPr>
              <w:t>Круговые движения кистью. Упражнения для кисти рук с барабанными палочками. Упражнения на детских музыкальных инструментах. Исполнение различных ритмических рисунков на бубне и барабане двумя палочками одновременно и поочерёдно в разных вариациях. Разучивание несложных мелодий.</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hAnsi="Times New Roman" w:cs="Times New Roman"/>
                <w:b/>
                <w:color w:val="auto"/>
                <w:spacing w:val="-4"/>
                <w:sz w:val="24"/>
                <w:szCs w:val="24"/>
              </w:rPr>
              <w:lastRenderedPageBreak/>
              <w:t>4</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color w:val="auto"/>
                <w:sz w:val="24"/>
                <w:szCs w:val="24"/>
              </w:rPr>
            </w:pPr>
            <w:r w:rsidRPr="00D22E5E">
              <w:rPr>
                <w:rFonts w:ascii="Times New Roman" w:eastAsia="Calibri" w:hAnsi="Times New Roman" w:cs="Times New Roman"/>
                <w:color w:val="auto"/>
                <w:sz w:val="24"/>
                <w:szCs w:val="24"/>
              </w:rPr>
              <w:t>Игры под музыку.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eastAsia="Calibri" w:hAnsi="Times New Roman" w:cs="Times New Roman"/>
                <w:color w:val="auto"/>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z w:val="24"/>
                <w:szCs w:val="24"/>
              </w:rPr>
            </w:pPr>
            <w:r w:rsidRPr="00D22E5E">
              <w:rPr>
                <w:rFonts w:ascii="Times New Roman" w:eastAsia="Calibri" w:hAnsi="Times New Roman" w:cs="Times New Roman"/>
                <w:color w:val="auto"/>
                <w:sz w:val="24"/>
                <w:szCs w:val="24"/>
              </w:rPr>
              <w:t>Передача в движениях частей музыкального произведения, динамического настроения в музыке. Самостоятельное ускорение и замедление темпа движений. Исполнение в свободных плясках разнообразных движений. Музыкальные игры с предметами. Игры с пением и речевым сопровождением. Инсценирование песен со сменой ролей и импровизацией. Прохлопывание ритмического рисунка прозвучавшей мелодии. Подвижные игры с пением и речевым сопровождением.</w:t>
            </w:r>
          </w:p>
        </w:tc>
      </w:tr>
      <w:tr w:rsidR="003D3390" w:rsidRPr="00D22E5E" w:rsidTr="00625AD5">
        <w:trPr>
          <w:trHeight w:val="507"/>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hAnsi="Times New Roman" w:cs="Times New Roman"/>
                <w:b/>
                <w:color w:val="auto"/>
                <w:spacing w:val="-4"/>
                <w:sz w:val="24"/>
                <w:szCs w:val="24"/>
              </w:rPr>
              <w:t>5</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color w:val="auto"/>
                <w:sz w:val="24"/>
                <w:szCs w:val="24"/>
              </w:rPr>
            </w:pPr>
            <w:r w:rsidRPr="00D22E5E">
              <w:rPr>
                <w:rFonts w:ascii="Times New Roman" w:eastAsia="Calibri" w:hAnsi="Times New Roman" w:cs="Times New Roman"/>
                <w:color w:val="auto"/>
                <w:sz w:val="24"/>
                <w:szCs w:val="24"/>
              </w:rPr>
              <w:t>Танцевальные упражнения.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pacing w:val="-4"/>
                <w:sz w:val="24"/>
                <w:szCs w:val="24"/>
              </w:rPr>
            </w:pPr>
            <w:r w:rsidRPr="00D22E5E">
              <w:rPr>
                <w:rFonts w:ascii="Times New Roman" w:eastAsia="Calibri" w:hAnsi="Times New Roman" w:cs="Times New Roman"/>
                <w:color w:val="auto"/>
                <w:sz w:val="24"/>
                <w:szCs w:val="24"/>
              </w:rPr>
              <w:t>На каждом уроке</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hAnsi="Times New Roman" w:cs="Times New Roman"/>
                <w:b/>
                <w:color w:val="auto"/>
                <w:sz w:val="24"/>
                <w:szCs w:val="24"/>
              </w:rPr>
            </w:pPr>
            <w:r w:rsidRPr="00D22E5E">
              <w:rPr>
                <w:rFonts w:ascii="Times New Roman" w:eastAsia="Calibri" w:hAnsi="Times New Roman" w:cs="Times New Roman"/>
                <w:color w:val="auto"/>
                <w:sz w:val="24"/>
                <w:szCs w:val="24"/>
              </w:rPr>
              <w:t>Повторение элементов танца по программе для 2 класса. Шаг на носках, шаг польки. Широкий, высокий бег. Поскоки, галоп. Элементы русской пляски: приставные шаги с приседанием. Движения парами. Основные движения народных танцев</w:t>
            </w:r>
          </w:p>
        </w:tc>
      </w:tr>
      <w:tr w:rsidR="00504D60" w:rsidRPr="00D22E5E" w:rsidTr="00625AD5">
        <w:trPr>
          <w:trHeight w:val="507"/>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980E48" w:rsidP="00625AD5">
            <w:pPr>
              <w:spacing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Итого: 35</w:t>
            </w:r>
            <w:r w:rsidR="009D6E2D" w:rsidRPr="00D22E5E">
              <w:rPr>
                <w:rFonts w:ascii="Times New Roman" w:eastAsia="Calibri" w:hAnsi="Times New Roman" w:cs="Times New Roman"/>
                <w:color w:val="auto"/>
                <w:sz w:val="24"/>
                <w:szCs w:val="24"/>
              </w:rPr>
              <w:t xml:space="preserve"> часов</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504D60" w:rsidRPr="00D22E5E" w:rsidRDefault="00504D60" w:rsidP="00625AD5">
            <w:pPr>
              <w:spacing w:line="240" w:lineRule="auto"/>
              <w:jc w:val="both"/>
              <w:rPr>
                <w:rFonts w:ascii="Times New Roman" w:eastAsia="Calibri" w:hAnsi="Times New Roman" w:cs="Times New Roman"/>
                <w:color w:val="auto"/>
                <w:sz w:val="24"/>
                <w:szCs w:val="24"/>
              </w:rPr>
            </w:pPr>
          </w:p>
        </w:tc>
      </w:tr>
    </w:tbl>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4 класс</w:t>
      </w:r>
    </w:p>
    <w:p w:rsidR="00504D60" w:rsidRPr="00D22E5E" w:rsidRDefault="00504D60" w:rsidP="00625AD5">
      <w:pPr>
        <w:spacing w:after="0" w:line="240" w:lineRule="auto"/>
        <w:jc w:val="both"/>
        <w:rPr>
          <w:rFonts w:ascii="Times New Roman" w:eastAsia="Calibri" w:hAnsi="Times New Roman" w:cs="Times New Roman"/>
          <w:b/>
          <w:color w:val="auto"/>
          <w:sz w:val="24"/>
          <w:szCs w:val="24"/>
        </w:rPr>
      </w:pPr>
    </w:p>
    <w:tbl>
      <w:tblPr>
        <w:tblW w:w="15083" w:type="dxa"/>
        <w:tblInd w:w="127" w:type="dxa"/>
        <w:tblLayout w:type="fixed"/>
        <w:tblCellMar>
          <w:left w:w="10" w:type="dxa"/>
          <w:right w:w="10" w:type="dxa"/>
        </w:tblCellMar>
        <w:tblLook w:val="0000" w:firstRow="0" w:lastRow="0" w:firstColumn="0" w:lastColumn="0" w:noHBand="0" w:noVBand="0"/>
      </w:tblPr>
      <w:tblGrid>
        <w:gridCol w:w="617"/>
        <w:gridCol w:w="6764"/>
        <w:gridCol w:w="1276"/>
        <w:gridCol w:w="6426"/>
      </w:tblGrid>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 п/п</w:t>
            </w:r>
          </w:p>
        </w:tc>
        <w:tc>
          <w:tcPr>
            <w:tcW w:w="6764"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 xml:space="preserve">Наименование  раздела  коррекционной программы </w:t>
            </w:r>
          </w:p>
        </w:tc>
        <w:tc>
          <w:tcPr>
            <w:tcW w:w="1276" w:type="dxa"/>
            <w:tcBorders>
              <w:top w:val="single" w:sz="4" w:space="0" w:color="000000"/>
              <w:left w:val="single" w:sz="4" w:space="0" w:color="000000"/>
              <w:bottom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Кол-во часов</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4D60" w:rsidRPr="00D22E5E" w:rsidRDefault="00504D60" w:rsidP="00625AD5">
            <w:pPr>
              <w:snapToGrid w:val="0"/>
              <w:spacing w:after="0" w:line="240" w:lineRule="auto"/>
              <w:jc w:val="both"/>
              <w:rPr>
                <w:rFonts w:ascii="Times New Roman" w:eastAsia="Calibri" w:hAnsi="Times New Roman" w:cs="Times New Roman"/>
                <w:b/>
                <w:color w:val="auto"/>
                <w:sz w:val="24"/>
                <w:szCs w:val="24"/>
              </w:rPr>
            </w:pPr>
            <w:r w:rsidRPr="00D22E5E">
              <w:rPr>
                <w:rFonts w:ascii="Times New Roman" w:eastAsia="Calibri" w:hAnsi="Times New Roman" w:cs="Times New Roman"/>
                <w:b/>
                <w:color w:val="auto"/>
                <w:sz w:val="24"/>
                <w:szCs w:val="24"/>
              </w:rPr>
              <w:t>Характеристика основных содержательных линий.</w:t>
            </w:r>
          </w:p>
        </w:tc>
      </w:tr>
      <w:tr w:rsidR="003D3390" w:rsidRPr="00D22E5E" w:rsidTr="00D22E5E">
        <w:trPr>
          <w:trHeight w:val="2216"/>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1.</w:t>
            </w:r>
          </w:p>
        </w:tc>
        <w:tc>
          <w:tcPr>
            <w:tcW w:w="6764" w:type="dxa"/>
            <w:tcBorders>
              <w:top w:val="single" w:sz="4" w:space="0" w:color="auto"/>
              <w:left w:val="single" w:sz="4" w:space="0" w:color="auto"/>
              <w:bottom w:val="single" w:sz="4" w:space="0" w:color="auto"/>
              <w:right w:val="single" w:sz="4" w:space="0" w:color="auto"/>
            </w:tcBorders>
          </w:tcPr>
          <w:p w:rsidR="00504D60" w:rsidRPr="00D22E5E" w:rsidRDefault="00504D60" w:rsidP="00625AD5">
            <w:pPr>
              <w:spacing w:after="0" w:line="240" w:lineRule="auto"/>
              <w:jc w:val="both"/>
              <w:rPr>
                <w:rFonts w:ascii="Times New Roman" w:hAnsi="Times New Roman" w:cs="Times New Roman"/>
                <w:color w:val="auto"/>
                <w:sz w:val="24"/>
                <w:szCs w:val="24"/>
                <w:lang w:eastAsia="ru-RU"/>
              </w:rPr>
            </w:pPr>
            <w:r w:rsidRPr="00D22E5E">
              <w:rPr>
                <w:rFonts w:ascii="Times New Roman" w:hAnsi="Times New Roman" w:cs="Times New Roman"/>
                <w:color w:val="auto"/>
                <w:sz w:val="24"/>
                <w:szCs w:val="24"/>
                <w:lang w:eastAsia="ru-RU"/>
              </w:rPr>
              <w:t>Упражнения на ориентировку в пространс</w:t>
            </w:r>
            <w:r w:rsidRPr="00D22E5E">
              <w:rPr>
                <w:rFonts w:ascii="Times New Roman" w:hAnsi="Times New Roman" w:cs="Times New Roman"/>
                <w:color w:val="auto"/>
                <w:sz w:val="24"/>
                <w:szCs w:val="24"/>
              </w:rPr>
              <w:t>тве.</w:t>
            </w:r>
          </w:p>
          <w:p w:rsidR="00504D60" w:rsidRPr="00D22E5E" w:rsidRDefault="00504D60" w:rsidP="00625AD5">
            <w:pPr>
              <w:spacing w:after="0" w:line="240" w:lineRule="auto"/>
              <w:jc w:val="both"/>
              <w:rPr>
                <w:rFonts w:ascii="Times New Roman" w:hAnsi="Times New Roman" w:cs="Times New Roman"/>
                <w:color w:val="auto"/>
                <w:sz w:val="24"/>
                <w:szCs w:val="24"/>
                <w:lang w:eastAsia="ru-RU"/>
              </w:rPr>
            </w:pP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2.</w:t>
            </w:r>
          </w:p>
        </w:tc>
        <w:tc>
          <w:tcPr>
            <w:tcW w:w="6764" w:type="dxa"/>
            <w:tcBorders>
              <w:top w:val="single" w:sz="4" w:space="0" w:color="auto"/>
              <w:left w:val="single" w:sz="4" w:space="0" w:color="auto"/>
              <w:bottom w:val="single" w:sz="4" w:space="0" w:color="auto"/>
              <w:right w:val="single" w:sz="4" w:space="0" w:color="auto"/>
            </w:tcBorders>
          </w:tcPr>
          <w:p w:rsidR="00504D60" w:rsidRPr="00D22E5E" w:rsidRDefault="00504D60" w:rsidP="00625AD5">
            <w:pPr>
              <w:spacing w:after="0" w:line="240" w:lineRule="auto"/>
              <w:jc w:val="both"/>
              <w:rPr>
                <w:rFonts w:ascii="Times New Roman" w:hAnsi="Times New Roman" w:cs="Times New Roman"/>
                <w:color w:val="auto"/>
                <w:sz w:val="24"/>
                <w:szCs w:val="24"/>
                <w:lang w:eastAsia="ru-RU"/>
              </w:rPr>
            </w:pPr>
            <w:r w:rsidRPr="00D22E5E">
              <w:rPr>
                <w:rFonts w:ascii="Times New Roman" w:hAnsi="Times New Roman" w:cs="Times New Roman"/>
                <w:color w:val="auto"/>
                <w:sz w:val="24"/>
                <w:szCs w:val="24"/>
                <w:lang w:eastAsia="ru-RU"/>
              </w:rPr>
              <w:t xml:space="preserve">Ритмико–гимнастические упражнения. </w:t>
            </w:r>
          </w:p>
          <w:p w:rsidR="00504D60" w:rsidRPr="00D22E5E" w:rsidRDefault="00504D60" w:rsidP="00625AD5">
            <w:pPr>
              <w:spacing w:after="0" w:line="240" w:lineRule="auto"/>
              <w:jc w:val="both"/>
              <w:rPr>
                <w:rFonts w:ascii="Times New Roman" w:hAnsi="Times New Roman" w:cs="Times New Roman"/>
                <w:color w:val="auto"/>
                <w:sz w:val="24"/>
                <w:szCs w:val="24"/>
                <w:lang w:eastAsia="ru-RU"/>
              </w:rPr>
            </w:pP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 xml:space="preserve">Общеразвивающие упражнения.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w:t>
            </w:r>
            <w:r w:rsidRPr="00D22E5E">
              <w:rPr>
                <w:rFonts w:ascii="Times New Roman" w:eastAsia="Calibri" w:hAnsi="Times New Roman" w:cs="Times New Roman"/>
                <w:color w:val="auto"/>
                <w:sz w:val="24"/>
                <w:szCs w:val="24"/>
              </w:rPr>
              <w:lastRenderedPageBreak/>
              <w:t>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 · Упражнения на координацию движений. 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 · Упражнения на расслабление мышц. 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lastRenderedPageBreak/>
              <w:t>3.</w:t>
            </w:r>
          </w:p>
        </w:tc>
        <w:tc>
          <w:tcPr>
            <w:tcW w:w="6764" w:type="dxa"/>
            <w:tcBorders>
              <w:top w:val="single" w:sz="4" w:space="0" w:color="auto"/>
              <w:left w:val="single" w:sz="4" w:space="0" w:color="auto"/>
              <w:bottom w:val="single" w:sz="4" w:space="0" w:color="auto"/>
              <w:right w:val="single" w:sz="4" w:space="0" w:color="auto"/>
            </w:tcBorders>
          </w:tcPr>
          <w:p w:rsidR="00504D60" w:rsidRPr="00D22E5E" w:rsidRDefault="00504D60" w:rsidP="00625AD5">
            <w:pPr>
              <w:spacing w:after="0" w:line="240" w:lineRule="auto"/>
              <w:jc w:val="both"/>
              <w:rPr>
                <w:rFonts w:ascii="Times New Roman" w:hAnsi="Times New Roman" w:cs="Times New Roman"/>
                <w:color w:val="auto"/>
                <w:sz w:val="24"/>
                <w:szCs w:val="24"/>
                <w:lang w:eastAsia="ru-RU"/>
              </w:rPr>
            </w:pPr>
            <w:r w:rsidRPr="00D22E5E">
              <w:rPr>
                <w:rFonts w:ascii="Times New Roman" w:hAnsi="Times New Roman" w:cs="Times New Roman"/>
                <w:color w:val="auto"/>
                <w:sz w:val="24"/>
                <w:szCs w:val="24"/>
                <w:lang w:eastAsia="ru-RU"/>
              </w:rPr>
              <w:t xml:space="preserve">Упражнения с детскими музыкальными  инструментами. </w:t>
            </w:r>
          </w:p>
          <w:p w:rsidR="00504D60" w:rsidRPr="00D22E5E" w:rsidRDefault="00504D60" w:rsidP="00625AD5">
            <w:pPr>
              <w:spacing w:after="0" w:line="240" w:lineRule="auto"/>
              <w:jc w:val="both"/>
              <w:rPr>
                <w:rFonts w:ascii="Times New Roman" w:hAnsi="Times New Roman" w:cs="Times New Roman"/>
                <w:color w:val="auto"/>
                <w:sz w:val="24"/>
                <w:szCs w:val="24"/>
                <w:lang w:eastAsia="ru-RU"/>
              </w:rPr>
            </w:pP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 xml:space="preserve">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 ·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 · Исполнение несложных ритмических </w:t>
            </w:r>
            <w:r w:rsidRPr="00D22E5E">
              <w:rPr>
                <w:rFonts w:ascii="Times New Roman" w:eastAsia="Calibri" w:hAnsi="Times New Roman" w:cs="Times New Roman"/>
                <w:color w:val="auto"/>
                <w:sz w:val="24"/>
                <w:szCs w:val="24"/>
              </w:rPr>
              <w:lastRenderedPageBreak/>
              <w:t>рисунков на бубне и барабане двумя палочками одновременно и поочередно в разных вариациях.</w:t>
            </w: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lastRenderedPageBreak/>
              <w:t>4</w:t>
            </w:r>
          </w:p>
        </w:tc>
        <w:tc>
          <w:tcPr>
            <w:tcW w:w="6764" w:type="dxa"/>
            <w:tcBorders>
              <w:top w:val="single" w:sz="4" w:space="0" w:color="auto"/>
              <w:left w:val="single" w:sz="4" w:space="0" w:color="auto"/>
              <w:bottom w:val="single" w:sz="4" w:space="0" w:color="auto"/>
              <w:right w:val="single" w:sz="4" w:space="0" w:color="auto"/>
            </w:tcBorders>
          </w:tcPr>
          <w:p w:rsidR="00504D60" w:rsidRPr="00D22E5E" w:rsidRDefault="00504D60" w:rsidP="00625AD5">
            <w:pPr>
              <w:spacing w:line="240" w:lineRule="auto"/>
              <w:jc w:val="both"/>
              <w:rPr>
                <w:rFonts w:ascii="Times New Roman" w:hAnsi="Times New Roman" w:cs="Times New Roman"/>
                <w:color w:val="auto"/>
                <w:sz w:val="24"/>
                <w:szCs w:val="24"/>
                <w:lang w:eastAsia="ru-RU"/>
              </w:rPr>
            </w:pPr>
            <w:r w:rsidRPr="00D22E5E">
              <w:rPr>
                <w:rFonts w:ascii="Times New Roman" w:hAnsi="Times New Roman" w:cs="Times New Roman"/>
                <w:color w:val="auto"/>
                <w:sz w:val="24"/>
                <w:szCs w:val="24"/>
                <w:lang w:eastAsia="ru-RU"/>
              </w:rPr>
              <w:t xml:space="preserve">Игры под музыку. </w:t>
            </w: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tc>
      </w:tr>
      <w:tr w:rsidR="003D3390" w:rsidRPr="00D22E5E" w:rsidTr="00625AD5">
        <w:trPr>
          <w:trHeight w:val="23"/>
        </w:trPr>
        <w:tc>
          <w:tcPr>
            <w:tcW w:w="617"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5</w:t>
            </w:r>
          </w:p>
        </w:tc>
        <w:tc>
          <w:tcPr>
            <w:tcW w:w="6764" w:type="dxa"/>
            <w:tcBorders>
              <w:top w:val="single" w:sz="4" w:space="0" w:color="auto"/>
              <w:left w:val="single" w:sz="4" w:space="0" w:color="auto"/>
              <w:bottom w:val="single" w:sz="4" w:space="0" w:color="auto"/>
              <w:right w:val="single" w:sz="4" w:space="0" w:color="auto"/>
            </w:tcBorders>
          </w:tcPr>
          <w:p w:rsidR="00504D60" w:rsidRPr="00D22E5E" w:rsidRDefault="00504D60" w:rsidP="00625AD5">
            <w:pPr>
              <w:spacing w:line="240" w:lineRule="auto"/>
              <w:jc w:val="both"/>
              <w:rPr>
                <w:rFonts w:ascii="Times New Roman" w:hAnsi="Times New Roman" w:cs="Times New Roman"/>
                <w:color w:val="auto"/>
                <w:sz w:val="24"/>
                <w:szCs w:val="24"/>
                <w:lang w:eastAsia="ru-RU"/>
              </w:rPr>
            </w:pPr>
            <w:r w:rsidRPr="00D22E5E">
              <w:rPr>
                <w:rFonts w:ascii="Times New Roman" w:hAnsi="Times New Roman" w:cs="Times New Roman"/>
                <w:color w:val="auto"/>
                <w:sz w:val="24"/>
                <w:szCs w:val="24"/>
                <w:lang w:eastAsia="ru-RU"/>
              </w:rPr>
              <w:t xml:space="preserve">Танцевальные упражнения. </w:t>
            </w: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На каждом уроке</w:t>
            </w: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pacing w:after="0" w:line="240" w:lineRule="auto"/>
              <w:jc w:val="both"/>
              <w:rPr>
                <w:rFonts w:ascii="Times New Roman" w:eastAsia="Calibri" w:hAnsi="Times New Roman" w:cs="Times New Roman"/>
                <w:color w:val="auto"/>
                <w:sz w:val="24"/>
                <w:szCs w:val="24"/>
              </w:rPr>
            </w:pPr>
            <w:r w:rsidRPr="00D22E5E">
              <w:rPr>
                <w:rFonts w:ascii="Times New Roman" w:eastAsia="Calibri" w:hAnsi="Times New Roman" w:cs="Times New Roman"/>
                <w:color w:val="auto"/>
                <w:sz w:val="24"/>
                <w:szCs w:val="24"/>
              </w:rPr>
              <w:t>Повторение элементов танца по программе для 3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 Движения парами: бег, ходьба с приседанием, кружение с продвижением. Основные движения местных народных танцев.</w:t>
            </w:r>
          </w:p>
        </w:tc>
      </w:tr>
      <w:tr w:rsidR="003D3390" w:rsidRPr="00D22E5E" w:rsidTr="00625AD5">
        <w:trPr>
          <w:trHeight w:val="23"/>
        </w:trPr>
        <w:tc>
          <w:tcPr>
            <w:tcW w:w="7381" w:type="dxa"/>
            <w:gridSpan w:val="2"/>
            <w:tcBorders>
              <w:top w:val="single" w:sz="4" w:space="0" w:color="000000"/>
              <w:left w:val="single" w:sz="4" w:space="0" w:color="000000"/>
              <w:bottom w:val="single" w:sz="4" w:space="0" w:color="000000"/>
              <w:right w:val="single" w:sz="4" w:space="0" w:color="auto"/>
            </w:tcBorders>
            <w:shd w:val="clear" w:color="auto" w:fill="FFFFFF"/>
          </w:tcPr>
          <w:p w:rsidR="00504D60" w:rsidRPr="00D22E5E" w:rsidRDefault="00504D60" w:rsidP="00625AD5">
            <w:pPr>
              <w:spacing w:line="240" w:lineRule="auto"/>
              <w:jc w:val="both"/>
              <w:rPr>
                <w:rFonts w:ascii="Times New Roman" w:hAnsi="Times New Roman" w:cs="Times New Roman"/>
                <w:b/>
                <w:color w:val="auto"/>
                <w:sz w:val="24"/>
                <w:szCs w:val="24"/>
                <w:lang w:eastAsia="ru-RU"/>
              </w:rPr>
            </w:pPr>
            <w:r w:rsidRPr="00D22E5E">
              <w:rPr>
                <w:rFonts w:ascii="Times New Roman" w:hAnsi="Times New Roman" w:cs="Times New Roman"/>
                <w:b/>
                <w:color w:val="auto"/>
                <w:sz w:val="24"/>
                <w:szCs w:val="24"/>
                <w:lang w:eastAsia="ru-RU"/>
              </w:rPr>
              <w:t>Итого:</w:t>
            </w:r>
            <w:r w:rsidR="00D22E5E">
              <w:rPr>
                <w:rFonts w:ascii="Times New Roman" w:hAnsi="Times New Roman" w:cs="Times New Roman"/>
                <w:b/>
                <w:color w:val="auto"/>
                <w:sz w:val="24"/>
                <w:szCs w:val="24"/>
                <w:lang w:eastAsia="ru-RU"/>
              </w:rPr>
              <w:t>34</w:t>
            </w:r>
            <w:r w:rsidR="009C0076" w:rsidRPr="00D22E5E">
              <w:rPr>
                <w:rFonts w:ascii="Times New Roman" w:hAnsi="Times New Roman" w:cs="Times New Roman"/>
                <w:b/>
                <w:color w:val="auto"/>
                <w:sz w:val="24"/>
                <w:szCs w:val="24"/>
                <w:lang w:eastAsia="ru-RU"/>
              </w:rPr>
              <w:t xml:space="preserve"> часов</w:t>
            </w:r>
          </w:p>
        </w:tc>
        <w:tc>
          <w:tcPr>
            <w:tcW w:w="1276" w:type="dxa"/>
            <w:tcBorders>
              <w:top w:val="single" w:sz="4" w:space="0" w:color="000000"/>
              <w:left w:val="single" w:sz="4" w:space="0" w:color="000000"/>
              <w:bottom w:val="single" w:sz="4" w:space="0" w:color="000000"/>
            </w:tcBorders>
            <w:shd w:val="clear" w:color="auto" w:fill="FFFFFF"/>
          </w:tcPr>
          <w:p w:rsidR="00504D60" w:rsidRPr="00D22E5E" w:rsidRDefault="00504D60" w:rsidP="00625AD5">
            <w:pPr>
              <w:snapToGrid w:val="0"/>
              <w:spacing w:after="0" w:line="240" w:lineRule="auto"/>
              <w:jc w:val="both"/>
              <w:rPr>
                <w:rFonts w:ascii="Times New Roman" w:eastAsia="Calibri" w:hAnsi="Times New Roman" w:cs="Times New Roman"/>
                <w:color w:val="auto"/>
                <w:sz w:val="24"/>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FFFFFF"/>
          </w:tcPr>
          <w:p w:rsidR="00504D60" w:rsidRPr="00D22E5E" w:rsidRDefault="00504D60" w:rsidP="00625AD5">
            <w:pPr>
              <w:spacing w:after="0" w:line="240" w:lineRule="auto"/>
              <w:jc w:val="both"/>
              <w:rPr>
                <w:rFonts w:ascii="Times New Roman" w:eastAsia="Calibri" w:hAnsi="Times New Roman" w:cs="Times New Roman"/>
                <w:color w:val="auto"/>
                <w:sz w:val="24"/>
                <w:szCs w:val="24"/>
              </w:rPr>
            </w:pPr>
          </w:p>
        </w:tc>
      </w:tr>
    </w:tbl>
    <w:p w:rsidR="00936655" w:rsidRPr="00D22E5E" w:rsidRDefault="00EB2D02" w:rsidP="00625AD5">
      <w:pPr>
        <w:spacing w:line="240" w:lineRule="auto"/>
        <w:jc w:val="both"/>
        <w:rPr>
          <w:rFonts w:ascii="Times New Roman" w:hAnsi="Times New Roman" w:cs="Times New Roman"/>
          <w:b/>
          <w:sz w:val="24"/>
          <w:szCs w:val="24"/>
        </w:rPr>
      </w:pPr>
      <w:r w:rsidRPr="00D22E5E">
        <w:rPr>
          <w:rFonts w:ascii="Times New Roman" w:hAnsi="Times New Roman" w:cs="Times New Roman"/>
          <w:b/>
          <w:sz w:val="24"/>
          <w:szCs w:val="24"/>
        </w:rPr>
        <w:t>7.</w:t>
      </w:r>
      <w:r w:rsidR="00936655" w:rsidRPr="00D22E5E">
        <w:rPr>
          <w:rFonts w:ascii="Times New Roman" w:hAnsi="Times New Roman" w:cs="Times New Roman"/>
          <w:b/>
          <w:sz w:val="24"/>
          <w:szCs w:val="24"/>
        </w:rPr>
        <w:t xml:space="preserve"> Материально-техническое обеспечение образовательного процесса:</w:t>
      </w:r>
    </w:p>
    <w:p w:rsidR="00504D60" w:rsidRPr="00D22E5E" w:rsidRDefault="00504D60" w:rsidP="00625AD5">
      <w:pPr>
        <w:spacing w:after="0" w:line="240" w:lineRule="auto"/>
        <w:jc w:val="both"/>
        <w:rPr>
          <w:rFonts w:ascii="Times New Roman" w:hAnsi="Times New Roman" w:cs="Times New Roman"/>
          <w:color w:val="auto"/>
          <w:sz w:val="24"/>
          <w:szCs w:val="24"/>
        </w:rPr>
      </w:pPr>
    </w:p>
    <w:p w:rsidR="00936655" w:rsidRPr="00D22E5E" w:rsidRDefault="00936655" w:rsidP="00625AD5">
      <w:pPr>
        <w:numPr>
          <w:ilvl w:val="0"/>
          <w:numId w:val="14"/>
        </w:numPr>
        <w:shd w:val="clear" w:color="auto" w:fill="F7F7F6"/>
        <w:spacing w:after="0" w:line="240" w:lineRule="auto"/>
        <w:ind w:left="0"/>
        <w:jc w:val="both"/>
        <w:rPr>
          <w:rFonts w:ascii="Times New Roman" w:eastAsia="Times New Roman" w:hAnsi="Times New Roman" w:cs="Times New Roman"/>
          <w:color w:val="000000"/>
          <w:sz w:val="24"/>
          <w:szCs w:val="24"/>
          <w:lang w:eastAsia="ru-RU"/>
        </w:rPr>
      </w:pPr>
      <w:r w:rsidRPr="00D22E5E">
        <w:rPr>
          <w:rFonts w:ascii="Times New Roman" w:eastAsia="Times New Roman" w:hAnsi="Times New Roman" w:cs="Times New Roman"/>
          <w:color w:val="000000"/>
          <w:sz w:val="24"/>
          <w:szCs w:val="24"/>
          <w:lang w:eastAsia="ru-RU"/>
        </w:rPr>
        <w:t>музыкальный центр;</w:t>
      </w:r>
    </w:p>
    <w:p w:rsidR="00936655" w:rsidRPr="00D22E5E" w:rsidRDefault="00936655" w:rsidP="00B56564">
      <w:pPr>
        <w:numPr>
          <w:ilvl w:val="0"/>
          <w:numId w:val="14"/>
        </w:numPr>
        <w:shd w:val="clear" w:color="auto" w:fill="F7F7F6"/>
        <w:spacing w:after="0" w:line="240" w:lineRule="auto"/>
        <w:ind w:left="0"/>
        <w:jc w:val="both"/>
        <w:rPr>
          <w:rFonts w:ascii="Times New Roman" w:eastAsia="Times New Roman" w:hAnsi="Times New Roman" w:cs="Times New Roman"/>
          <w:color w:val="000000"/>
          <w:sz w:val="24"/>
          <w:szCs w:val="24"/>
          <w:lang w:eastAsia="ru-RU"/>
        </w:rPr>
      </w:pPr>
      <w:r w:rsidRPr="00D22E5E">
        <w:rPr>
          <w:rFonts w:ascii="Times New Roman" w:eastAsia="Times New Roman" w:hAnsi="Times New Roman" w:cs="Times New Roman"/>
          <w:color w:val="000000"/>
          <w:sz w:val="24"/>
          <w:szCs w:val="24"/>
          <w:lang w:eastAsia="ru-RU"/>
        </w:rPr>
        <w:t>музыкальные накопители;</w:t>
      </w:r>
    </w:p>
    <w:p w:rsidR="00936655" w:rsidRPr="00D22E5E" w:rsidRDefault="00936655" w:rsidP="00625AD5">
      <w:pPr>
        <w:shd w:val="clear" w:color="auto" w:fill="F7F7F6"/>
        <w:spacing w:after="0" w:line="240" w:lineRule="auto"/>
        <w:jc w:val="both"/>
        <w:rPr>
          <w:rFonts w:ascii="Times New Roman" w:eastAsia="Times New Roman" w:hAnsi="Times New Roman" w:cs="Times New Roman"/>
          <w:color w:val="000000"/>
          <w:sz w:val="24"/>
          <w:szCs w:val="24"/>
          <w:lang w:eastAsia="ru-RU"/>
        </w:rPr>
      </w:pPr>
      <w:r w:rsidRPr="00D22E5E">
        <w:rPr>
          <w:rFonts w:ascii="Times New Roman" w:eastAsia="Times New Roman" w:hAnsi="Times New Roman" w:cs="Times New Roman"/>
          <w:color w:val="000000"/>
          <w:sz w:val="24"/>
          <w:szCs w:val="24"/>
          <w:lang w:eastAsia="ru-RU"/>
        </w:rPr>
        <w:t>-реквизит</w:t>
      </w:r>
      <w:r w:rsidR="00B56564" w:rsidRPr="00D22E5E">
        <w:rPr>
          <w:rFonts w:ascii="Times New Roman" w:eastAsia="Times New Roman" w:hAnsi="Times New Roman" w:cs="Times New Roman"/>
          <w:color w:val="000000"/>
          <w:sz w:val="24"/>
          <w:szCs w:val="24"/>
          <w:lang w:eastAsia="ru-RU"/>
        </w:rPr>
        <w:t>ы (обручи, бубен</w:t>
      </w:r>
      <w:r w:rsidRPr="00D22E5E">
        <w:rPr>
          <w:rFonts w:ascii="Times New Roman" w:eastAsia="Times New Roman" w:hAnsi="Times New Roman" w:cs="Times New Roman"/>
          <w:color w:val="000000"/>
          <w:sz w:val="24"/>
          <w:szCs w:val="24"/>
          <w:lang w:eastAsia="ru-RU"/>
        </w:rPr>
        <w:t>, платочки, флажки,</w:t>
      </w:r>
      <w:r w:rsidR="00167300" w:rsidRPr="00D22E5E">
        <w:rPr>
          <w:rFonts w:ascii="Times New Roman" w:eastAsia="Times New Roman" w:hAnsi="Times New Roman" w:cs="Times New Roman"/>
          <w:color w:val="000000"/>
          <w:sz w:val="24"/>
          <w:szCs w:val="24"/>
          <w:lang w:eastAsia="ru-RU"/>
        </w:rPr>
        <w:t xml:space="preserve"> </w:t>
      </w:r>
      <w:r w:rsidR="00B56564" w:rsidRPr="00D22E5E">
        <w:rPr>
          <w:rFonts w:ascii="Times New Roman" w:eastAsia="Times New Roman" w:hAnsi="Times New Roman" w:cs="Times New Roman"/>
          <w:color w:val="000000"/>
          <w:sz w:val="24"/>
          <w:szCs w:val="24"/>
          <w:lang w:eastAsia="ru-RU"/>
        </w:rPr>
        <w:t>ложки</w:t>
      </w:r>
      <w:r w:rsidRPr="00D22E5E">
        <w:rPr>
          <w:rFonts w:ascii="Times New Roman" w:eastAsia="Times New Roman" w:hAnsi="Times New Roman" w:cs="Times New Roman"/>
          <w:color w:val="000000"/>
          <w:sz w:val="24"/>
          <w:szCs w:val="24"/>
          <w:lang w:eastAsia="ru-RU"/>
        </w:rPr>
        <w:t xml:space="preserve"> и т.п.).</w:t>
      </w: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504D60" w:rsidRPr="00D22E5E" w:rsidRDefault="00504D60" w:rsidP="00625AD5">
      <w:pPr>
        <w:spacing w:after="0" w:line="240" w:lineRule="auto"/>
        <w:jc w:val="both"/>
        <w:rPr>
          <w:rFonts w:ascii="Times New Roman" w:hAnsi="Times New Roman" w:cs="Times New Roman"/>
          <w:color w:val="auto"/>
          <w:sz w:val="24"/>
          <w:szCs w:val="24"/>
        </w:rPr>
      </w:pPr>
    </w:p>
    <w:p w:rsidR="00BA423A" w:rsidRPr="00D22E5E" w:rsidRDefault="00BA423A" w:rsidP="00625AD5">
      <w:pPr>
        <w:spacing w:line="240" w:lineRule="auto"/>
        <w:jc w:val="both"/>
        <w:rPr>
          <w:color w:val="auto"/>
          <w:sz w:val="24"/>
          <w:szCs w:val="24"/>
        </w:rPr>
      </w:pPr>
    </w:p>
    <w:sectPr w:rsidR="00BA423A" w:rsidRPr="00D22E5E" w:rsidSect="00625AD5">
      <w:footerReference w:type="default" r:id="rId8"/>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3D" w:rsidRDefault="004B083D" w:rsidP="00CC3F9F">
      <w:pPr>
        <w:spacing w:after="0" w:line="240" w:lineRule="auto"/>
      </w:pPr>
      <w:r>
        <w:separator/>
      </w:r>
    </w:p>
  </w:endnote>
  <w:endnote w:type="continuationSeparator" w:id="0">
    <w:p w:rsidR="004B083D" w:rsidRDefault="004B083D" w:rsidP="00CC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841862"/>
      <w:docPartObj>
        <w:docPartGallery w:val="Page Numbers (Bottom of Page)"/>
        <w:docPartUnique/>
      </w:docPartObj>
    </w:sdtPr>
    <w:sdtEndPr/>
    <w:sdtContent>
      <w:p w:rsidR="00625AD5" w:rsidRDefault="006D52B2">
        <w:pPr>
          <w:pStyle w:val="a9"/>
          <w:jc w:val="right"/>
        </w:pPr>
        <w:r>
          <w:fldChar w:fldCharType="begin"/>
        </w:r>
        <w:r>
          <w:instrText>PAGE   \* MERGEFORMAT</w:instrText>
        </w:r>
        <w:r>
          <w:fldChar w:fldCharType="separate"/>
        </w:r>
        <w:r w:rsidR="00262222">
          <w:rPr>
            <w:noProof/>
          </w:rPr>
          <w:t>2</w:t>
        </w:r>
        <w:r>
          <w:rPr>
            <w:noProof/>
          </w:rPr>
          <w:fldChar w:fldCharType="end"/>
        </w:r>
      </w:p>
    </w:sdtContent>
  </w:sdt>
  <w:p w:rsidR="00625AD5" w:rsidRDefault="00625A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3D" w:rsidRDefault="004B083D" w:rsidP="00CC3F9F">
      <w:pPr>
        <w:spacing w:after="0" w:line="240" w:lineRule="auto"/>
      </w:pPr>
      <w:r>
        <w:separator/>
      </w:r>
    </w:p>
  </w:footnote>
  <w:footnote w:type="continuationSeparator" w:id="0">
    <w:p w:rsidR="004B083D" w:rsidRDefault="004B083D" w:rsidP="00CC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564"/>
    <w:multiLevelType w:val="multilevel"/>
    <w:tmpl w:val="DC4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19F9"/>
    <w:multiLevelType w:val="hybridMultilevel"/>
    <w:tmpl w:val="3792441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15:restartNumberingAfterBreak="0">
    <w:nsid w:val="0C2C3448"/>
    <w:multiLevelType w:val="multilevel"/>
    <w:tmpl w:val="AFEA22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A42EE"/>
    <w:multiLevelType w:val="hybridMultilevel"/>
    <w:tmpl w:val="F57C4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D6FAF"/>
    <w:multiLevelType w:val="hybridMultilevel"/>
    <w:tmpl w:val="9BC67EFA"/>
    <w:lvl w:ilvl="0" w:tplc="C818BF0C">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CA1C5236">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38E0498C">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0F826694">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C940554A">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570031A8">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709A270A">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F8B0396C">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6344A9C2">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5" w15:restartNumberingAfterBreak="0">
    <w:nsid w:val="27407870"/>
    <w:multiLevelType w:val="hybridMultilevel"/>
    <w:tmpl w:val="6F6AA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90B3AA7"/>
    <w:multiLevelType w:val="multilevel"/>
    <w:tmpl w:val="8DA6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25A51"/>
    <w:multiLevelType w:val="hybridMultilevel"/>
    <w:tmpl w:val="236E8BFC"/>
    <w:lvl w:ilvl="0" w:tplc="AEF8CB42">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5B648BEE">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BC629FAA">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CFFA23BE">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7EFACE16">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BB82EC0C">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31143722">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942E3016">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2CBA5F80">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8" w15:restartNumberingAfterBreak="0">
    <w:nsid w:val="41702F90"/>
    <w:multiLevelType w:val="multilevel"/>
    <w:tmpl w:val="AD3C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458E2"/>
    <w:multiLevelType w:val="hybridMultilevel"/>
    <w:tmpl w:val="1C14888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0" w15:restartNumberingAfterBreak="0">
    <w:nsid w:val="4FC926F7"/>
    <w:multiLevelType w:val="multilevel"/>
    <w:tmpl w:val="9F8C529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B022530"/>
    <w:multiLevelType w:val="multilevel"/>
    <w:tmpl w:val="87EE35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B54825"/>
    <w:multiLevelType w:val="hybridMultilevel"/>
    <w:tmpl w:val="D84670AE"/>
    <w:lvl w:ilvl="0" w:tplc="612C30D8">
      <w:start w:val="1"/>
      <w:numFmt w:val="bullet"/>
      <w:lvlText w:val="·"/>
      <w:lvlJc w:val="left"/>
      <w:pPr>
        <w:ind w:left="1417" w:hanging="360"/>
      </w:pPr>
      <w:rPr>
        <w:rFonts w:ascii="Symbol" w:eastAsia="Symbol" w:hAnsi="Symbol" w:cs="Symbol"/>
      </w:rPr>
    </w:lvl>
    <w:lvl w:ilvl="1" w:tplc="48369A9A">
      <w:start w:val="1"/>
      <w:numFmt w:val="bullet"/>
      <w:lvlText w:val="o"/>
      <w:lvlJc w:val="left"/>
      <w:pPr>
        <w:ind w:left="2137" w:hanging="360"/>
      </w:pPr>
      <w:rPr>
        <w:rFonts w:ascii="Courier New" w:eastAsia="Courier New" w:hAnsi="Courier New" w:cs="Courier New"/>
      </w:rPr>
    </w:lvl>
    <w:lvl w:ilvl="2" w:tplc="A4D02BEA">
      <w:start w:val="1"/>
      <w:numFmt w:val="bullet"/>
      <w:lvlText w:val="§"/>
      <w:lvlJc w:val="left"/>
      <w:pPr>
        <w:ind w:left="2857" w:hanging="360"/>
      </w:pPr>
      <w:rPr>
        <w:rFonts w:ascii="Wingdings" w:eastAsia="Wingdings" w:hAnsi="Wingdings" w:cs="Wingdings"/>
      </w:rPr>
    </w:lvl>
    <w:lvl w:ilvl="3" w:tplc="231E967E">
      <w:start w:val="1"/>
      <w:numFmt w:val="bullet"/>
      <w:lvlText w:val="·"/>
      <w:lvlJc w:val="left"/>
      <w:pPr>
        <w:ind w:left="3577" w:hanging="360"/>
      </w:pPr>
      <w:rPr>
        <w:rFonts w:ascii="Symbol" w:eastAsia="Symbol" w:hAnsi="Symbol" w:cs="Symbol"/>
      </w:rPr>
    </w:lvl>
    <w:lvl w:ilvl="4" w:tplc="EAFC65E0">
      <w:start w:val="1"/>
      <w:numFmt w:val="bullet"/>
      <w:lvlText w:val="o"/>
      <w:lvlJc w:val="left"/>
      <w:pPr>
        <w:ind w:left="4297" w:hanging="360"/>
      </w:pPr>
      <w:rPr>
        <w:rFonts w:ascii="Courier New" w:eastAsia="Courier New" w:hAnsi="Courier New" w:cs="Courier New"/>
      </w:rPr>
    </w:lvl>
    <w:lvl w:ilvl="5" w:tplc="B07E5DCA">
      <w:start w:val="1"/>
      <w:numFmt w:val="bullet"/>
      <w:lvlText w:val="§"/>
      <w:lvlJc w:val="left"/>
      <w:pPr>
        <w:ind w:left="5017" w:hanging="360"/>
      </w:pPr>
      <w:rPr>
        <w:rFonts w:ascii="Wingdings" w:eastAsia="Wingdings" w:hAnsi="Wingdings" w:cs="Wingdings"/>
      </w:rPr>
    </w:lvl>
    <w:lvl w:ilvl="6" w:tplc="A7BA1F66">
      <w:start w:val="1"/>
      <w:numFmt w:val="bullet"/>
      <w:lvlText w:val="·"/>
      <w:lvlJc w:val="left"/>
      <w:pPr>
        <w:ind w:left="5737" w:hanging="360"/>
      </w:pPr>
      <w:rPr>
        <w:rFonts w:ascii="Symbol" w:eastAsia="Symbol" w:hAnsi="Symbol" w:cs="Symbol"/>
      </w:rPr>
    </w:lvl>
    <w:lvl w:ilvl="7" w:tplc="083A0648">
      <w:start w:val="1"/>
      <w:numFmt w:val="bullet"/>
      <w:lvlText w:val="o"/>
      <w:lvlJc w:val="left"/>
      <w:pPr>
        <w:ind w:left="6457" w:hanging="360"/>
      </w:pPr>
      <w:rPr>
        <w:rFonts w:ascii="Courier New" w:eastAsia="Courier New" w:hAnsi="Courier New" w:cs="Courier New"/>
      </w:rPr>
    </w:lvl>
    <w:lvl w:ilvl="8" w:tplc="4E9060DE">
      <w:start w:val="1"/>
      <w:numFmt w:val="bullet"/>
      <w:lvlText w:val="§"/>
      <w:lvlJc w:val="left"/>
      <w:pPr>
        <w:ind w:left="7177" w:hanging="360"/>
      </w:pPr>
      <w:rPr>
        <w:rFonts w:ascii="Wingdings" w:eastAsia="Wingdings" w:hAnsi="Wingdings" w:cs="Wingdings"/>
      </w:rPr>
    </w:lvl>
  </w:abstractNum>
  <w:abstractNum w:abstractNumId="13" w15:restartNumberingAfterBreak="0">
    <w:nsid w:val="6119589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D464D07"/>
    <w:multiLevelType w:val="hybridMultilevel"/>
    <w:tmpl w:val="9998C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D9641BB"/>
    <w:multiLevelType w:val="hybridMultilevel"/>
    <w:tmpl w:val="C2DAA044"/>
    <w:lvl w:ilvl="0" w:tplc="01FEE6E0">
      <w:start w:val="1"/>
      <w:numFmt w:val="bullet"/>
      <w:lvlText w:val=""/>
      <w:lvlJc w:val="left"/>
      <w:pPr>
        <w:ind w:left="1080" w:hanging="360"/>
      </w:pPr>
      <w:rPr>
        <w:rFonts w:ascii="Symbol" w:hAnsi="Symbol"/>
      </w:rPr>
    </w:lvl>
    <w:lvl w:ilvl="1" w:tplc="E368C4F2">
      <w:start w:val="1"/>
      <w:numFmt w:val="bullet"/>
      <w:lvlText w:val="o"/>
      <w:lvlJc w:val="left"/>
      <w:pPr>
        <w:ind w:left="1800" w:hanging="360"/>
      </w:pPr>
      <w:rPr>
        <w:rFonts w:ascii="Courier New" w:hAnsi="Courier New"/>
      </w:rPr>
    </w:lvl>
    <w:lvl w:ilvl="2" w:tplc="26E0D0E0">
      <w:start w:val="1"/>
      <w:numFmt w:val="bullet"/>
      <w:lvlText w:val=""/>
      <w:lvlJc w:val="left"/>
      <w:pPr>
        <w:ind w:left="2520" w:hanging="360"/>
      </w:pPr>
      <w:rPr>
        <w:rFonts w:ascii="Wingdings" w:hAnsi="Wingdings"/>
      </w:rPr>
    </w:lvl>
    <w:lvl w:ilvl="3" w:tplc="9AEA70FC">
      <w:start w:val="1"/>
      <w:numFmt w:val="bullet"/>
      <w:lvlText w:val=""/>
      <w:lvlJc w:val="left"/>
      <w:pPr>
        <w:ind w:left="3240" w:hanging="360"/>
      </w:pPr>
      <w:rPr>
        <w:rFonts w:ascii="Symbol" w:hAnsi="Symbol"/>
      </w:rPr>
    </w:lvl>
    <w:lvl w:ilvl="4" w:tplc="FB4AF566">
      <w:start w:val="1"/>
      <w:numFmt w:val="bullet"/>
      <w:lvlText w:val="o"/>
      <w:lvlJc w:val="left"/>
      <w:pPr>
        <w:ind w:left="3960" w:hanging="360"/>
      </w:pPr>
      <w:rPr>
        <w:rFonts w:ascii="Courier New" w:hAnsi="Courier New"/>
      </w:rPr>
    </w:lvl>
    <w:lvl w:ilvl="5" w:tplc="F1BA01C8">
      <w:start w:val="1"/>
      <w:numFmt w:val="bullet"/>
      <w:lvlText w:val=""/>
      <w:lvlJc w:val="left"/>
      <w:pPr>
        <w:ind w:left="4680" w:hanging="360"/>
      </w:pPr>
      <w:rPr>
        <w:rFonts w:ascii="Wingdings" w:hAnsi="Wingdings"/>
      </w:rPr>
    </w:lvl>
    <w:lvl w:ilvl="6" w:tplc="BFE4444C">
      <w:start w:val="1"/>
      <w:numFmt w:val="bullet"/>
      <w:lvlText w:val=""/>
      <w:lvlJc w:val="left"/>
      <w:pPr>
        <w:ind w:left="5400" w:hanging="360"/>
      </w:pPr>
      <w:rPr>
        <w:rFonts w:ascii="Symbol" w:hAnsi="Symbol"/>
      </w:rPr>
    </w:lvl>
    <w:lvl w:ilvl="7" w:tplc="A692D4BA">
      <w:start w:val="1"/>
      <w:numFmt w:val="bullet"/>
      <w:lvlText w:val="o"/>
      <w:lvlJc w:val="left"/>
      <w:pPr>
        <w:ind w:left="6120" w:hanging="360"/>
      </w:pPr>
      <w:rPr>
        <w:rFonts w:ascii="Courier New" w:hAnsi="Courier New"/>
      </w:rPr>
    </w:lvl>
    <w:lvl w:ilvl="8" w:tplc="7A185E64">
      <w:start w:val="1"/>
      <w:numFmt w:val="bullet"/>
      <w:lvlText w:val=""/>
      <w:lvlJc w:val="left"/>
      <w:pPr>
        <w:ind w:left="6840" w:hanging="360"/>
      </w:pPr>
      <w:rPr>
        <w:rFonts w:ascii="Wingdings" w:hAnsi="Wingdings"/>
      </w:rPr>
    </w:lvl>
  </w:abstractNum>
  <w:num w:numId="1">
    <w:abstractNumId w:val="1"/>
  </w:num>
  <w:num w:numId="2">
    <w:abstractNumId w:val="11"/>
  </w:num>
  <w:num w:numId="3">
    <w:abstractNumId w:val="9"/>
  </w:num>
  <w:num w:numId="4">
    <w:abstractNumId w:val="10"/>
  </w:num>
  <w:num w:numId="5">
    <w:abstractNumId w:val="14"/>
  </w:num>
  <w:num w:numId="6">
    <w:abstractNumId w:val="5"/>
  </w:num>
  <w:num w:numId="7">
    <w:abstractNumId w:val="6"/>
  </w:num>
  <w:num w:numId="8">
    <w:abstractNumId w:val="8"/>
  </w:num>
  <w:num w:numId="9">
    <w:abstractNumId w:val="2"/>
  </w:num>
  <w:num w:numId="10">
    <w:abstractNumId w:val="15"/>
  </w:num>
  <w:num w:numId="11">
    <w:abstractNumId w:val="12"/>
  </w:num>
  <w:num w:numId="12">
    <w:abstractNumId w:val="7"/>
  </w:num>
  <w:num w:numId="13">
    <w:abstractNumId w:val="4"/>
  </w:num>
  <w:num w:numId="14">
    <w:abstractNumId w:val="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5F9D"/>
    <w:rsid w:val="000A1C94"/>
    <w:rsid w:val="000C21FE"/>
    <w:rsid w:val="00167300"/>
    <w:rsid w:val="00194C05"/>
    <w:rsid w:val="001A74D9"/>
    <w:rsid w:val="00262222"/>
    <w:rsid w:val="00332F0F"/>
    <w:rsid w:val="00336C57"/>
    <w:rsid w:val="00367CF8"/>
    <w:rsid w:val="003D3390"/>
    <w:rsid w:val="00497F67"/>
    <w:rsid w:val="004A4CCF"/>
    <w:rsid w:val="004B083D"/>
    <w:rsid w:val="00504D60"/>
    <w:rsid w:val="00625AD5"/>
    <w:rsid w:val="006B54D3"/>
    <w:rsid w:val="006D52B2"/>
    <w:rsid w:val="007C11A5"/>
    <w:rsid w:val="00865F9D"/>
    <w:rsid w:val="009126E3"/>
    <w:rsid w:val="00936655"/>
    <w:rsid w:val="00980E48"/>
    <w:rsid w:val="009C0076"/>
    <w:rsid w:val="009D6E2D"/>
    <w:rsid w:val="009E5C2D"/>
    <w:rsid w:val="00A44CBF"/>
    <w:rsid w:val="00B20506"/>
    <w:rsid w:val="00B56564"/>
    <w:rsid w:val="00BA423A"/>
    <w:rsid w:val="00C1275D"/>
    <w:rsid w:val="00CC3F9F"/>
    <w:rsid w:val="00D22E5E"/>
    <w:rsid w:val="00EB2D02"/>
    <w:rsid w:val="00ED757B"/>
    <w:rsid w:val="00F40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A076C-4FF3-4FD7-936E-8C3F87FE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60"/>
    <w:pPr>
      <w:spacing w:after="160" w:line="259" w:lineRule="auto"/>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504D60"/>
    <w:rPr>
      <w:shd w:val="clear" w:color="auto" w:fill="FFFFFF"/>
    </w:rPr>
  </w:style>
  <w:style w:type="paragraph" w:styleId="a4">
    <w:name w:val="Body Text"/>
    <w:basedOn w:val="a"/>
    <w:link w:val="a3"/>
    <w:rsid w:val="00504D60"/>
    <w:pPr>
      <w:shd w:val="clear" w:color="auto" w:fill="FFFFFF"/>
      <w:spacing w:before="240" w:after="0" w:line="413" w:lineRule="exact"/>
      <w:ind w:firstLine="500"/>
    </w:pPr>
    <w:rPr>
      <w:color w:val="auto"/>
    </w:rPr>
  </w:style>
  <w:style w:type="character" w:customStyle="1" w:styleId="1">
    <w:name w:val="Основной текст Знак1"/>
    <w:basedOn w:val="a0"/>
    <w:uiPriority w:val="99"/>
    <w:semiHidden/>
    <w:rsid w:val="00504D60"/>
    <w:rPr>
      <w:color w:val="00000A"/>
    </w:rPr>
  </w:style>
  <w:style w:type="paragraph" w:styleId="a5">
    <w:name w:val="List Paragraph"/>
    <w:basedOn w:val="a"/>
    <w:qFormat/>
    <w:rsid w:val="00504D60"/>
    <w:pPr>
      <w:spacing w:after="200" w:line="276" w:lineRule="auto"/>
      <w:ind w:left="720"/>
      <w:contextualSpacing/>
    </w:pPr>
    <w:rPr>
      <w:rFonts w:ascii="Calibri" w:eastAsia="Times New Roman" w:hAnsi="Calibri" w:cs="Times New Roman"/>
      <w:color w:val="auto"/>
      <w:lang w:eastAsia="ru-RU"/>
    </w:rPr>
  </w:style>
  <w:style w:type="table" w:styleId="a6">
    <w:name w:val="Table Grid"/>
    <w:basedOn w:val="a1"/>
    <w:uiPriority w:val="59"/>
    <w:rsid w:val="00504D6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504D60"/>
    <w:pPr>
      <w:spacing w:after="0"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504D60"/>
    <w:pPr>
      <w:spacing w:after="0" w:line="240" w:lineRule="auto"/>
    </w:pPr>
    <w:rPr>
      <w:rFonts w:ascii="Times New Roman" w:eastAsia="Calibri" w:hAnsi="Times New Roman" w:cs="Times New Roman"/>
      <w:sz w:val="24"/>
      <w:szCs w:val="24"/>
      <w:lang w:eastAsia="ru-RU"/>
    </w:rPr>
  </w:style>
  <w:style w:type="paragraph" w:styleId="a8">
    <w:name w:val="Normal (Web)"/>
    <w:basedOn w:val="a"/>
    <w:rsid w:val="00504D6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9">
    <w:name w:val="footer"/>
    <w:basedOn w:val="a"/>
    <w:link w:val="aa"/>
    <w:uiPriority w:val="99"/>
    <w:unhideWhenUsed/>
    <w:rsid w:val="00504D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4D60"/>
    <w:rPr>
      <w:color w:val="00000A"/>
    </w:rPr>
  </w:style>
  <w:style w:type="table" w:customStyle="1" w:styleId="11">
    <w:name w:val="Сетка таблицы1"/>
    <w:basedOn w:val="a1"/>
    <w:next w:val="a6"/>
    <w:uiPriority w:val="59"/>
    <w:rsid w:val="0050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22E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22E5E"/>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6824">
      <w:bodyDiv w:val="1"/>
      <w:marLeft w:val="0"/>
      <w:marRight w:val="0"/>
      <w:marTop w:val="0"/>
      <w:marBottom w:val="0"/>
      <w:divBdr>
        <w:top w:val="none" w:sz="0" w:space="0" w:color="auto"/>
        <w:left w:val="none" w:sz="0" w:space="0" w:color="auto"/>
        <w:bottom w:val="none" w:sz="0" w:space="0" w:color="auto"/>
        <w:right w:val="none" w:sz="0" w:space="0" w:color="auto"/>
      </w:divBdr>
    </w:div>
    <w:div w:id="569194206">
      <w:bodyDiv w:val="1"/>
      <w:marLeft w:val="0"/>
      <w:marRight w:val="0"/>
      <w:marTop w:val="0"/>
      <w:marBottom w:val="0"/>
      <w:divBdr>
        <w:top w:val="none" w:sz="0" w:space="0" w:color="auto"/>
        <w:left w:val="none" w:sz="0" w:space="0" w:color="auto"/>
        <w:bottom w:val="none" w:sz="0" w:space="0" w:color="auto"/>
        <w:right w:val="none" w:sz="0" w:space="0" w:color="auto"/>
      </w:divBdr>
    </w:div>
    <w:div w:id="19326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DC7A-1649-4239-98DB-6A1C6D5C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Asus</cp:lastModifiedBy>
  <cp:revision>21</cp:revision>
  <cp:lastPrinted>2024-08-27T06:55:00Z</cp:lastPrinted>
  <dcterms:created xsi:type="dcterms:W3CDTF">2021-05-25T08:25:00Z</dcterms:created>
  <dcterms:modified xsi:type="dcterms:W3CDTF">2024-08-27T06:56:00Z</dcterms:modified>
</cp:coreProperties>
</file>