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Приложение №3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к содержательному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разделу  адаптированной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программы обучающихся с нарушением интеллекта, РАС  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ГКОУ РО «Колушкинская школа –интернат» в соответствии с ФАООП УО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Утвержденной приказом №69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от  27.08.2025г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Программа воспитания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для обучающихся с нарушением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интеллекта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РАС 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(вариант 1)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для  обучающихся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  нарушениями интеллекта ,  РАС (далее ‒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Программа (Вариант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1 )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ПОЯСНИТЕЛЬНАЯ ЗАПИСКА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Программа воспитания для обучающихся с нарушением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интеллекта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РАС   получающих общее образование (далее ‒ Программа (Вариант 1) является обязательной частью АООП УО (Вариант 1)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ГКОУ РО «Колушкинская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специальная  школа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- интернат» 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Программа разработана с учётом: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Федерального закона «Об образовании в Российской Федерации» №273 _ФЗ от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29.12.12.;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Приказа Министерства образования и науки Российской Федерации от 19 декабря 2014 г. N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РФ от 24 ноября 2022 г. № 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Приказа Министерства просвещения РФ от 22 марта 2021г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СанПиН 2.4. 3648-20 "Санитарно-эпидемиологические требования к организациям воспитания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  обучения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отдыха  и оздоровления детей и молодёжи" (утв. постановлением Главного государственного санитарного врача РФ от 28. 09. 2020 г. N 2;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СанПиН 1.2.3685-21 "Гигиенические нормативы и требования к обеспечению безопасности и (или) безвредности для человека факторов среды обитания" (утв.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остановлением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Главного государственного санитарного врача РФ от 28 января 2021 г. N 2);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Письма Департамента развития системы физкультурно-спортивного воспитания Министерства образования 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науки  РФ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от 13.10.2011 № 19-255 «О направлении рекомендаций по совершенствованию преподавания физической культуры и спорта в специальных (коррекционных) образовательных учреждениях»;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Российской Федерации от 17.08.2024 г. №495 «О внесении изменений в некоторые приказы Министерства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просвещения Российской Федерации, касающиеся федеральных адаптированных образовательных программ»;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9.Приказ Министерства просвещения РФ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10.Приказ Министерства просвещения РФ от 22 февраля 2024 г. N 119 "О внесении изменений в приложения №1 и №2 к приказу Министерства просвещения РФ от 21 сентября 2022 г. N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11.    Устава ГКОУ РО «Колушкинская специальная школа-интернат». Программа воспитания: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предназначена для планирования и организации системной воспитательной деятельности в ГКОУ РО «Колушкинская специальная школа-интернат»;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разрабатывается и утверждается с участием коллегиального органа управления ГКОУ РО «Колушкинская специальная школа-интернат» школы- интерната, с учетом мнения общешкольного                   родительского собрания.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Программа воспитания обучающихся ориентирует педагогический коллектив на совместную работу, на создание и развитие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сообщества, поддерживает традиционную для отечественной сферы образования нравственную, гуманистическую основу, приоритет воспитательных задач над узко прагматическими, а именно: приоритет в формировании и развитии жизненной компетенции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обучающихся с нарушением интеллекта, РАС, всестороннего развитии личности с целью социализации и интеграции в общество.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Дополнительным приложением к Программе является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Примерный календарный план воспитательной работы на учебный год. Рабочая программа воспитания обучающихся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 , РАС  является открытым документом, допускающим возможность внесения в него изменений в течение учебного года по внешним или внутренним причинам, связанным с изменениями условий воспитательной работы в среде образовательной организации.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Рабочая программа воспитания обучающихся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интеллекта, РАС  , получающих общее образование по АООП УО (вариант 1) включает следующие разделы: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РАЗДЕЛ 1. Особенности организуемого в ГКОУ РО «Колушкинская специальная школа интернат» воспитательного процесса.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данном разделе раскрываются основные особенности традиционного школьного уклада ГКОУ РО  «Колушкинская специальная школа-интернат», который задаёт порядок жизни в образовательной организации и аккумулирует ключевые характеристики (ценности, принципы, нравственную культуру взаимоотношений, условия, средства воспитания), определяющие особенности воспитательного процесса, отражающие самобытный облик общеобразовательной организации и её репутацию в окружающем образовательном пространстве  села и региона, социуме.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Ростовской области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Колушкинская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специальная школа-интернат»    находится по адресу: Ростовская область,  Тарасовский район сл. Колушкино ул. Лесная 8а.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Она основана в 1967 году.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Месторасположение школы-интерната   удаленное от районного    посёлка и учреждений культурно-массового досуга. В ближайшем окружении территории: частные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домовладения,  частные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сельскохозяйственные предприятия.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 2003 года образовательное учреждение перешло в подчинение министерства   образования Ростовской области.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Организационно-правовая форма учреждения – учреждение. Учреждение является государственным учреждением казенного типа.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ГКОУ РО «Колушкинская специальная школа-интернат» обучаются дети с ОВЗ и нарушениями интеллекта с целью коррекции отклонений в их развитии средствами образования и трудовой подготовки, а также социально-психологической реабилитации для последующей интеграции в общество.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начало 2025 – 2026 учебного года в школе-интернате обучается 62 человека.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Социальный контингент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школы:  многодетные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семьи, опекаемые, приёмные семьи, семьи, попавшие в трудную жизненную ситуацию. Большая часть семей низкого социокультурного уровня. В связи с этим школа-интернат удаляет особенное значение организации воспитательной работы с семьями обучающихся: социальной, профилактической направленности, предоставляет родителям (законным представителям) социальные гарантии по содержанию и проживанию детей.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Для обучающихся учреждения характерны: неуверенность, завышенная или заниженная самооценка, нарушение процесса само регуляции, безразличное отношение к окружающему миру, наличие вредных привычек. У обучающихся наблюдается снижение познавательной активности, бедность словарного запаса.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Большинство обучающихся, воспитанников не способны противостоять негативному воздействию извне, для них характерна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несоциализированность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(от неспособности адаптироваться к новым обстоятельствам до различного проявления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поведения).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связи с этим воспитательный процесс в учреждении проходит в осложнённых условиях: необходимо не только решать общепринятые в системе образования задачи, опираясь при этом на ограниченные возможности обучающихся, но и обеспечивать удовлетворение особых потребностей в воспитании применительно к каждой категории лиц с отклонениями в развитии, формировать отсутствующие по причине первичного или последующих отклонений в развитии социальных, в том числе коммуникативных, поведенческих и иных навыков, личностных качеств.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Основными целями деятельности ГКОУ РО «Колушкинская специальная школа-интернат» являются обеспечение государственных гарантий на образование детей с нарушением интеллекта, РАС реализация адаптированных основных общеобразовательных    программ начального общего, основного общего образования для лиц с нарушением интеллекта, РАС реализация дополнительных общеразвивающих программ, содержание воспитанников в учреждении, осуществление присмотра и ухода за обучающимися.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Деятельность учреждения направлена на решение важной социально значимой задачи - подготовку ребенка с нарушением интеллекта, РАС самостоятельной жизни в обществе, социально -трудовой реабилитации и адаптации подростков к жизни в современном обществе. Успешному продвижению в данной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области  способствует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выбор форм и методов работы с кадрами, четкое взаимодействие и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скоординированность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 деятельности всех участников учебно-воспитательной деятельности: педагогов, обучающихся и их родителей (законных представителей).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Воспитательный процесс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направлен на создание специальных условий для максимального удовлетворения особых образовательных потребностей обучающихся с нарушением интеллекта  , обеспечивающих усвоение ими социального и культурного опыта.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 (договорами, соглашениями о сотрудничестве).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Колушкинская специальная школа интернат»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инвариантное  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вариативное содержание воспитания обучающихся.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система в школе- интернате складывается из совместной       деятельности учителей, воспитателей, специалистов, обучающихся, родителей (законных представителей), педагогов дополнительного образования; из воспитания на уроке, вне урока, в системе дополнительного образования, реализацию проектов и программ межведомственного взаимодействия, экскурсионной и творческой деятельности.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Миссия, которой руководствуется педагогический коллектив - здоровый и социализированный выпускник, востребованный на современном рынке труда. Для этого педагоги уделяют большое внимание воспитанию обучающихся, совершенствованию и обновлению воспитательной деятельности с детьми через систему со управления. Управление воспитательным процессом осуществляется на уровне всех участников образовательного процесса. Наряду с администрацией, в решении основных вопросов воспитания, развития школы-интерната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участвует  попечительский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совет,   педагогический совет, родительское сообщество.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Кадровый потенциал, материально-техническая база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Колушкинская специальная  школа- - интернат» создают возможности для совершенствования школьной системы воспитания в соответствии с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интересами и потребностями обучающихся с ограниченными возможностями здоровья.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состоит из двух основных о подразделений : школа и интернат. В школе происходит учебный процесс, в интернате организовано круглосуточное пребывание детей. Во всех подразделениях закладывается единый подход к организации воспитательной деятельности, обеспечивающий тесную взаимосвязь между педагогическим коллективом, взаимодействие между учащимися, сотрудничество в проведении ключевых общешкольных дел, праздников, поддержании совместных традиций.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Для размещения детей в учреждении создано 6 групп круглосуточного пребывания. В состав групп входят дети разного возраста, обучающиеся по   АООП. В учреждении сложилась особая структура детского коллектива. Принцип формирования групп (в их составе 6-12 человек) позволяет решить несколько вопросов: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Развивающее обучение. Видя пример старших детей, остальные стараются им подражать, осваивая при этом важную информацию с легкостью.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Саморазвитие. Стремление наследовать поведение и поступки детей постарше приучают к самостоятельности, организованности. При этом старшие дети стараются быть примером, и соответственно, также контролируют свои действия, стараются показать свои знания, навыки, выполнить задание лучше.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Взаимопомощь.   Группы из детей разного возраста педагоги понимают, что сами дети будут стараться помочь друг другу.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Сохранение традиций. Благодаря постепенному обновлению состава группы в связи с выпуском старших детей традиции группы сохраняются.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Условия проживания воспитанников максимально приближены к домашним.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Есть  холл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с телевизором, спальни мальчиков расположены на  втором этаже , девочек на 1 этаже .   Каждая часть спальни оснащена   кроватями, тумбочками для каждого ребенка, стульями и столикими для игр и плательными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шкафами  для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одежды. Интерьер систематически обновляется, совершенствуется.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Но не маловажен и тот факт, что такая группа не является закрытой, изолированной от других групп школы-интерната. Дети имеют возможность в свободное время бывать в других группах, объединяясь на занятиях по интересам под контролем воспитателя группы.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Проживание воспитанников в интернате строятся по общему режиму дня, где прописаны общие групповые режимные моменты (подъем, приемы пищи, время воспитательских занятий и др.) при этом на каждого воспитанника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разрабатывается индивидуальный режим дня, строящийся на основании психофизических особенностей детей.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основе воспитательной деятельности в учреждении лежат следующие принципы воспитания обучающихся с    нарушением интеллекта, РАС: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1)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культура взаимного уважения, неукоснительное соблюдение прав всех участников воспитательной работы, прав семьи, воспитывающей обучающегося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интеллекта, РАС и инвалидностью, самого обучающегося, педагогических работников, соблюдения конфиденциальности информации об обучающемся и его семье;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2)</w:t>
      </w:r>
      <w:r w:rsidRPr="00AD6236">
        <w:rPr>
          <w:rFonts w:ascii="Times New Roman" w:hAnsi="Times New Roman" w:cs="Times New Roman"/>
          <w:sz w:val="28"/>
          <w:szCs w:val="28"/>
        </w:rPr>
        <w:tab/>
        <w:t>ориентир на создание в образовательной организации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3)</w:t>
      </w:r>
      <w:r w:rsidRPr="00AD6236">
        <w:rPr>
          <w:rFonts w:ascii="Times New Roman" w:hAnsi="Times New Roman" w:cs="Times New Roman"/>
          <w:sz w:val="28"/>
          <w:szCs w:val="28"/>
        </w:rPr>
        <w:tab/>
        <w:t>здоровье сбережение как ключевой принцип воспитательной работы, развитие и укрепление ценности здоровья, здорового образа жизни; понимание ребенком собственных возможностей и умением грамотно обходиться ограничениями;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4)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реализация процесса воспитания главным образом через создание в образовательной организации детско-взрослых общностей, которые бы объединяли обучающихся и педагогических работников яркими и содержательными событиями, общими позитивными эмоциями и доверительными отношениями друг к другу;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5)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основных совместных дел, образовательных событий, мероприятий, включающих обучающихся и педагогических работников как предмета совместной заботы;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6)</w:t>
      </w:r>
      <w:r w:rsidRPr="00AD6236">
        <w:rPr>
          <w:rFonts w:ascii="Times New Roman" w:hAnsi="Times New Roman" w:cs="Times New Roman"/>
          <w:sz w:val="28"/>
          <w:szCs w:val="28"/>
        </w:rPr>
        <w:tab/>
        <w:t>последовательное дозированное вовлечение семьи обучающегося, включая братьев и сестер, в систему ценностно окрашенных, личностно значимых общих дел, событий, мероприятий;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7)</w:t>
      </w:r>
      <w:r w:rsidRPr="00AD6236">
        <w:rPr>
          <w:rFonts w:ascii="Times New Roman" w:hAnsi="Times New Roman" w:cs="Times New Roman"/>
          <w:sz w:val="28"/>
          <w:szCs w:val="28"/>
        </w:rPr>
        <w:tab/>
        <w:t>системность, целесообразность и не шаблонность воспитательной работы как условия ее реализации;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8)</w:t>
      </w:r>
      <w:r w:rsidRPr="00AD6236">
        <w:rPr>
          <w:rFonts w:ascii="Times New Roman" w:hAnsi="Times New Roman" w:cs="Times New Roman"/>
          <w:sz w:val="28"/>
          <w:szCs w:val="28"/>
        </w:rPr>
        <w:tab/>
        <w:t>поддержка максимально возможной самостоятельности обучающегося, способностей обучающегося опираться на собственные знания и умения; бытовая и социальная компетентность (в соответствии с реальным уровнем возможностей).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 xml:space="preserve">Стержнем годового цикла воспитательной работы ГКОУ РО «Колушкинская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специальная  школа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- интернат» являются ключевые общешкольные дела и события, через которые осуществляется интеграция воспитательных усилий педагогов: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важной чертой каждого ключевого дела и большинства используемых для воспитания других совместных дел педагогов и школьников является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коллективная разработка, коллективное планирование, коллективное проведение, коллективный анализ их результатов;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школе создаются такие условия, при которых по мере взросления обучающихся увеличивается их роль в совместных делах;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проведении общешкольных дел отсутствует соперничество между классами, поощряется конструктивное меж классное и меж возрастное взаимодействие школьников, их объединение для достижения большего результата;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 воспитательной работе с категориями обучающихся, имеющих особые образовательные потребности: обучающихся с инвалидностью, с ОВЗ и нарушениями интеллекта, из социально уязвимых групп (опекаемые обучающиеся, обучающиеся из семей СОП), обучающимся с отклоняющимся поведением «группы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риска»-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 создаются особые условия.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Особыми задачами воспитания обучающихся с особыми образовательными потребностями являются: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налаживание эмоционально - 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построение воспитательной деятельности с учётом индивидуальных особенностей и возможностей каждого обучающегося;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обеспечение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педагога-психолога, учителей- логопедов, дефектологов, социального педагога;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личностно-ориентированный        подход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 организации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всех видов деятельности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обучающихся с особыми образовательными потребностями.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Специфика       воспитательного      процесса        в          школе для      обучающихся с интеллектуальными нарушениями заключается: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осуществлении комплексных динамических коррекционно-развивающих мер;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преодолении</w:t>
      </w:r>
      <w:r w:rsidRPr="00AD6236">
        <w:rPr>
          <w:rFonts w:ascii="Times New Roman" w:hAnsi="Times New Roman" w:cs="Times New Roman"/>
          <w:sz w:val="28"/>
          <w:szCs w:val="28"/>
        </w:rPr>
        <w:tab/>
        <w:t>затруднений</w:t>
      </w:r>
      <w:r w:rsidRPr="00AD6236">
        <w:rPr>
          <w:rFonts w:ascii="Times New Roman" w:hAnsi="Times New Roman" w:cs="Times New Roman"/>
          <w:sz w:val="28"/>
          <w:szCs w:val="28"/>
        </w:rPr>
        <w:tab/>
        <w:t>социальной</w:t>
      </w:r>
      <w:r w:rsidRPr="00AD6236">
        <w:rPr>
          <w:rFonts w:ascii="Times New Roman" w:hAnsi="Times New Roman" w:cs="Times New Roman"/>
          <w:sz w:val="28"/>
          <w:szCs w:val="28"/>
        </w:rPr>
        <w:tab/>
        <w:t>адаптации</w:t>
      </w:r>
      <w:r w:rsidRPr="00AD6236">
        <w:rPr>
          <w:rFonts w:ascii="Times New Roman" w:hAnsi="Times New Roman" w:cs="Times New Roman"/>
          <w:sz w:val="28"/>
          <w:szCs w:val="28"/>
        </w:rPr>
        <w:tab/>
        <w:t>детей с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особыми   образовательными потребностями;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формировании у них коммуникативных навыков;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социальной реабилитации детей-инвалидов, подготовке их к жизни в обществе;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 целенаправленном вовлечении семьи в этот процесс.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Педагогический коллектив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  разделяет   ведущие подходы к организации воспитательного процесса: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дифференцированный и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деятельностнос</w:t>
      </w:r>
      <w:r>
        <w:rPr>
          <w:rFonts w:ascii="Times New Roman" w:hAnsi="Times New Roman" w:cs="Times New Roman"/>
          <w:sz w:val="28"/>
          <w:szCs w:val="28"/>
        </w:rPr>
        <w:t>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включающий ребенка </w:t>
      </w:r>
      <w:r w:rsidRPr="00AD6236">
        <w:rPr>
          <w:rFonts w:ascii="Times New Roman" w:hAnsi="Times New Roman" w:cs="Times New Roman"/>
          <w:sz w:val="28"/>
          <w:szCs w:val="28"/>
        </w:rPr>
        <w:t>в учебную, здоровьесберегающую, социально-общественную, трудовую и досуговую среду;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неукоснительное соблюдение законности и прав семьи и ребенка, соблюдения конфиденциальности при нахождении в 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Одним из ключевых моментов является дополнительное образование, которое целенаправленно воздействует на личность ученика, удовлетворяя ее потребности в различных видах практической деятельности.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Представление широкого выбора направленностей, организация творческой работы в системе дополнительного образования решает следующие задачи: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развитие творческих способностей и творческой активности школьников,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развитие их познавательных интересов,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формирование мотивации успеха,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создание условий для самоутверждения и самореализации в обществе,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создание условий для развития личности.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учреждении работают 6 кружков и секции. Таким образом, в блоке дополнительного образования задействовано 100% обучающихся школы- интерната.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Ключевой фигурой воспитания в учреждении является воспитатель и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 В работе классных руководителей большое внимание уделяется правилам поведения и конструктивного общения со взрослыми и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сверстниками, внешнему виду обучающихся, профилактике безнадзорности и правонарушений, правилам дорожного движения и безопасности пешеходов. Спортивно-оздоровительная работа, эстетическое развитие детей, посещение выставок, кинотеатров, библиотек - всё это труд педагогов, их инициатива, их стремление реализовать намеченные задачи совместных межведомственных и педагогических проектов.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Центральным направлением работы классных руководителей по патриотическому воспитанию обучающихся, новой традицией образовательной организации   является занятие «Разговоры о важном», где согласно определенной тематике на основе информационного ресурса реализации всероссийского широкомасштабного проекта происходит обсуждение многий понятий актуальных для современных детей и подростков.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Работа классных руководителей по организации воспитательной среды, регулярное проведение совещаний, семинаров, конференций и пр. с целью более качественного уровня организации воспитательной среды в образовательном учреждении.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Главным регулятором деятельности воспитанника во второй половине дня является воспитатель. Воспитатель проводит занятия, контролирует выполнение домашнего задания, организует и проводит внутригрупповые мероприятия, выезды и экскурсии группы, следит за соблюдением режима дня, участвует в организации и подготовке к внешкольным и внутри школьным мероприятиям, обеспечивает связь школы- интерната с семьей совместно с классным руководителем.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Эффективная воспитательная среда в учреждении учитывает условия жизни обучающихся, отражает этнокультурные традиции Ростовской области, самобытность родного края, 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ресурсы ближайших социальных партнеров.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 учреждении выстроено сетевое сотрудничество и взаимодействие с социальными партнёрами, которое проявляется в совместной реализации образовательных проектов и социальных инициатив, в сохранении традиций, в совершенствовании образовательной среды школы- интерната. Такая деятельность расширяет представления и круг общения всех участников образовательного процесса, позволяет обучающимся получить новый социальный опыт, способствует развитию личностного потенциала обучающихся и педагогического потенциала семьи.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Социальными партнерами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Колушкинская специальная школа –интернат» являются:   ГБУСОН РО  «РЦ Тарасовского района», МЦБ Тарасовского района, МБУК Тарасовского района  РДК и КСДК с. Колушкино Юртовое казачье общество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юрта ОКО Донецкий округ ВКО ВВД, КДН и ЗП (комиссия по делам несовершеннолетних)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За многие годы в школе-интернате сложилась система, при которой основополагающим и главенствующим в учебном и воспитательном процессе стало оздоровление обучающихся с нарушением интеллекта,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РАС .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Учитывается комплекс показателей состояния здоровья из различных данных, в тесном сотрудничестве ведется постоянный поиск путей совершенствования содержания основных направлений здоровьесберегающей среды.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Компонент здоровье сбережения окружающего пространства является ключевым для обучающихся с    нарушением интеллекта, РАС реализуется грамотно отобранными стратегиями в соответствии с рекомендациями специалистов для данной нозологической группы с учетом их индивидуальных особенностей, запросов семей и ресурсов учреждения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Использование «электронных образовательных ресурсов» (ЭОР) и дистанционных форм в воспитательной работе очень важны. Используются не только во время вынужденной изоляции от школы, но и для вовлечения в целенаправленный воспитательный процесс обучающихся на дому, которые находятся на длительном лечении.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Социальные сети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( Ват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цап , Телеграмм, ВК, ), в которых осуществляется неформальное общение между учениками, их родителями, присутствуют в жизни учреждения и класса. Это позволяет обучающимся знакомиться с сетевым этикетом, самостоятельно и с помощью педагога повышать свой уровень цифровой грамотности.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Немало важную роль играет предметно - пространственная среда, которая предполагает включение обучающихся с    нарушением интеллекта     не только в освоение возможностей открытой без барьерной среды, создаваемой силами взрослых, но и самому принять посильную активную позицию и помогать ее развитию и обустройству.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Окружающая ребенка предметно - пространственная, эстетическая среда школы- интерната, при условии ее грамотной организации, отвечающей необходимым специальным условиям воспитании   и обучения, указанным в АООП обучающихся с   нарушениями интеллекта, РАС обогащает внутренний мир ребенка, способствует формированию у него уверенности в собственных силах,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школы- интерната. Воспитывающее и коррекционно - развивающее влияние на ребенка осуществляется через различные виды и формы по обустройству и освоению предметно - пространственной среды.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Программа воспитания реализуется на основе накопленных лучших традиций и   современных подходов.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Семьи, воспитывающие обучающихся с     нарушением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интеллекта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РАС в единый воспитательных процесс, участвуют в родительском совете школы 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по контролю горячего питания и в других мероприятиях повышающих имидж школы.   Для просвещения родителей действует «Родительский всеобуч». Взаимодействие школы- интерната с родительскими сообществами позволяет выстроить максимальную адресную совместную воспитательную работу согласно с родительскими ожиданиям, запросам, а также профессиональным интересам и возможностям конкретного педагогического коллектива. Образовательной организации готова к долговременному сущностному взаимодействию со значимыми для обучающегося взрослыми, последовательное вовлечение семьи в общую воспитательную работу.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РАЗДЕЛ 2. Цель и задачи воспитания.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Современный российский национальный воспитательный идеал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— высоконравственный, творческий, компетентный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гражданин  России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принимающий судьбу Отечества как свою личную, осознающий ответственность за настоящее будущее страны, укоренённый в духовных и культурных традициях многонационального народа Российской Федерации.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 соответствии с этим идеалом и нормативными правовыми актами Российской Федерации в сфере образования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определены следующие цели воспитания 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усвоение обучающимися знаний основных норм, которые общество выработало на основе базовых ценностей (в усвоении ими социально значимых знаний);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развитие позитивного отношения обучающихся к общественным ценностям (в развитии их социально значимых отношений);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приобретение обучающимися соответствующего этим ценностям опыта поведения, опыта применения сформированных знаний и отношений на практике (в приобретении ими опыта осуществления социально значимых дел).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Программа воспитания ГКОУ РО «Колушкинская специальная школа-интернат» направлена на решение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проблем гармоничного вхождения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обучающихся с   нарушениями интеллекта, РАС в социальный мир и налаживания ответственных взаимоотношений с окружающими их людьми.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Стремление педагогических работников к достижению поставленной цели предполагает, прежде всего, выявление и поддержку положительной динамики в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личностных  образовательных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результатах обучающихся с  нарушениями интеллекта, РАС а не единый уровень воспитанности. В этой связи важны скоординированные усилия всего коллектива обучающихся, вовлечение в воспитательную работу семьи обучающегося и значимых для него людей.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Общая цель воспитания конкретизируется через учет возрастных особенностей обучающихся и их особых потребностей, обусловленных состоянием здоровья.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целью воспитания является создание благоприятных условий для усвоения обучающимися с   нарушением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интеллекта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РАС социально значимых знаний - знаний основных норм и традиций того общества, в котором они живут. Знание их станет базой для развития социально значимых отношений обучающихся и накопления ими опыта осуществления социально значимых дел в будущем.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Приоритетные ценностные отношения: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семье как главной опоре в жизни человека, к значимым взрослым и обучающимся;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труду как основному способу достижения жизненного благополучия человека, залогу его успешного профессионального становления и ощущения уверенности в завтрашнем дне;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собственному здоровью как ресурсу выполнения личностно и общественно значимых задач, жизненных целей;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формированию особой культуры - культуры здоровье сбережения;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своему отечеству, своей малой и большой Родине, историю и культуру которой необходимо знать, уважать и сохранять;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к миру как главному принципу человеческого общежития, условию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крепкой  дружбы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налаживания отношений с другими людьми;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 мировой и отечественной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Сформулированная цель определяет ряд задач, максимально приближающих к ее достижению. Задачами воспитания ГКОУ РО «Колушкинская специальная школа-интернат» являются: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реализовывать воспитательные возможности общешкольных ключевых дел и событий, поддерживать традиции их коллективного обсуждения, планирования, организации, проведения и анализа в школьном сообществе;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реализовывать потенциал классного руководства в воспитании обучающихся, поддерживать активное участие классных сообществ в жизни 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вовлекать обучающихся в кружки, секции, клубы, студии и иные организации дополнительного образования, реализовывать их воспитательные возможности, вовлекать педагогических работников дополнительного образования в обсуждение совместной воспитательной работы;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использовать в воспитании обучающихся потенциал школьного урока, поддерживать использование на уроках адекватных форм занятий с обучающимися;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максимально использовать воспитательные возможности коррекционных и коррекционно - развивающих занятий,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развивать взаимодействие между педагогическими работниками и последовательность в решении воспитательных задач;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развивать внутри школьные системы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 xml:space="preserve">наставничества,   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опираясь на традиции образовательной организации и требования профессионального стандарта «Специалист в области воспитания»;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выявлять и поддерживать детские инициативы и самостоятельность; ученическое самоуправление - как на уровне образовательной организации, так и на уровне классных сообществ;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организовывать для обучающихся экскурсии, экспедиции, походы и реализовывать их воспитательный потенциал;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организовывать раннюю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работу с обучающимися, знакомить с миром современных профессий;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развивать здоровьесберегающую предметно-пространственную и коммуникативную среду образовательной организации и реализовывать ее воспитательные возможности;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организовать работу с семьями обучающихся, их родителями (законными представителями), направленную на совместное решение проблем личностного развития обучающихся, развитие насыщенной школьной жизни.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Таким образом,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деятельность в ГКОУ РО «Колушкинская специальная школа-интернат» проходит в особых условиях: решаются как общепринятые в системе образования воспитательные задачи, с учетом ограниченных возможностей обучающихся, обеспечивается удовлетворение особых потребностей в воспитании, формируются отсутствующие социальные, коммуникативные, поведенческие и иные навыки, личностные качества.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Планирование и воспитательная деятельность осуществляется на основе аксиологического, антропологического, культурно-исторического, системно- 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возраст сообразности, комплексности, связи воспитательного процесса с жизнью, воспитания личности в коллективе и через коллектив.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Рабочая программа воспитания ГКОУ РО «Колушкинская специальная школа-интернат» реализуется в единстве учебной, воспитательной и внеурочной деятельности по основным направлениям: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гражданское-патриотическая деятельность;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Интеллектуально-познавательная деятельность;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Духовно-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нравственная  деятельность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Художественно-эстетическая деятельность;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Оздоровительно-экологическая деятельность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Трудовое воспитание и профориентация;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Культурно-досуговая деятельность;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Исходя из особенностей обучающихся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школа-интернат», их психофизических возможностей, возможностей организации воспитательного процесса эти направления имеют свое особое содержание.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РАЗДЕЛ 3.Планируемые (ожидаемые) результаты воспитания.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 ГКОУ РО «Колушкинская специальная школа-интернат» результаты освоения обучающимися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интеллекта, РАС  АООП оцениваются как итоговые на момент завершения образования.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Освоение обучающимися АООП УО предполагает достижение ими двух видов результатов: личностных и предметных.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- введения обучающихся с нарушением интеллекта, РАС в культуру, овладение ими социокультурным опытом.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Личностные результаты освоения АООП УО в ГКОУ РО «Колушкинская специальная школа-интернат» образования включают индивидуально - личностные качества и социальные (жизненные) компетенции обучающегося, социально значимые ценностные установки.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Речь идет об описании портрета обучающегося по завершении этапа обучения по АООП УО, который формулируется исходя из современного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национального воспитательного идеала с учетом специфики особых образовательных потребностей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обучающихся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 личностным результатам освоения АООП УО относятся сформированные потребности и навыки обучающихся 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ценностном отношении и любви к близким, к образовательному учреждению, своему селу, городу, народу, России;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ценностном</w:t>
      </w:r>
      <w:r w:rsidRPr="00AD6236">
        <w:rPr>
          <w:rFonts w:ascii="Times New Roman" w:hAnsi="Times New Roman" w:cs="Times New Roman"/>
          <w:sz w:val="28"/>
          <w:szCs w:val="28"/>
        </w:rPr>
        <w:tab/>
        <w:t>отношении</w:t>
      </w:r>
      <w:r w:rsidRPr="00AD6236">
        <w:rPr>
          <w:rFonts w:ascii="Times New Roman" w:hAnsi="Times New Roman" w:cs="Times New Roman"/>
          <w:sz w:val="28"/>
          <w:szCs w:val="28"/>
        </w:rPr>
        <w:tab/>
        <w:t>к труду и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творчеству,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человек,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трудовым      достижениям России и человечества, трудолюбие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осознании себя как члена общества, гражданина Российской Федерации, жителя конкретного региона;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элементарные представления об эстетических и художественных ценностях отечественной культуры;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эмоционально-ценностном отношении к окружающей среде, необходимости ее охраны;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уважении к истории, культуре, национальным особенностям, традициям и образу жизни других народов;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готовности следовать этическим нормам поведения в повседневной жизни и профессиональной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готовности к реализации дальнейшей профессиональной траектории в соответствии с собственными интересами и возможностями;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понимании красоты в искусстве, в окружающей действительности;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потребности и начальных умениях выражать себя в различных доступных и наиболее привлекательных видах практической, художественно-эстетической, спортивно-физкультурной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развитии представлений об окружающем мире в совокупности его природных и социальных компонентов;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расширении круга общения, развитии навыков сотрудничества со взрослыми и сверстниками в разных социальных ситуациях; принятие и освоение различных социальных ролей;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принятии и освоении различных социальных ролей, умении взаимодействовать с людьми, работать в коллективе;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овладении навыками коммуникации и принятыми ритуалами социального взаимодействия;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способности к организации своей жизни в соответствии с представлениями о здоровом образе жизни, правах и обязанностях гражданина, нормах социального взаимодействия;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способности ориентироваться в окружающем мире, выбирать целевые и смысловые установки в своих действиях и поступках, принимать элементарные решения;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способности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мотивации к самореализации в социальном творчестве, познавательной и практической, общественно полезной деятельности.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РАЗДЕЛ 4. Виды, формы и содержание воспитательной деятельности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Данный раздел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школы-интерната. Модули располагаются в соответствии с их значимостью в системе воспитательной работы учреждения. Деятельность педагогических работников в рамках комплекса модулей направлена на достижение результатов освоения адаптированной основной общеобразовательной программы образования обучающихся с   нарушением интеллекта, РАС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Практическая реализация цели и задач воспитания осуществляется в рамках следующих направлений воспитательной работы школы-интерната. Каждое из них представлено в соответствующем модуле.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ИНВАРИАТИВНЫЕ МОДУЛИ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«Классное руководство»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Классное руководство - особого вид педагогической деятельности, направленной, в первую очередь, на решение задач воспитания и социализации обучающихся. Осуществляя работу с классом, классный руководитель: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организует работу по созданию коллектива (группы);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осуществляет индивидуальную воспитательную работу с обучающимися;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взаимодействует с педагогическими работниками, специалистами коррекционно- развивающего профиля, педагогами дополнительного образования, работающими с обучающимися данного класса (группы);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выносит проблемные ситуации в рамках воспитательной работы на обсуждение психолого-педагогического консилиума 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включает    в     совместную     воспитательную     работу    родителей 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законных представителей) обучающихся или их; корректно привлекает братьев и сестер обучающегося при подготовке открытых мероприятий, образовательных событий и иных значимых мероприятий;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совместно с администрацией образовательной организации планирует взаимодействие с внешними партнерами, а также с родительскими сообществами и объединениями лиц с инвалидностью.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работа с классным коллективом: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интересных и полезных для личностного развития ребенка совместных дел с обучающимися, вверенного ему класса (познавательной, трудовой, спортивно-оздоровительной, духовно-нравственной, творческой, профорентационной направленности), позволяющие с одной стороны, вовлечь в них детей с самыми разными потребностями и тем самым дать им возможность само реализоваться в них, а с другой,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циклов классных часов как плодотворного и доверительного общения педагогического работника и обучающихся, основанного на принципах уважительного отношения к личности обучающегося, его интересов и склонностей, поддержки активной позиции каждого обучающегося в беседе, предоставления им возможности обсуждения и принятия решений по обсуждаемой проблеме, создания благоприятной среды для общения;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походы и экскурсии, организуемые классными руководителями и родителями (законными представителями); празднования в классе (группе) дней рождения обучающихся, включающие в себя подготовленные ученическими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микро группами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поздравления, микро мероприятия, дающие каждому школьнику возможность рефлексии собственного участия в жизни класса на доступном ему уровне.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выработка правил класса (группы), помогающих обучающимся освоить нормы и правила общения, которым они должны следовать в 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развитие и поддержка взаимопомощи обучающихся как в вопросах самообслуживания, так и в решении учебно-развивающих и воспитательных задач; развитие внутри классного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наставничества  .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Индивидуальная воспитательная работа с обучающимися: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изучение особенностей личностного развития обучающихся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психологом, социальным педагогом.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поддержка ребенка в решении важных для него жизненных проблем (налаживание взаимоотношений с одноклассниками или учителями, выбор профессии,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Взаимодействие со специалистами, работающими с обучающимися класса: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 предметниками, специалистами направленные на формирование единства мнений и требований педагогов по ключевым вопросам воспитания, на предупреждение разрешение конфликтов между учителями и обучающимися;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привлечение других педагогических работников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от учебной обстановке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привлечение других педагогических работников к участию в родительских собраниях класса для объединения усилий в деле обучения и воспитания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 в работе психолого-педагогического консилиума.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 обучающихся в рамках воспитательной работы: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регулярное информирование родителей (законных представителей) об успехах и проблемах в обучении их детей, о жизни класса (группы) в целом;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помощь родителям (законным представителям) обучающихся в регулировании отношений между ними, администрацией образовательной организации 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другими педагогическими работниками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 специалистами коррекционно-развивающего профиля;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организация родительских собраний, происходящих в разных формах (Круглый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стол,  деловая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игра), с целью совместного обсуждения наиболее актуальных проблем воспитания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коммуникация с родительскими сообществами, участвующими в управлении - образовательной организацией и решении вопросов воспитания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привлечение членов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обучающихся к организации и проведению дел и мероприятий класса;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на базе класса системы мероприятий (праздников, конкурсов, соревнований), направленных на развитие детско-взрослого сообщества.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Уровень</w:t>
      </w:r>
      <w:r w:rsidRPr="00AD6236">
        <w:rPr>
          <w:rFonts w:ascii="Times New Roman" w:hAnsi="Times New Roman" w:cs="Times New Roman"/>
          <w:sz w:val="28"/>
          <w:szCs w:val="28"/>
        </w:rPr>
        <w:tab/>
        <w:t>Направления деятельности</w:t>
      </w:r>
      <w:r w:rsidRPr="00AD6236">
        <w:rPr>
          <w:rFonts w:ascii="Times New Roman" w:hAnsi="Times New Roman" w:cs="Times New Roman"/>
          <w:sz w:val="28"/>
          <w:szCs w:val="28"/>
        </w:rPr>
        <w:tab/>
        <w:t>Формы и виды деятельности</w:t>
      </w: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работа с классным коллективом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Формирование 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 xml:space="preserve">  развитие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коллектива класса</w:t>
      </w:r>
      <w:r w:rsidRPr="00AD6236">
        <w:rPr>
          <w:rFonts w:ascii="Times New Roman" w:hAnsi="Times New Roman" w:cs="Times New Roman"/>
          <w:sz w:val="28"/>
          <w:szCs w:val="28"/>
        </w:rPr>
        <w:tab/>
        <w:t>-изучение обучающихся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школьников в деятельности и для определения уровня социальной активности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опрос  обучающихся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по интересам  и увлечений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-проектирование целей, перспектив и образа жизнедеятельности классного коллектива с помощью игры;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 проведение классных часов, как часов плодотворного и доверительного общения педагога и школьников: «Если вы вежливы», «Я и моё место в жизни» и т.п. тематические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классные часы к государственным датам «День народного Единства», «Дети войны», классные часы по профориентации и др.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-сплочение коллектива класса через игры и упражнения на сплочение, походы и экскурсии, праздник «День рождения класса» и т.п.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-организация органов со управления в классе: выработка законов класса, выборы командира</w:t>
      </w:r>
      <w:r w:rsidRPr="00AD6236">
        <w:rPr>
          <w:rFonts w:ascii="Times New Roman" w:hAnsi="Times New Roman" w:cs="Times New Roman"/>
          <w:sz w:val="28"/>
          <w:szCs w:val="28"/>
        </w:rPr>
        <w:tab/>
        <w:t>класса, руководителей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отделов, разделение детей на временные инициативные группы;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-установление позитивных отношений с другими классными коллективами (через подготовку и проведение ключевого общешкольного дела): «День знаний»,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«День учителя», «Дни здоровья», «Новый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год  у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ворот!» и др.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Индивидуальная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работа с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обучающимися</w:t>
      </w:r>
      <w:r w:rsidRPr="00AD6236">
        <w:rPr>
          <w:rFonts w:ascii="Times New Roman" w:hAnsi="Times New Roman" w:cs="Times New Roman"/>
          <w:sz w:val="28"/>
          <w:szCs w:val="28"/>
        </w:rPr>
        <w:tab/>
        <w:t>Изучение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особенностей личностного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обучающихся класса.</w:t>
      </w:r>
      <w:r w:rsidRPr="00AD6236">
        <w:rPr>
          <w:rFonts w:ascii="Times New Roman" w:hAnsi="Times New Roman" w:cs="Times New Roman"/>
          <w:sz w:val="28"/>
          <w:szCs w:val="28"/>
        </w:rPr>
        <w:tab/>
        <w:t>-наблюдение;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-изучение личных дел обучающихся, собеседование с учителями – предметниками;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-использование анкет, тестов, для изучения</w:t>
      </w:r>
      <w:r w:rsidRPr="00AD6236">
        <w:rPr>
          <w:rFonts w:ascii="Times New Roman" w:hAnsi="Times New Roman" w:cs="Times New Roman"/>
          <w:sz w:val="28"/>
          <w:szCs w:val="28"/>
        </w:rPr>
        <w:tab/>
        <w:t>мотивации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учащихся, конкретной группы учащихся или класса в целом, уровень тревожности обучающихся класса;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-проведение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индивидуальных</w:t>
      </w:r>
      <w:r w:rsidRPr="00AD6236">
        <w:rPr>
          <w:rFonts w:ascii="Times New Roman" w:hAnsi="Times New Roman" w:cs="Times New Roman"/>
          <w:sz w:val="28"/>
          <w:szCs w:val="28"/>
        </w:rPr>
        <w:tab/>
        <w:t>и групповых диагностических бесед.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Организация </w:t>
      </w:r>
      <w:r w:rsidRPr="00AD6236">
        <w:rPr>
          <w:rFonts w:ascii="Times New Roman" w:hAnsi="Times New Roman" w:cs="Times New Roman"/>
          <w:sz w:val="28"/>
          <w:szCs w:val="28"/>
        </w:rPr>
        <w:t>совместных интересных 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полезных дел для личностного развития ребёнка.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-совместное планирования работы </w:t>
      </w:r>
      <w:r w:rsidRPr="00AD6236">
        <w:rPr>
          <w:rFonts w:ascii="Times New Roman" w:hAnsi="Times New Roman" w:cs="Times New Roman"/>
          <w:sz w:val="28"/>
          <w:szCs w:val="28"/>
        </w:rPr>
        <w:t>каждого месяца, подведение итогов;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-формирование традиций в классном коллективе: «День именинника», концерты для мам, бабушек, пап, «Вот и стали мы на год взрослей» и т.п.;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-сбор информации об увлечениях и интересах обучающихся и их родителей для организации интересных и полезных дел: экскурсии «Осенняя тропинка»,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«Мастер-класс» от мамы (для мам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),выставка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работ родителей и детей, т.п.;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-создание ситуации выбора и успеха.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Индивидуальная </w:t>
      </w:r>
      <w:r w:rsidRPr="00AD6236">
        <w:rPr>
          <w:rFonts w:ascii="Times New Roman" w:hAnsi="Times New Roman" w:cs="Times New Roman"/>
          <w:sz w:val="28"/>
          <w:szCs w:val="28"/>
        </w:rPr>
        <w:t>работа</w:t>
      </w:r>
      <w:r w:rsidRPr="00AD6236">
        <w:rPr>
          <w:rFonts w:ascii="Times New Roman" w:hAnsi="Times New Roman" w:cs="Times New Roman"/>
          <w:sz w:val="28"/>
          <w:szCs w:val="28"/>
        </w:rPr>
        <w:tab/>
        <w:t>с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обу</w:t>
      </w:r>
      <w:r w:rsidRPr="00AD6236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6236">
        <w:rPr>
          <w:rFonts w:ascii="Times New Roman" w:hAnsi="Times New Roman" w:cs="Times New Roman"/>
          <w:sz w:val="28"/>
          <w:szCs w:val="28"/>
        </w:rPr>
        <w:t>щимися класса.</w:t>
      </w:r>
      <w:r w:rsidRPr="00AD6236">
        <w:rPr>
          <w:rFonts w:ascii="Times New Roman" w:hAnsi="Times New Roman" w:cs="Times New Roman"/>
          <w:sz w:val="28"/>
          <w:szCs w:val="28"/>
        </w:rPr>
        <w:tab/>
        <w:t>-работа</w:t>
      </w:r>
      <w:r w:rsidRPr="00AD6236">
        <w:rPr>
          <w:rFonts w:ascii="Times New Roman" w:hAnsi="Times New Roman" w:cs="Times New Roman"/>
          <w:sz w:val="28"/>
          <w:szCs w:val="28"/>
        </w:rPr>
        <w:tab/>
        <w:t>классного</w:t>
      </w:r>
      <w:r w:rsidRPr="00AD6236">
        <w:rPr>
          <w:rFonts w:ascii="Times New Roman" w:hAnsi="Times New Roman" w:cs="Times New Roman"/>
          <w:sz w:val="28"/>
          <w:szCs w:val="28"/>
        </w:rPr>
        <w:tab/>
        <w:t>руководителя,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воспитателя, педагога-психолога с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AD6236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6236">
        <w:rPr>
          <w:rFonts w:ascii="Times New Roman" w:hAnsi="Times New Roman" w:cs="Times New Roman"/>
          <w:sz w:val="28"/>
          <w:szCs w:val="28"/>
        </w:rPr>
        <w:t>щимися, имеющими психологические проблемы;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-проба обучающимися различных социальных ролей;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-вовлечение обучающихся в социально значимую деятельность.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улучшению успеваемости в </w:t>
      </w:r>
      <w:r w:rsidRPr="00AD6236">
        <w:rPr>
          <w:rFonts w:ascii="Times New Roman" w:hAnsi="Times New Roman" w:cs="Times New Roman"/>
          <w:sz w:val="28"/>
          <w:szCs w:val="28"/>
        </w:rPr>
        <w:t>классе</w:t>
      </w:r>
      <w:r w:rsidRPr="00AD6236">
        <w:rPr>
          <w:rFonts w:ascii="Times New Roman" w:hAnsi="Times New Roman" w:cs="Times New Roman"/>
          <w:sz w:val="28"/>
          <w:szCs w:val="28"/>
        </w:rPr>
        <w:tab/>
        <w:t>по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отдельным предметам.</w:t>
      </w:r>
      <w:r w:rsidRPr="00AD6236">
        <w:rPr>
          <w:rFonts w:ascii="Times New Roman" w:hAnsi="Times New Roman" w:cs="Times New Roman"/>
          <w:sz w:val="28"/>
          <w:szCs w:val="28"/>
        </w:rPr>
        <w:tab/>
        <w:t>-контроль</w:t>
      </w:r>
      <w:r w:rsidRPr="00AD6236">
        <w:rPr>
          <w:rFonts w:ascii="Times New Roman" w:hAnsi="Times New Roman" w:cs="Times New Roman"/>
          <w:sz w:val="28"/>
          <w:szCs w:val="28"/>
        </w:rPr>
        <w:tab/>
        <w:t>за</w:t>
      </w:r>
      <w:r w:rsidRPr="00AD6236">
        <w:rPr>
          <w:rFonts w:ascii="Times New Roman" w:hAnsi="Times New Roman" w:cs="Times New Roman"/>
          <w:sz w:val="28"/>
          <w:szCs w:val="28"/>
        </w:rPr>
        <w:tab/>
        <w:t>успеваемостью</w:t>
      </w:r>
      <w:r w:rsidRPr="00AD6236">
        <w:rPr>
          <w:rFonts w:ascii="Times New Roman" w:hAnsi="Times New Roman" w:cs="Times New Roman"/>
          <w:sz w:val="28"/>
          <w:szCs w:val="28"/>
        </w:rPr>
        <w:tab/>
        <w:t>обучающихся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-контроль за посещением консультаций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по предметам, дополнительных занятий с педагогами;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-организация учебной взаимопомощи одноклассников.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>Работа</w:t>
      </w:r>
      <w:r w:rsidRPr="00AD6236">
        <w:rPr>
          <w:rFonts w:ascii="Times New Roman" w:hAnsi="Times New Roman" w:cs="Times New Roman"/>
          <w:sz w:val="28"/>
          <w:szCs w:val="28"/>
        </w:rPr>
        <w:tab/>
        <w:t>с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обучающимися, состоящими</w:t>
      </w:r>
      <w:r w:rsidRPr="00AD6236">
        <w:rPr>
          <w:rFonts w:ascii="Times New Roman" w:hAnsi="Times New Roman" w:cs="Times New Roman"/>
          <w:sz w:val="28"/>
          <w:szCs w:val="28"/>
        </w:rPr>
        <w:tab/>
        <w:t>на различных видах учёта, в «группе риска»,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оказавшимся</w:t>
      </w:r>
      <w:r w:rsidRPr="00AD6236">
        <w:rPr>
          <w:rFonts w:ascii="Times New Roman" w:hAnsi="Times New Roman" w:cs="Times New Roman"/>
          <w:sz w:val="28"/>
          <w:szCs w:val="28"/>
        </w:rPr>
        <w:tab/>
        <w:t>в трудной жизненной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ситуации.</w:t>
      </w:r>
      <w:r w:rsidRPr="00AD6236">
        <w:rPr>
          <w:rFonts w:ascii="Times New Roman" w:hAnsi="Times New Roman" w:cs="Times New Roman"/>
          <w:sz w:val="28"/>
          <w:szCs w:val="28"/>
        </w:rPr>
        <w:tab/>
        <w:t>- контроль за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свободным время провождением;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-вовлечение</w:t>
      </w:r>
      <w:r w:rsidRPr="00AD6236">
        <w:rPr>
          <w:rFonts w:ascii="Times New Roman" w:hAnsi="Times New Roman" w:cs="Times New Roman"/>
          <w:sz w:val="28"/>
          <w:szCs w:val="28"/>
        </w:rPr>
        <w:tab/>
        <w:t>детей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AD6236"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-делегирование отдельных поручений в классе и т.д.;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-разбор</w:t>
      </w:r>
      <w:r w:rsidRPr="00AD6236">
        <w:rPr>
          <w:rFonts w:ascii="Times New Roman" w:hAnsi="Times New Roman" w:cs="Times New Roman"/>
          <w:sz w:val="28"/>
          <w:szCs w:val="28"/>
        </w:rPr>
        <w:tab/>
        <w:t>ситуаций</w:t>
      </w:r>
      <w:r w:rsidRPr="00AD6236">
        <w:rPr>
          <w:rFonts w:ascii="Times New Roman" w:hAnsi="Times New Roman" w:cs="Times New Roman"/>
          <w:sz w:val="28"/>
          <w:szCs w:val="28"/>
        </w:rPr>
        <w:tab/>
        <w:t>на</w:t>
      </w:r>
      <w:r w:rsidRPr="00AD6236">
        <w:rPr>
          <w:rFonts w:ascii="Times New Roman" w:hAnsi="Times New Roman" w:cs="Times New Roman"/>
          <w:sz w:val="28"/>
          <w:szCs w:val="28"/>
        </w:rPr>
        <w:tab/>
        <w:t>Совете</w:t>
      </w:r>
      <w:r w:rsidRPr="00AD6236">
        <w:rPr>
          <w:rFonts w:ascii="Times New Roman" w:hAnsi="Times New Roman" w:cs="Times New Roman"/>
          <w:sz w:val="28"/>
          <w:szCs w:val="28"/>
        </w:rPr>
        <w:tab/>
        <w:t>по профилактике с приглашением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родителей.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со </w:t>
      </w:r>
      <w:r w:rsidRPr="00AD6236">
        <w:rPr>
          <w:rFonts w:ascii="Times New Roman" w:hAnsi="Times New Roman" w:cs="Times New Roman"/>
          <w:sz w:val="28"/>
          <w:szCs w:val="28"/>
        </w:rPr>
        <w:t>специалистами, работающими с обучающимися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</w:t>
      </w:r>
      <w:r w:rsidRPr="00AD6236">
        <w:rPr>
          <w:rFonts w:ascii="Times New Roman" w:hAnsi="Times New Roman" w:cs="Times New Roman"/>
          <w:sz w:val="28"/>
          <w:szCs w:val="28"/>
        </w:rPr>
        <w:t>ласса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Регулярное </w:t>
      </w:r>
      <w:r w:rsidRPr="00AD6236">
        <w:rPr>
          <w:rFonts w:ascii="Times New Roman" w:hAnsi="Times New Roman" w:cs="Times New Roman"/>
          <w:sz w:val="28"/>
          <w:szCs w:val="28"/>
        </w:rPr>
        <w:t>взаимодействие классного руководителя с учителями-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предметниками.</w:t>
      </w:r>
      <w:r w:rsidRPr="00AD6236">
        <w:rPr>
          <w:rFonts w:ascii="Times New Roman" w:hAnsi="Times New Roman" w:cs="Times New Roman"/>
          <w:sz w:val="28"/>
          <w:szCs w:val="28"/>
        </w:rPr>
        <w:tab/>
        <w:t>-посещение учебных занятий;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-мини-педсоветы по проблемам класса;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-индивидуальные беседы с учащимися и их родителями.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Взаимодействие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 родителями (законными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представителям и обучающихся в рамках воспитательной работы</w:t>
      </w:r>
      <w:r w:rsidRPr="00AD6236">
        <w:rPr>
          <w:rFonts w:ascii="Times New Roman" w:hAnsi="Times New Roman" w:cs="Times New Roman"/>
          <w:sz w:val="28"/>
          <w:szCs w:val="28"/>
        </w:rPr>
        <w:tab/>
        <w:t>-Индивидуальная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работа с семьёй;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-Работа</w:t>
      </w:r>
      <w:r w:rsidRPr="00AD6236">
        <w:rPr>
          <w:rFonts w:ascii="Times New Roman" w:hAnsi="Times New Roman" w:cs="Times New Roman"/>
          <w:sz w:val="28"/>
          <w:szCs w:val="28"/>
        </w:rPr>
        <w:tab/>
        <w:t>с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родительским активом;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-Работа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 </w:t>
      </w:r>
      <w:r w:rsidRPr="00AD6236">
        <w:rPr>
          <w:rFonts w:ascii="Times New Roman" w:hAnsi="Times New Roman" w:cs="Times New Roman"/>
          <w:sz w:val="28"/>
          <w:szCs w:val="28"/>
        </w:rPr>
        <w:t>родительским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коллективом кла</w:t>
      </w:r>
      <w:r>
        <w:rPr>
          <w:rFonts w:ascii="Times New Roman" w:hAnsi="Times New Roman" w:cs="Times New Roman"/>
          <w:sz w:val="28"/>
          <w:szCs w:val="28"/>
        </w:rPr>
        <w:t>сса.</w:t>
      </w:r>
      <w:r>
        <w:rPr>
          <w:rFonts w:ascii="Times New Roman" w:hAnsi="Times New Roman" w:cs="Times New Roman"/>
          <w:sz w:val="28"/>
          <w:szCs w:val="28"/>
        </w:rPr>
        <w:tab/>
        <w:t>-изучение</w:t>
      </w:r>
      <w:r>
        <w:rPr>
          <w:rFonts w:ascii="Times New Roman" w:hAnsi="Times New Roman" w:cs="Times New Roman"/>
          <w:sz w:val="28"/>
          <w:szCs w:val="28"/>
        </w:rPr>
        <w:tab/>
        <w:t>категории</w:t>
      </w:r>
      <w:r>
        <w:rPr>
          <w:rFonts w:ascii="Times New Roman" w:hAnsi="Times New Roman" w:cs="Times New Roman"/>
          <w:sz w:val="28"/>
          <w:szCs w:val="28"/>
        </w:rPr>
        <w:tab/>
        <w:t xml:space="preserve">семьи, </w:t>
      </w:r>
      <w:r w:rsidRPr="00AD6236">
        <w:rPr>
          <w:rFonts w:ascii="Times New Roman" w:hAnsi="Times New Roman" w:cs="Times New Roman"/>
          <w:sz w:val="28"/>
          <w:szCs w:val="28"/>
        </w:rPr>
        <w:t>психологического климата семьи (анкетирование, посещение семьи), составление социального паспорта класса;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-педагогическое просвещение родителей по вопросам воспитания детей (классные родительские собрания);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-привлечение родителей к совместной детско-взрослой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познавательной,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проектной,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общественно-полезной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-консультирование</w:t>
      </w:r>
      <w:r w:rsidRPr="00AD6236">
        <w:rPr>
          <w:rFonts w:ascii="Times New Roman" w:hAnsi="Times New Roman" w:cs="Times New Roman"/>
          <w:sz w:val="28"/>
          <w:szCs w:val="28"/>
        </w:rPr>
        <w:tab/>
        <w:t>родителей</w:t>
      </w:r>
      <w:r w:rsidRPr="00AD6236">
        <w:rPr>
          <w:rFonts w:ascii="Times New Roman" w:hAnsi="Times New Roman" w:cs="Times New Roman"/>
          <w:sz w:val="28"/>
          <w:szCs w:val="28"/>
        </w:rPr>
        <w:tab/>
        <w:t>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поведения, обучения детей c </w:t>
      </w:r>
      <w:r w:rsidRPr="00AD6236">
        <w:rPr>
          <w:rFonts w:ascii="Times New Roman" w:hAnsi="Times New Roman" w:cs="Times New Roman"/>
          <w:sz w:val="28"/>
          <w:szCs w:val="28"/>
        </w:rPr>
        <w:t>целью координации воспитательных усилий педагогов и родителей, при необходимости с участием специалистов – педагога-психолога, социального педагога, учителя-логопеда, учителя-дефектолога.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 Школьный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урок»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Воспитательный потенциал урока – это специально организованное, развивающееся в рамках воспитательной системы взаимодействие педагога и обучающихся, осуществляемое с целью обеспечения равных возможностей, с одной стороны, а с другой стороны, для реализации каждым ребенком своих потребностей, способностей и интересов в процессе воспитания.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данного воспитательного потенциала зависит от следующих факторов: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от отбора содержания учебного материала;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от профессионализма учителя, его методической грамотности, методической осведомленности,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от умения определять образовательные и воспитательные возможности.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Виды и формы деятельности на уровне воспитательной работы с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группой  обучающихся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объединенной в класс: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применение на уроке адекватных особым потребностям обучающихся и их реальным возможностям форм организации: дидактических материалов, стимулирующих познавательную мотивацию обучающихся; работы в парах, которая помогает обучающимся получить опыт взаимодействия с другими обучающимися. Следует отметить, что особые образовательные потребности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обучающихся  с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нарушением интеллекта, РАС, а также индивидуальные особенности, семейная ситуация напрямую влияют на выбор учителем образовательных технологий и методик урока. Воспитательный компонент проявляется, в первую очередь, не «набором» эффектных педагогических техник, а постепенным и последовательным введением того или иного принятого обучающимися и понятного обучающимся правила поведения на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уроке, стиля коммуникации его участников, способности радоваться успехам других и признавать их, рабочей атмосферы урока, взаимного уважения между педагогом и обучающимися, искренней заинтересованностью педагогического работника в успехах обучающихся, оказания им поддержки, педагогической чуткостью и профессионализмом;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- инициирование ее обсуждения, высказывания обучающимися своего мнения по ее поводу, выработки своего к ней отношения;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использование на уроке адекватных коммуникативных и коммуникационных (цифровых) технологий, отвечающих особым потребностям и возможностям обучающихся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 , РАС;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взаимопомощи обучающихся друг другу в рамках урочной деятельности.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Виды и формы деятельности на уровне взаимодействия педагогов- предметников, педагогических работников дополнительного образования и специалистов коррекционно-развивающего профиля: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ведение совместных «педагогических дневников», «методических копилок», например, в виде таблиц или папок, открытых для взаимного доступа, в которые заносятся успехи, достигнутые ребенком, педагогические находки, предпочитаемые обучающимися способы работы, адаптированные дидактические и стимульные материалы, привлекательные для конкретных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разработка и проведение совместных педагогических мастерских, так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называемых «мастер-классов»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включающих педагога-предметника и специалистов коррекционно-развивающего профиля в рамках решения воспитательных и коррекционно-развивающих задач;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 согласованию с педагогом дополнительного образования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опора в процессе урока на знания и умения обучающегося, его личностные образовательные результаты, достигнутые в условиях дополнительного образования (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посещение  занятий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 рамках технической, физкультурно-спортивной,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- краеведческой и  художественной направленностях).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Виды и формы деятельности на уровне взаимодействия с сетевыми партнерами и родительскими сообществами: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(урок-экскурсия в промышленные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мастерские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предпрофильный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техникум; урок- викторина,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урок в форме "Литературно-художественной гостиной", урок- спортивное соревнование).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педагогами воспитательного потенциала урока предполагает следующее: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установление доверительных отношений между педагогом и обучающимися, способствующих позитивному восприятию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побуждение школьников соблюдать на уроке общепринятые нормы поведения, правила общения со старшими (педагогами) и сверстниками (обучающимися), принципы учебной дисциплины и самоорганизации;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постановках; работы в парах, которые учат школьников командной работе и взаимодействию с другими детьми;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использование ИКТ и дистанционных образовательных технологий обучения, обеспечивающих современные активности обучающихся (учебные занятия на платформах, программы-тренажеры, тесты, мультимедийные презентации, научно популярные передачи, фильмы, обучающие сайты, онлайн - уроки, видео лекции, онлайн конференции).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Внеурочная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деятельность»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Воспитание на занятиях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школьной  внеурочной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деятельности осуществляется  в рамках двух направлений (коррекционно-развивающих и общеразвивающих занятий).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Виды и формы внеурочной деятельности: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формирование в кружках, секциях, клубах, студиях, детско-взрослых общностей, которые могли бы объединять обучающихся и педагогических работников общими позитивными эмоциями и доверительными отношениями друг к другу;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создание в детских объединениях традиций, задающих их членам определенные социально значимые формы поведения;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поддержка в детских объединениях обучающихся, которые</w:t>
      </w:r>
      <w:r w:rsidRPr="00AD6236">
        <w:rPr>
          <w:rFonts w:ascii="Times New Roman" w:hAnsi="Times New Roman" w:cs="Times New Roman"/>
          <w:sz w:val="28"/>
          <w:szCs w:val="28"/>
        </w:rPr>
        <w:tab/>
        <w:t>проявили          познавательные способности, лидерские качества;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поощрение</w:t>
      </w:r>
      <w:r w:rsidRPr="00AD6236">
        <w:rPr>
          <w:rFonts w:ascii="Times New Roman" w:hAnsi="Times New Roman" w:cs="Times New Roman"/>
          <w:sz w:val="28"/>
          <w:szCs w:val="28"/>
        </w:rPr>
        <w:tab/>
        <w:t>педагогического</w:t>
      </w:r>
      <w:r w:rsidRPr="00AD6236">
        <w:rPr>
          <w:rFonts w:ascii="Times New Roman" w:hAnsi="Times New Roman" w:cs="Times New Roman"/>
          <w:sz w:val="28"/>
          <w:szCs w:val="28"/>
        </w:rPr>
        <w:tab/>
        <w:t>работниками</w:t>
      </w:r>
      <w:r w:rsidRPr="00AD6236">
        <w:rPr>
          <w:rFonts w:ascii="Times New Roman" w:hAnsi="Times New Roman" w:cs="Times New Roman"/>
          <w:sz w:val="28"/>
          <w:szCs w:val="28"/>
        </w:rPr>
        <w:tab/>
        <w:t>детской</w:t>
      </w:r>
      <w:r w:rsidRPr="00AD6236">
        <w:rPr>
          <w:rFonts w:ascii="Times New Roman" w:hAnsi="Times New Roman" w:cs="Times New Roman"/>
          <w:sz w:val="28"/>
          <w:szCs w:val="28"/>
        </w:rPr>
        <w:tab/>
        <w:t>активности   и</w:t>
      </w:r>
      <w:r w:rsidRPr="00AD6236">
        <w:rPr>
          <w:rFonts w:ascii="Times New Roman" w:hAnsi="Times New Roman" w:cs="Times New Roman"/>
          <w:sz w:val="28"/>
          <w:szCs w:val="28"/>
        </w:rPr>
        <w:tab/>
        <w:t>творческих      инициатив.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Внеурочная деятельность способствует социальной интеграции обучающихся путем организации и проведения воспитательных, культурно- развлекательных, спортивно- оздоровительных и иных досуговых мероприятий. Виды внеурочной деятельности подобраны с учетом возможностей и интересов обучающихся.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Внеурочная деятельность в ГКОУ РО «Колушкинская специальная школа-интернат» организуется по направлениям развития личности, определяемым образовательным стандартом для обучающихся по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АООП :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коррекционно-развивающее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общеразвивающие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Коррекционные-развивающие занятия являются неотъемлемым компонентом АООП обучающихся с     нарушением интеллекта,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236">
        <w:rPr>
          <w:rFonts w:ascii="Times New Roman" w:hAnsi="Times New Roman" w:cs="Times New Roman"/>
          <w:sz w:val="28"/>
          <w:szCs w:val="28"/>
        </w:rPr>
        <w:t>РАС.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Коррекционно-развивающее занятия направлены на преодоление и ослабление недостатков в психическом и физическом развитии обучающихся с   нарушением интеллекта, РАС и осуществляется через коррекционные курсы АООП (вариант 1) (вариант 2):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spellStart"/>
      <w:proofErr w:type="gramEnd"/>
      <w:r w:rsidRPr="00AD6236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занятия»;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Ритмика»;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Индивидуальные и подгрупповые логопедические занятия;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Общеразвивающие занятия в рамках внеурочной деятельности   реализуются через организацию увлекательных, интересных и полезных для детей курсов, проводимых во второй половине школьного дня. Такая деятельность, позволяет детям с    нарушением интеллекта само реализоваться в ней, приобрести социально значимые знания, развить социально значимые отношения, получить опыт участия в социально значимых делах.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предполагает следующие направления: нравственное, социальное, общекультурное, общественно полезные (трудовые) практики и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т. д.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школа-интерна» для воспитательной работы выбрала общекультурное направление, которое более гармонично вписываются в образовательную среду школы- интерната и отвечает на актуальные запросы учеников.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Общекультурное направление. Курсы внеурочной деятельности, цель которых расширить представление о родном крае, его истории, культуре, природе, способствуя нравственному, трудовому, эстетическому, физическому воспитанию обучающихся и навыкам самостоятельной деятельности. Представлено курсами внеурочных занятий: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«Разговоры о важном» - развитие ценностного отношения обучающихся к своей Родине-России, населяющим ее людям, ее уникальной истории, богатой природе и великой культуре. Программа направлена на формирование соответствующей внутренней позиции личности школьника, необходимой ему для конструктивного и ответственного поведения в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    художественной     культуре     и     повседневной     культуре поведения, доброжелательным отношением к окружающим и ответственным отношением к собственным поступкам.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Россия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-мои горизонты» - формирование у обучающихся     знаний о мире профессий и создание условий для успешной профориентации   подростков в будущем. Программа направлена на расширение кругозора как младших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школьников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так и старших по профориентации и создание условий для формирования личностных качеств, расширение знаний о родных людях, их профессиях, значимости их труда в семье и обществе. Уточнение представлений об окружающем мире, создание положительной основы для воспитания социально-личностных качеств. Формирование у обучающихся 5 класса конкретно- наглядных представлений о существенных сторонах профессий, умения ориентироваться в мире профессий, умения работать с различными источниками информации. Развивать познавательные способности и творческую активность обучающихся. Научить обучающихся навыкам ориентации в личных психологических свойствах, способах самоанализа и самосовершенствования. Цель программы помочь обучающимися правильно оценить свои возможности и способности при выборе профессии, сформировать информационную готовность к профессиональному выбору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Школа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безопасности» - вырабатывать необходимые умения и навыки безопасного  поведения у обучающихся 1-4 классов в повседневной жизни в случае возникновения различных опасных и чрезвычайных ситуаций. Развивать у детей чувства ответственности за свое поведение, бережного отношения к своему здоровью и здоровью окружающих. Прививать основы культуры здорового образа жизни, развивать потребности в занятиях физической культурой и спортом.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Формирование потребности у обучающихся 5 класса соблюдать нормы здорового образа жизни, осознанно выполнять правила безопасности жизнедеятельности, воспитание ответственного отношения к сохранению окружающей природной среды, личному здоровью как к индивидуальной и общественной ценности. Развитие личностных, в том числе духовных и физических качеств, обеспечивающих защищенность жизненно важных интересов личности от внешних и внутренних угроз. Формирование умений взаимодействовать с окружающими, выполнять различные социальные роли. Формирование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духовно-нравственных качеств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обучающихся для снижения опасности быть вовлеченным в экстремистскую и террористическую деятельность.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ВАРИАТИВНЫЕ МОДУЛИ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«Знакомство с профессиями»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педагогических работников и обучающихся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по направлению «профориентация» включает в себя: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профессиональное просвещение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диагностику и консультирование по проблемам профориентации;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организацию совместных мероприятий со специалистами центра занятости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населения  Тарасовского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района;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организацию профессиональных проб обучающихся.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Задача совместной деятельности педагогического работника и обучающегося – подготовить обучающегося к осознанному выбору своей будущей профессиональной деятельности. Создавая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значимые проблемные ситуации, формирующие готовность обучающегося к выбору, педагоги актуализируют его профессиональное самоопределение, позитивный взгляд на труд в постиндустриальном мире, охватывающий не только профессиональную, но и в непрофессиональную составляющие такой деятельности. Эта работа осуществляется через: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циклы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часов общения, направленных на подготовку обучающегося к осознанному планированию и реализации своего профессионального будущего;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игры: симуляции, деловые игры,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о способах выбора профессий, о достоинствах и недостатках той или иной интересной обучающимся профессиональной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экскурсии на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предприятия  села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, дающие обучающимся начальные        представления о существующих профессиях и условиях работы людей, представляющих эти профессии; посещение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   дней открытых дверей в профессиональные образовательные организации и предприятия района;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совместное с педагогическими работниками изучение интернет- ресурсов, посвященных выбору профессий, прохождение проф. ориентационного онлайн тестирования, прохождение онлайн курсов по интересующим профессиям и направлениям образования.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участие в работе всероссийских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интернет: просмотр лекций, решение учебно-тренировочных задач, участие в мастер-классах.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участие в мероприятиях, направленных на профессиональное самоопределение школьников, в форме профессиональных проб и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соревнований, в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. для лиц 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6236">
        <w:rPr>
          <w:rFonts w:ascii="Times New Roman" w:hAnsi="Times New Roman" w:cs="Times New Roman"/>
          <w:sz w:val="28"/>
          <w:szCs w:val="28"/>
        </w:rPr>
        <w:t xml:space="preserve"> нарушением интеллекта</w:t>
      </w:r>
      <w:r>
        <w:rPr>
          <w:rFonts w:ascii="Times New Roman" w:hAnsi="Times New Roman" w:cs="Times New Roman"/>
          <w:sz w:val="28"/>
          <w:szCs w:val="28"/>
        </w:rPr>
        <w:t>, РАС</w:t>
      </w:r>
      <w:r w:rsidRPr="00AD6236">
        <w:rPr>
          <w:rFonts w:ascii="Times New Roman" w:hAnsi="Times New Roman" w:cs="Times New Roman"/>
          <w:sz w:val="28"/>
          <w:szCs w:val="28"/>
        </w:rPr>
        <w:t xml:space="preserve"> и инвалидов: чемпионате «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ежегодное проведение в школе-интернате тематической недели ПТО и СБО;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индивидуальные консультации педагога-психолога для обучающихся и их родителей (законных представителей) по вопросам склонностей, способностей и иных индивидуальных особенностей обучающихся, которые могут иметь значение в процессе выбора ими профессии; освоение обучающимися основ профессии в рамках различных курсов по выбору, включенных в АООП школы-интерната;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реализация программы внеурочной деятельности с 6 класса «Билет в будущее»;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реализация программы курса внеурочной деятельности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 Мой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выбор»;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Анализируя показатели жизнеустройства выпускников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школа-интернат», видно, что доля выпускников, охваченных различными формами жизнеустройства на протяжении трех последних лет составляет 100 %, соответственно работа по данному направлению является эффективной.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«Ключевые общешкольные дела и события»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Это не набор календарных праздников, отмечаемых в школе -интернате, а комплекс коллективных творческих дел, интересных и значимых для обучающихся, объединяющих их вместе с педагогическими работниками в единый коллектив. Ключевые дела обеспечивают включенность в них большого числа обучающихся и взрослых, способствуют интенсификации их общения, ставят их в ответственную позицию к происходящему в школе-интернате. Введение ключевых дел в жизнь школы-интерната помогает преодолеть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мероприятийный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характер воспитания, сводящийся к набору    мероприятий, организуемых педагогическими работниками для обучающихся.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Для этого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используются следующие формы работы: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Вне образовательной организации: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1.</w:t>
      </w:r>
      <w:r w:rsidRPr="00AD6236">
        <w:rPr>
          <w:rFonts w:ascii="Times New Roman" w:hAnsi="Times New Roman" w:cs="Times New Roman"/>
          <w:sz w:val="28"/>
          <w:szCs w:val="28"/>
        </w:rPr>
        <w:tab/>
        <w:t>социальные проекты – ежегодные совместно разрабатываемые и реализуемые обучающимися и педагогическими работниками комплексы дел (благотворительной, экологической, патриотической, трудовой направленности):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патриотическая акция «Операция Обелиск» (ежегодное проведение работ по благоустройству памятника погибшим воинам ВОВ в центре села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патриотическая акция «Ветеран живет рядом» (посещение   детей войны с целью оказания посильной помощи по дому, организация встреч с ветеранами с целью проведения бесед патриотического характера);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военно-патриотический маршрут «Дорогами войны» (организация и проведение экскурсий к местам боевой славы, памятникам, расположенным на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территории  Тарасовского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района);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трудовой десант «Красота спасет мир» (ежегодное участие в проведении   субботника по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благоустройству  села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: уборка территории лесопарковой зоны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трудовой десант участие во Всероссийском Дне древонасаждения;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2.</w:t>
      </w:r>
      <w:r w:rsidRPr="00AD6236">
        <w:rPr>
          <w:rFonts w:ascii="Times New Roman" w:hAnsi="Times New Roman" w:cs="Times New Roman"/>
          <w:sz w:val="28"/>
          <w:szCs w:val="28"/>
        </w:rPr>
        <w:tab/>
        <w:t>мероприятия, ориентированные на преобразование окружающего школу-интернат социума: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3.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организация открытых дискуссионных площадок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школы-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интерната,  села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страны: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ежегодное проведение пропагандистско-профилактических мероприятий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«Дни большой профилактики»;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встречи с сотрудниками ГУ МЧС России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по  Тарасовскому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району по профилактике и пропаганде обеспечения пожарной безопасности, обучению и совершенствованию подготовки населения действий в ЧС;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встречи с сотрудниками правоохранительных органов ОМВД России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по  Тарасовскому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району,   по профилактике правонарушений среди несовершеннолетних;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ежегодное участие во Всероссийском уроке общественного поведения, посвященного Дню борьбы с коррупцией.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4.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во всероссийских акциях, посвященных значимым отечественным и международным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событиям :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Всероссийский урок памяти «День Неизвестного солдата»;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Всероссийский урок «День борьбы с коррупцией»;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Акция «Окна Победы»»;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Акция «День героев Отечества»;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Акция «Георгиевская ленточка»;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Акция «Блокадный хлеб»;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Флэш-моб «День солидарности в борьбе с терроризмом»;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Всероссийская акция «Бессмертный полк-онлайн».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проекте «Орлята России)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мероприятиях в рамках Добрых дел.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участие в проведении цикла мероприятий, посвященных Дню инвалида на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уровне  района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, области: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областном фестивале творчества детей-инвалидов «Мне через сердце виден мир».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образовательной организации: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1.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общешкольных праздников – ежегодно проводимые творческие (театрализованные, музыкальные, литературные и т.п.) дела, связанные со значимыми для обучающихся и педагогических работников знаменательными датами и в которых участвуют все классы школы-интерната: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Праздник первого звонка»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Учитель, имя твое я славлю»;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Путешествие в город Мастеров»;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Новогодний бал-маскарад»;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Праздничный концерт «День защитника Отечества»;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Конкурс чтецов «Они – защитники Отчизны»;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Конкурсная программа «На балу у Золушки»;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Праздничный концерт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8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марта»;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Земля – наш общий дом»;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Этот праздник со слезами на глазах»;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Праздничная линейка «Звенит звонок прощальный»;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Выпускной бал.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2.</w:t>
      </w:r>
      <w:r w:rsidRPr="00AD6236">
        <w:rPr>
          <w:rFonts w:ascii="Times New Roman" w:hAnsi="Times New Roman" w:cs="Times New Roman"/>
          <w:sz w:val="28"/>
          <w:szCs w:val="28"/>
        </w:rPr>
        <w:tab/>
        <w:t>Торжественные ритуалы посвящения, связанные с переходом обучающихся на следующую ступень образования, символизирующие приобретение ими новых социальных статусов в школе-интернате и развивающие школьную идентичность обучающихся: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Посвящение в пешеходы обучающихся 1 класса»;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Праздник букваря»;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Теперь я старшеклассник».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3.</w:t>
      </w:r>
      <w:r w:rsidRPr="00AD6236">
        <w:rPr>
          <w:rFonts w:ascii="Times New Roman" w:hAnsi="Times New Roman" w:cs="Times New Roman"/>
          <w:sz w:val="28"/>
          <w:szCs w:val="28"/>
        </w:rPr>
        <w:tab/>
        <w:t>Церемонии награждения (по итогам года) обучающихся за активное участие в жизни школы - интерната, защиту чести учреждения в конкурсах, соревнованиях, олимпиадах, значительный вклад в развитие школы - интерната. Это способствует поощрению социальной активности обучающихся, развитию позитивных межличностных отношений между педагогическими работниками и воспитанниками, формированию чувства доверия и уважения друг к другу.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4.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отчетного творческого мероприятия по дополнительному образованию «Ваши дети - наши таланты», во время которого обучающиеся демонстрируют родителям все, чему они научились за текущий учебный год.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На уровне классов: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школьных классов в реализации общешкольных ключевых дел;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в рамках</w:t>
      </w:r>
      <w:r w:rsidRPr="00AD6236">
        <w:rPr>
          <w:rFonts w:ascii="Times New Roman" w:hAnsi="Times New Roman" w:cs="Times New Roman"/>
          <w:sz w:val="28"/>
          <w:szCs w:val="28"/>
        </w:rPr>
        <w:tab/>
        <w:t>класса итогового    анализа</w:t>
      </w:r>
      <w:r w:rsidRPr="00AD6236">
        <w:rPr>
          <w:rFonts w:ascii="Times New Roman" w:hAnsi="Times New Roman" w:cs="Times New Roman"/>
          <w:sz w:val="28"/>
          <w:szCs w:val="28"/>
        </w:rPr>
        <w:tab/>
        <w:t>обучающимися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обучающихся: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вовлечение по возможности каждого обучающегося в ключевые дела школы - интерната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индивидуальная помощь обучающемуся (при необходимости) в освоении навыков подготовки, проведения и анализа ключевых дел;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наблюдение за поведением обучающегося в ситуациях подготовки, проведения и анализа ключевых дел, за его отношениями со сверстниками, старшими и младшими обучающимися, с педагогическими работниками и другими взрослыми;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при необходимости коррекция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обучающегося через частные беседы с ним, через включение его в совместную работу с другими обучающимися, которые могли бы стать хорошим примером для обучающегося, через предложение взять в следующем ключевом деле на себя роль ответственного за тот или иной фрагмент общей работы.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«Образовательные путешествия и экскурсии.  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 xml:space="preserve">Экскурсии,   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самообслуживающегося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регулярные пешие прогулки по экологической тропе, экскурсии или походы   выходного дня,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литературные,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исторические,  экскурсии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, организуемые педагогическими работниками и родителями обучающихся в другие города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регулярные сезонные экскурсии на природу, организуемые воспитателями («Осенний лес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»,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Наша речка невеличка» экскурсия к реке и т.п.);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  экскурсии   обучающихся: в многопрофильный техникум, на животноводческую ферму, тракторный парк АО «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Колушкинское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», почту, магазин,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«Организация предметно-пространственной и здоровьесберегающей среды»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Предметно-пространственная среда ГКОУ РО «Колушкинская специальная школа- интернат» строится как максимально доступная для обучающихся с особыми образовательными потребностями. Реализация воспитательного потенциала предметно- пространственной и здоровьесберегающей среды усиливается благодаря совместной деятельности педагогов, обучающихся, других участников образовательных отношений по её созданию, поддержанию, использованию в воспитательном процессе, что является одной из ключевых традиций школы.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Внешний вид здания, фасад, центральный вход имеет эстетический вид и позволяет обучающимся, посетителям с особенностями в развитии, инвалидам идентифицировать образовательное учреждение и беспрепятственно его посетить благодаря специальным средствам.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Организована и еженедельно (по понедельникам) проводится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церемония  поднятия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Государственного флага Российской Федерации и звучания Гимна.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предметно-эстетической средой школы как: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оформление интерьера школьных помещений (коридоров,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озеленение пришкольной территории, разбивка клумб,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благоустройство классных кабинетов, осуществляемое классными руководителями, воспитателями совместно с обучающимися, позволяющее проявить свои фантазию и творческие способности;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событийный дизайн – оформление пространства проведения конкретных школьных событий (праздников, торжественных линеек, творческих вечеров, выставок, собраний, конференций и т.п.);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акцентирование внимания школьников посредством элементов предметно- эстетической среды на важных для воспитания ценностях школы, ее традициях, правилах.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Благоустройство учебных кабинетов отвечает всем требованиям ФГОС и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: размещение интерактивных досок, проекторов, звукового оборудования, предметных наглядных пособий (портреты писателей, тематические таблицы, схемы и т.п.). Кроме этого благоустройство классных кабинетов осуществляют классные руководители вместе со школьниками своих классов и их родителями: оформлены классные уголки, обустроены игровые зоны с настольными играми. На территории школы находится стадион, игровая площадка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песочницей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. Осуществляется событийное оформление пространства при проведении школьных мероприятий, таких как «1 сентября», «День учителя», «Новый год», «Последний звонок», государственных праздников - «День матери», «День защитника Отечества», «Международный женский день» и т.д.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«Взаимодействие с родительскими сообществами»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(законными представителями) школьников осуществляется в рамках следующих видов и форм: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групповом уровне: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Сообщество родителей, участвующих в управлении образовательной организацией и решении вопросов воспитания и социализации их детей;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общешкольные родительские собрания, происходящие в режиме обсуждения наиболее острых проблем обучения и воспитания школьников; социальные сети и чаты, в которых обсуждаются интересующие родителей вопросы, а также осуществляются виртуальные консультации психологов, социального педагога, педагогов доп. образования, специалистов школы;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школьный сайт, где родители (законные представители) знакомятся с содержанием образовательных событий, новостями, условиями обучения и воспитания, выполнением требований по организации питания, участвуют в анкетировании и опросах.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работа специалистов по запросу родителей для решения острых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конфликтных  ситуаций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 школе и семье, оптимизации условий для коррекционной работы;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родителей в педагогических консилиумах, связанных с обучением и воспитанием конкретного ребенка;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помощь со стороны родителей в подготовке и проведении общешкольных и   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индивидуальное консультирование c целью координации воспитательных усилий          педагогов и родителей.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AD6236" w:rsidRPr="00AD6236">
        <w:rPr>
          <w:rFonts w:ascii="Times New Roman" w:hAnsi="Times New Roman" w:cs="Times New Roman"/>
          <w:sz w:val="28"/>
          <w:szCs w:val="28"/>
        </w:rPr>
        <w:t>Уровень участия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D6236" w:rsidRPr="00AD6236">
        <w:rPr>
          <w:rFonts w:ascii="Times New Roman" w:hAnsi="Times New Roman" w:cs="Times New Roman"/>
          <w:sz w:val="28"/>
          <w:szCs w:val="28"/>
        </w:rPr>
        <w:t>Виды  формы</w:t>
      </w:r>
      <w:proofErr w:type="gramEnd"/>
      <w:r w:rsidR="00AD6236"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участия</w:t>
      </w:r>
      <w:r w:rsidRPr="00AD6236">
        <w:rPr>
          <w:rFonts w:ascii="Times New Roman" w:hAnsi="Times New Roman" w:cs="Times New Roman"/>
          <w:sz w:val="28"/>
          <w:szCs w:val="28"/>
        </w:rPr>
        <w:tab/>
        <w:t>Содержание       деятельности</w:t>
      </w:r>
      <w:r w:rsidRPr="00AD6236">
        <w:rPr>
          <w:rFonts w:ascii="Times New Roman" w:hAnsi="Times New Roman" w:cs="Times New Roman"/>
          <w:sz w:val="28"/>
          <w:szCs w:val="28"/>
        </w:rPr>
        <w:tab/>
        <w:t>Сроки участия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Групповой й уровень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по желанию родителей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родителей 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управлении образовательной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6236">
        <w:rPr>
          <w:rFonts w:ascii="Times New Roman" w:hAnsi="Times New Roman" w:cs="Times New Roman"/>
          <w:sz w:val="28"/>
          <w:szCs w:val="28"/>
        </w:rPr>
        <w:t>организацией,решении</w:t>
      </w:r>
      <w:proofErr w:type="spellEnd"/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вопросов воспитания 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социализации их детей.</w:t>
      </w:r>
      <w:r w:rsidRPr="00AD6236">
        <w:rPr>
          <w:rFonts w:ascii="Times New Roman" w:hAnsi="Times New Roman" w:cs="Times New Roman"/>
          <w:sz w:val="28"/>
          <w:szCs w:val="28"/>
        </w:rPr>
        <w:tab/>
        <w:t>1</w:t>
      </w:r>
      <w:r w:rsidRPr="00AD6236">
        <w:rPr>
          <w:rFonts w:ascii="Times New Roman" w:hAnsi="Times New Roman" w:cs="Times New Roman"/>
          <w:sz w:val="28"/>
          <w:szCs w:val="28"/>
        </w:rPr>
        <w:tab/>
        <w:t>раз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   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четверть </w:t>
      </w:r>
      <w:proofErr w:type="spellStart"/>
      <w:r w:rsidR="00AD6236" w:rsidRPr="00AD6236">
        <w:rPr>
          <w:rFonts w:ascii="Times New Roman" w:hAnsi="Times New Roman" w:cs="Times New Roman"/>
          <w:sz w:val="28"/>
          <w:szCs w:val="28"/>
        </w:rPr>
        <w:t>Общешкольны</w:t>
      </w:r>
      <w:proofErr w:type="spellEnd"/>
      <w:r w:rsidR="00AD6236" w:rsidRPr="00AD6236">
        <w:rPr>
          <w:rFonts w:ascii="Times New Roman" w:hAnsi="Times New Roman" w:cs="Times New Roman"/>
          <w:sz w:val="28"/>
          <w:szCs w:val="28"/>
        </w:rPr>
        <w:t xml:space="preserve"> родительские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собрания;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Обсуждение вопросов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AD6236">
        <w:rPr>
          <w:rFonts w:ascii="Times New Roman" w:hAnsi="Times New Roman" w:cs="Times New Roman"/>
          <w:sz w:val="28"/>
          <w:szCs w:val="28"/>
        </w:rPr>
        <w:tab/>
        <w:t>и</w:t>
      </w:r>
      <w:r w:rsidRPr="00AD6236">
        <w:rPr>
          <w:rFonts w:ascii="Times New Roman" w:hAnsi="Times New Roman" w:cs="Times New Roman"/>
          <w:sz w:val="28"/>
          <w:szCs w:val="28"/>
        </w:rPr>
        <w:tab/>
        <w:t>воспитания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школьников.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    2 раза в год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Дни </w:t>
      </w:r>
      <w:r w:rsidR="00AD6236" w:rsidRPr="00AD6236">
        <w:rPr>
          <w:rFonts w:ascii="Times New Roman" w:hAnsi="Times New Roman" w:cs="Times New Roman"/>
          <w:sz w:val="28"/>
          <w:szCs w:val="28"/>
        </w:rPr>
        <w:t xml:space="preserve">открытых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дверей</w:t>
      </w:r>
      <w:r w:rsidRPr="00AD6236">
        <w:rPr>
          <w:rFonts w:ascii="Times New Roman" w:hAnsi="Times New Roman" w:cs="Times New Roman"/>
          <w:sz w:val="28"/>
          <w:szCs w:val="28"/>
        </w:rPr>
        <w:tab/>
        <w:t>Демонс</w:t>
      </w:r>
      <w:r w:rsidR="00251EF2">
        <w:rPr>
          <w:rFonts w:ascii="Times New Roman" w:hAnsi="Times New Roman" w:cs="Times New Roman"/>
          <w:sz w:val="28"/>
          <w:szCs w:val="28"/>
        </w:rPr>
        <w:t xml:space="preserve">трация достижений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бучающихся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,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приемов коррекционной работы по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на правлениям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ab/>
        <w:t>1 раз в год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 xml:space="preserve">Собрание с </w:t>
      </w:r>
      <w:proofErr w:type="spellStart"/>
      <w:proofErr w:type="gramStart"/>
      <w:r w:rsidRPr="00AD623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 родителями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выпускников</w:t>
      </w:r>
      <w:r w:rsidRPr="00AD6236">
        <w:rPr>
          <w:rFonts w:ascii="Times New Roman" w:hAnsi="Times New Roman" w:cs="Times New Roman"/>
          <w:sz w:val="28"/>
          <w:szCs w:val="28"/>
        </w:rPr>
        <w:tab/>
        <w:t>Обсуждение вопросов организации обучения, дальнейшего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профориентирования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.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февраль,  апрель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 май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>Тематические классные собрания для родителей</w:t>
      </w:r>
      <w:r w:rsidRPr="00AD6236">
        <w:rPr>
          <w:rFonts w:ascii="Times New Roman" w:hAnsi="Times New Roman" w:cs="Times New Roman"/>
          <w:sz w:val="28"/>
          <w:szCs w:val="28"/>
        </w:rPr>
        <w:tab/>
        <w:t>Педагогическое просвещение родителей по вопросам воспитания детей, в ходе которого родители получают рекомендации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классных</w:t>
      </w:r>
      <w:r w:rsidRPr="00AD6236">
        <w:rPr>
          <w:rFonts w:ascii="Times New Roman" w:hAnsi="Times New Roman" w:cs="Times New Roman"/>
          <w:sz w:val="28"/>
          <w:szCs w:val="28"/>
        </w:rPr>
        <w:tab/>
        <w:t>руководителей, специалистов школы и обмениваются собственным творческим опытом и находками в деле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воспитании детей.</w:t>
      </w:r>
      <w:r w:rsidRPr="00AD6236">
        <w:rPr>
          <w:rFonts w:ascii="Times New Roman" w:hAnsi="Times New Roman" w:cs="Times New Roman"/>
          <w:sz w:val="28"/>
          <w:szCs w:val="28"/>
        </w:rPr>
        <w:tab/>
        <w:t>1</w:t>
      </w:r>
      <w:r w:rsidRPr="00AD6236">
        <w:rPr>
          <w:rFonts w:ascii="Times New Roman" w:hAnsi="Times New Roman" w:cs="Times New Roman"/>
          <w:sz w:val="28"/>
          <w:szCs w:val="28"/>
        </w:rPr>
        <w:tab/>
        <w:t>раз</w:t>
      </w:r>
      <w:r w:rsidRPr="00AD6236">
        <w:rPr>
          <w:rFonts w:ascii="Times New Roman" w:hAnsi="Times New Roman" w:cs="Times New Roman"/>
          <w:sz w:val="28"/>
          <w:szCs w:val="28"/>
        </w:rPr>
        <w:tab/>
        <w:t>в четверть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Родительские </w:t>
      </w:r>
      <w:r w:rsidR="00AD6236" w:rsidRPr="00AD6236">
        <w:rPr>
          <w:rFonts w:ascii="Times New Roman" w:hAnsi="Times New Roman" w:cs="Times New Roman"/>
          <w:sz w:val="28"/>
          <w:szCs w:val="28"/>
        </w:rPr>
        <w:t>собрания с элементами тренинга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(Проблема суицида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среди    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подростков)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Педагогическое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просвещение родителей по вопросам суицида среди   подростков.</w:t>
      </w:r>
      <w:r w:rsidRPr="00AD6236">
        <w:rPr>
          <w:rFonts w:ascii="Times New Roman" w:hAnsi="Times New Roman" w:cs="Times New Roman"/>
          <w:sz w:val="28"/>
          <w:szCs w:val="28"/>
        </w:rPr>
        <w:tab/>
        <w:t>Познакомить родителей с проблемой суицида в подростковой среде, оказать профилактическую помощь родителям.</w:t>
      </w:r>
      <w:r w:rsidRPr="00AD6236">
        <w:rPr>
          <w:rFonts w:ascii="Times New Roman" w:hAnsi="Times New Roman" w:cs="Times New Roman"/>
          <w:sz w:val="28"/>
          <w:szCs w:val="28"/>
        </w:rPr>
        <w:tab/>
        <w:t>2 раза в год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Собрание</w:t>
      </w:r>
      <w:r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="00AD6236" w:rsidRPr="00AD6236">
        <w:rPr>
          <w:rFonts w:ascii="Times New Roman" w:hAnsi="Times New Roman" w:cs="Times New Roman"/>
          <w:sz w:val="28"/>
          <w:szCs w:val="28"/>
        </w:rPr>
        <w:t>родителями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  <w:t>будущих первоклассников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  <w:t>Анонсирование      условий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созданных в школе для обучения детей с УО (ИН), организация школьной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деятельности первоклассника, адаптация его к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образовательному процессу.</w:t>
      </w:r>
      <w:r w:rsidRPr="00AD6236">
        <w:rPr>
          <w:rFonts w:ascii="Times New Roman" w:hAnsi="Times New Roman" w:cs="Times New Roman"/>
          <w:sz w:val="28"/>
          <w:szCs w:val="28"/>
        </w:rPr>
        <w:tab/>
        <w:t>август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>Тематические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собрания для родителей детей стоящих на различных видах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учёта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D6236">
        <w:rPr>
          <w:rFonts w:ascii="Times New Roman" w:hAnsi="Times New Roman" w:cs="Times New Roman"/>
          <w:sz w:val="28"/>
          <w:szCs w:val="28"/>
        </w:rPr>
        <w:tab/>
        <w:t>Обсуждение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проблем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воспитания,</w:t>
      </w:r>
      <w:r w:rsidR="00251EF2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просвещение родителей с нарушением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детско- родительских отношений.</w:t>
      </w:r>
      <w:r w:rsidRPr="00AD6236">
        <w:rPr>
          <w:rFonts w:ascii="Times New Roman" w:hAnsi="Times New Roman" w:cs="Times New Roman"/>
          <w:sz w:val="28"/>
          <w:szCs w:val="28"/>
        </w:rPr>
        <w:tab/>
        <w:t>1</w:t>
      </w:r>
      <w:r w:rsidRPr="00AD6236">
        <w:rPr>
          <w:rFonts w:ascii="Times New Roman" w:hAnsi="Times New Roman" w:cs="Times New Roman"/>
          <w:sz w:val="28"/>
          <w:szCs w:val="28"/>
        </w:rPr>
        <w:tab/>
        <w:t>раз</w:t>
      </w:r>
      <w:r w:rsidRPr="00AD6236">
        <w:rPr>
          <w:rFonts w:ascii="Times New Roman" w:hAnsi="Times New Roman" w:cs="Times New Roman"/>
          <w:sz w:val="28"/>
          <w:szCs w:val="28"/>
        </w:rPr>
        <w:tab/>
        <w:t>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четверть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>Взаимодействие с родителями посредством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современных технологий</w:t>
      </w:r>
      <w:r w:rsidRPr="00AD6236">
        <w:rPr>
          <w:rFonts w:ascii="Times New Roman" w:hAnsi="Times New Roman" w:cs="Times New Roman"/>
          <w:sz w:val="28"/>
          <w:szCs w:val="28"/>
        </w:rPr>
        <w:tab/>
        <w:t>Взаимодействие с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родителями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сайта, </w:t>
      </w:r>
      <w:r w:rsidR="00AD6236" w:rsidRPr="00AD6236">
        <w:rPr>
          <w:rFonts w:ascii="Times New Roman" w:hAnsi="Times New Roman" w:cs="Times New Roman"/>
          <w:sz w:val="28"/>
          <w:szCs w:val="28"/>
        </w:rPr>
        <w:t>сообщества школы в Контакте: размещается информация, предусматривающая ознакомлении родителей, школьные новости;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взаимодействие классного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руководителя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через родительские группы в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D6236">
        <w:rPr>
          <w:rFonts w:ascii="Times New Roman" w:hAnsi="Times New Roman" w:cs="Times New Roman"/>
          <w:sz w:val="28"/>
          <w:szCs w:val="28"/>
        </w:rPr>
        <w:t>WhatsApp,Образовательной</w:t>
      </w:r>
      <w:proofErr w:type="spellEnd"/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платформы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» в и т.д.</w:t>
      </w:r>
      <w:r w:rsidRPr="00AD6236">
        <w:rPr>
          <w:rFonts w:ascii="Times New Roman" w:hAnsi="Times New Roman" w:cs="Times New Roman"/>
          <w:sz w:val="28"/>
          <w:szCs w:val="28"/>
        </w:rPr>
        <w:tab/>
        <w:t>постоянно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</w:r>
      <w:r w:rsidRPr="00AD6236">
        <w:rPr>
          <w:rFonts w:ascii="Times New Roman" w:hAnsi="Times New Roman" w:cs="Times New Roman"/>
          <w:sz w:val="28"/>
          <w:szCs w:val="28"/>
        </w:rPr>
        <w:tab/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</w:t>
      </w:r>
      <w:r w:rsidR="00AD6236" w:rsidRPr="00AD6236">
        <w:rPr>
          <w:rFonts w:ascii="Times New Roman" w:hAnsi="Times New Roman" w:cs="Times New Roman"/>
          <w:sz w:val="28"/>
          <w:szCs w:val="28"/>
        </w:rPr>
        <w:t>альный уровень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  <w:t>Классные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родительские комитеты</w:t>
      </w:r>
      <w:r w:rsidRPr="00AD6236">
        <w:rPr>
          <w:rFonts w:ascii="Times New Roman" w:hAnsi="Times New Roman" w:cs="Times New Roman"/>
          <w:sz w:val="28"/>
          <w:szCs w:val="28"/>
        </w:rPr>
        <w:tab/>
        <w:t>Решение организационных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вопросов при подготовке и проведению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направленности, обсуждение проблем в обучении и воспитании участников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классного   коллектива</w:t>
      </w:r>
      <w:r w:rsidRPr="00AD6236">
        <w:rPr>
          <w:rFonts w:ascii="Times New Roman" w:hAnsi="Times New Roman" w:cs="Times New Roman"/>
          <w:sz w:val="28"/>
          <w:szCs w:val="28"/>
        </w:rPr>
        <w:tab/>
        <w:t>1</w:t>
      </w:r>
      <w:r w:rsidRPr="00AD6236">
        <w:rPr>
          <w:rFonts w:ascii="Times New Roman" w:hAnsi="Times New Roman" w:cs="Times New Roman"/>
          <w:sz w:val="28"/>
          <w:szCs w:val="28"/>
        </w:rPr>
        <w:tab/>
        <w:t>раз</w:t>
      </w:r>
      <w:r w:rsidRPr="00AD6236">
        <w:rPr>
          <w:rFonts w:ascii="Times New Roman" w:hAnsi="Times New Roman" w:cs="Times New Roman"/>
          <w:sz w:val="28"/>
          <w:szCs w:val="28"/>
        </w:rPr>
        <w:tab/>
        <w:t>в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четверть </w:t>
      </w:r>
      <w:r w:rsidR="00AD6236" w:rsidRPr="00AD6236">
        <w:rPr>
          <w:rFonts w:ascii="Times New Roman" w:hAnsi="Times New Roman" w:cs="Times New Roman"/>
          <w:sz w:val="28"/>
          <w:szCs w:val="28"/>
        </w:rPr>
        <w:t>Индивидуальные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консультации</w:t>
      </w:r>
      <w:r w:rsidRPr="00AD6236">
        <w:rPr>
          <w:rFonts w:ascii="Times New Roman" w:hAnsi="Times New Roman" w:cs="Times New Roman"/>
          <w:sz w:val="28"/>
          <w:szCs w:val="28"/>
        </w:rPr>
        <w:tab/>
        <w:t>для родителей классного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руководителя</w:t>
      </w:r>
      <w:r w:rsidRPr="00AD6236">
        <w:rPr>
          <w:rFonts w:ascii="Times New Roman" w:hAnsi="Times New Roman" w:cs="Times New Roman"/>
          <w:sz w:val="28"/>
          <w:szCs w:val="28"/>
        </w:rPr>
        <w:tab/>
        <w:t>Решения</w:t>
      </w:r>
      <w:r w:rsidRPr="00AD6236">
        <w:rPr>
          <w:rFonts w:ascii="Times New Roman" w:hAnsi="Times New Roman" w:cs="Times New Roman"/>
          <w:sz w:val="28"/>
          <w:szCs w:val="28"/>
        </w:rPr>
        <w:tab/>
        <w:t>острых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конфликтных ситуаций, целью координации воспитательных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усилий</w:t>
      </w:r>
      <w:r w:rsidRPr="00AD6236">
        <w:rPr>
          <w:rFonts w:ascii="Times New Roman" w:hAnsi="Times New Roman" w:cs="Times New Roman"/>
          <w:sz w:val="28"/>
          <w:szCs w:val="28"/>
        </w:rPr>
        <w:tab/>
        <w:t>педагогов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  родителей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.</w:t>
      </w:r>
      <w:r w:rsidRPr="00AD6236">
        <w:rPr>
          <w:rFonts w:ascii="Times New Roman" w:hAnsi="Times New Roman" w:cs="Times New Roman"/>
          <w:sz w:val="28"/>
          <w:szCs w:val="28"/>
        </w:rPr>
        <w:tab/>
        <w:t>по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необходимости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AD6236" w:rsidRPr="00AD6236">
        <w:rPr>
          <w:rFonts w:ascii="Times New Roman" w:hAnsi="Times New Roman" w:cs="Times New Roman"/>
          <w:sz w:val="28"/>
          <w:szCs w:val="28"/>
        </w:rPr>
        <w:t>консультации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  <w:t>для родителей специалистов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школы</w:t>
      </w:r>
      <w:r w:rsidRPr="00AD6236">
        <w:rPr>
          <w:rFonts w:ascii="Times New Roman" w:hAnsi="Times New Roman" w:cs="Times New Roman"/>
          <w:sz w:val="28"/>
          <w:szCs w:val="28"/>
        </w:rPr>
        <w:tab/>
        <w:t>Консультирование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родителей по проблемам сопровождения </w:t>
      </w:r>
      <w:r w:rsidR="00251EF2">
        <w:rPr>
          <w:rFonts w:ascii="Times New Roman" w:hAnsi="Times New Roman" w:cs="Times New Roman"/>
          <w:sz w:val="28"/>
          <w:szCs w:val="28"/>
        </w:rPr>
        <w:t>детей с нарушениями здоровья</w:t>
      </w:r>
      <w:r w:rsidR="00251EF2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Pr="00AD6236">
        <w:rPr>
          <w:rFonts w:ascii="Times New Roman" w:hAnsi="Times New Roman" w:cs="Times New Roman"/>
          <w:sz w:val="28"/>
          <w:szCs w:val="28"/>
        </w:rPr>
        <w:t>необходимости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Психолого- </w:t>
      </w:r>
      <w:r w:rsidR="00AD6236" w:rsidRPr="00AD6236">
        <w:rPr>
          <w:rFonts w:ascii="Times New Roman" w:hAnsi="Times New Roman" w:cs="Times New Roman"/>
          <w:sz w:val="28"/>
          <w:szCs w:val="28"/>
        </w:rPr>
        <w:t>педагогические консилиумы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  <w:t>Участие      родителей      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педагогических консилиумах, собираемых</w:t>
      </w:r>
      <w:r w:rsidRPr="00AD6236">
        <w:rPr>
          <w:rFonts w:ascii="Times New Roman" w:hAnsi="Times New Roman" w:cs="Times New Roman"/>
          <w:sz w:val="28"/>
          <w:szCs w:val="28"/>
        </w:rPr>
        <w:tab/>
        <w:t>в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случае возникновения острых проблем, связанных с обучением 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воспитанием</w:t>
      </w:r>
      <w:r w:rsidR="00251EF2">
        <w:rPr>
          <w:rFonts w:ascii="Times New Roman" w:hAnsi="Times New Roman" w:cs="Times New Roman"/>
          <w:sz w:val="28"/>
          <w:szCs w:val="28"/>
        </w:rPr>
        <w:t xml:space="preserve">  </w:t>
      </w:r>
      <w:r w:rsidRPr="00AD6236">
        <w:rPr>
          <w:rFonts w:ascii="Times New Roman" w:hAnsi="Times New Roman" w:cs="Times New Roman"/>
          <w:sz w:val="28"/>
          <w:szCs w:val="28"/>
        </w:rPr>
        <w:t>конкретного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ребенка;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«Со управление»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Поддержка детского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 школе-интернате помогает педагогам воспитывать в обучающихся с   нарушениями интеллекта, РАС   инициативность, самостоятельность, ответственность, трудолюбие, чувство собственного достоинства, а обучающимся с нарушениями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интеллекта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РАС предоставляет широкие возможности для самовыражения и самореализации. Это то, что готовит их к взрослой жизни. Поскольку обучающимся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  нарушением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интеллекта не всегда удается самостоятельно организовать свою деятельность, детское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соуправление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трансформируется (посредством введения функции педагога-куратора) в детско-взрослое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соуправление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. Детское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соуправление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 школе-интернате осуществляется следующим образом: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школы-интерната: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через деятельность выборного Совета обучающихся, 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через деятельность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Совета  командиров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объединяющего  командиров классов для облегчения распространения значимой для обучающихся информации и получения обратной связи от классных коллективов;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капустников, флэш-мобов и т.п.);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через деятельность созданной из наиболее авторитетных старшеклассников и курируемой школьным психологом группы медиаторов по урегулированию конфликтных ситуаций в школе-интернате.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классов: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через деятельность выборных по инициативе и предложениям обучающихся класса лидеров (например, старост, дежурных,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индивидуальном уровне: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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через вовлечение обучающихся в планирование, организацию, проведение и анализ общешкольных и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</w:t>
      </w:r>
      <w:r w:rsidRPr="00AD6236">
        <w:rPr>
          <w:rFonts w:ascii="Times New Roman" w:hAnsi="Times New Roman" w:cs="Times New Roman"/>
          <w:sz w:val="28"/>
          <w:szCs w:val="28"/>
        </w:rPr>
        <w:tab/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Модуль «Профилактика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правонарушений  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личная  безопасность обучающихся»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учреждении предусматривает: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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организацию деятельности педагогического коллектива по созданию в общеобразовательной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</w:t>
      </w:r>
      <w:r w:rsidRPr="00AD6236">
        <w:rPr>
          <w:rFonts w:ascii="Times New Roman" w:hAnsi="Times New Roman" w:cs="Times New Roman"/>
          <w:sz w:val="28"/>
          <w:szCs w:val="28"/>
        </w:rPr>
        <w:tab/>
        <w:t>вовлечение обучающихся с нарушениями интеллекта, РАС в воспитательную деятельность, проекты, программы профилактической направленности социальных и природных рисков в общеобразовательной организации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 экстремистской безопасности, гражданской обороне и т. д.);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</w:t>
      </w:r>
      <w:r w:rsidRPr="00AD6236">
        <w:rPr>
          <w:rFonts w:ascii="Times New Roman" w:hAnsi="Times New Roman" w:cs="Times New Roman"/>
          <w:sz w:val="28"/>
          <w:szCs w:val="28"/>
        </w:rPr>
        <w:tab/>
        <w:t>обращение к темам, связанным с цифровой культурой и сетевой безопасностью позволяет учреждению выстроить воспитательную работу с детьми с   нарушениями интеллекта, РАС в сфере цифровых технологий по формированию опыта и отношения ребенка к многообразным виртуальным ресурсам, в том числе, специфичным для максимально самостоятельной жизни в будущем (использование цифровых помощников, коммуникаторов, специальных приложений и т.п. на доступном уровне);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проведение  исследований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, мониторинга</w:t>
      </w:r>
      <w:r w:rsidRPr="00AD6236">
        <w:rPr>
          <w:rFonts w:ascii="Times New Roman" w:hAnsi="Times New Roman" w:cs="Times New Roman"/>
          <w:sz w:val="28"/>
          <w:szCs w:val="28"/>
        </w:rPr>
        <w:tab/>
        <w:t>рисков</w:t>
      </w:r>
      <w:r w:rsidRPr="00AD6236">
        <w:rPr>
          <w:rFonts w:ascii="Times New Roman" w:hAnsi="Times New Roman" w:cs="Times New Roman"/>
          <w:sz w:val="28"/>
          <w:szCs w:val="28"/>
        </w:rPr>
        <w:tab/>
        <w:t>безопасности им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проведение коррекционно-воспитательной работы с обучающимся групп риска силами педагогического коллектива и с привлечением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r w:rsidRPr="00AD6236">
        <w:rPr>
          <w:rFonts w:ascii="Times New Roman" w:hAnsi="Times New Roman" w:cs="Times New Roman"/>
          <w:sz w:val="28"/>
          <w:szCs w:val="28"/>
        </w:rPr>
        <w:tab/>
        <w:t>сторонних</w:t>
      </w:r>
      <w:r w:rsidRPr="00AD6236">
        <w:rPr>
          <w:rFonts w:ascii="Times New Roman" w:hAnsi="Times New Roman" w:cs="Times New Roman"/>
          <w:sz w:val="28"/>
          <w:szCs w:val="28"/>
        </w:rPr>
        <w:tab/>
        <w:t>специалистов (психологов,   работников социальных служб, правоохранительных органов, опеки и т. д.);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девиантными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обучающимися, так и с их окружением;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организацию межведомственного взаимодействия; профилактику расширения групп, семей обучающихся, требующих специальной психолого-педагогической поддержки и сопровождения.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«Социальное партнерство»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социального партнёрства предусматривает: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проведение на базе организаций - партнёров отдельных уроков, занятий, внешкольных мероприятий, акций воспитательной направленности;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проведение открытых дискуссионных площадок (детских, педагогических, родительских) с представителями организаций - партнёров для обсуждений актуальных проблем, касающихся жизни общеобразовательной организации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социальных проектов, совместно разрабатываемых обучающимися, педагогами с организациями - 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 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/П</w:t>
      </w:r>
      <w:r w:rsidRPr="00AD6236">
        <w:rPr>
          <w:rFonts w:ascii="Times New Roman" w:hAnsi="Times New Roman" w:cs="Times New Roman"/>
          <w:sz w:val="28"/>
          <w:szCs w:val="28"/>
        </w:rPr>
        <w:tab/>
        <w:t>Социальный партнер</w:t>
      </w:r>
      <w:r w:rsidRPr="00AD6236">
        <w:rPr>
          <w:rFonts w:ascii="Times New Roman" w:hAnsi="Times New Roman" w:cs="Times New Roman"/>
          <w:sz w:val="28"/>
          <w:szCs w:val="28"/>
        </w:rPr>
        <w:tab/>
        <w:t>Содержание совместной деятельности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1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ГБУСОНРО«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РЦ Тарасовского района»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конкурсах/фестивалях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Совместная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мероприятий</w:t>
      </w:r>
      <w:r w:rsidRPr="00AD6236">
        <w:rPr>
          <w:rFonts w:ascii="Times New Roman" w:hAnsi="Times New Roman" w:cs="Times New Roman"/>
          <w:sz w:val="28"/>
          <w:szCs w:val="28"/>
        </w:rPr>
        <w:tab/>
        <w:t>на базе ГБУСОН РО «РЦ тарасовского района»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Организация</w:t>
      </w:r>
      <w:r w:rsidRPr="00AD6236">
        <w:rPr>
          <w:rFonts w:ascii="Times New Roman" w:hAnsi="Times New Roman" w:cs="Times New Roman"/>
          <w:sz w:val="28"/>
          <w:szCs w:val="28"/>
        </w:rPr>
        <w:tab/>
        <w:t>дополнительного образования на базе школы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2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МЦБ Тарасовского района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конкурсах/фестивалях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Совместная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мероприятий</w:t>
      </w:r>
      <w:r w:rsidRPr="00AD6236">
        <w:rPr>
          <w:rFonts w:ascii="Times New Roman" w:hAnsi="Times New Roman" w:cs="Times New Roman"/>
          <w:sz w:val="28"/>
          <w:szCs w:val="28"/>
        </w:rPr>
        <w:tab/>
        <w:t>на базе</w:t>
      </w:r>
      <w:r w:rsidRPr="00AD6236">
        <w:rPr>
          <w:rFonts w:ascii="Times New Roman" w:hAnsi="Times New Roman" w:cs="Times New Roman"/>
          <w:sz w:val="28"/>
          <w:szCs w:val="28"/>
        </w:rPr>
        <w:tab/>
        <w:t>библиотеки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3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МБУК Тарасовского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района  РДК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 КСДК с. Колушкино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конкурсах/фестивалях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ab/>
        <w:t xml:space="preserve"> ГБП ОУ РО «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ТМПТ»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Организация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экскурсий </w:t>
      </w:r>
      <w:r w:rsidRPr="00AD6236">
        <w:rPr>
          <w:rFonts w:ascii="Times New Roman" w:hAnsi="Times New Roman" w:cs="Times New Roman"/>
          <w:sz w:val="28"/>
          <w:szCs w:val="28"/>
        </w:rPr>
        <w:tab/>
        <w:t>на</w:t>
      </w:r>
      <w:r w:rsidRPr="00AD6236">
        <w:rPr>
          <w:rFonts w:ascii="Times New Roman" w:hAnsi="Times New Roman" w:cs="Times New Roman"/>
          <w:sz w:val="28"/>
          <w:szCs w:val="28"/>
        </w:rPr>
        <w:tab/>
        <w:t>базе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Тарасовского многопрофильного техникума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4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Юртовое казачье общество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юрта ОКО Донецкий округ ВКО ВВД</w:t>
      </w:r>
      <w:r w:rsidRPr="00AD6236">
        <w:rPr>
          <w:rFonts w:ascii="Times New Roman" w:hAnsi="Times New Roman" w:cs="Times New Roman"/>
          <w:sz w:val="28"/>
          <w:szCs w:val="28"/>
        </w:rPr>
        <w:tab/>
        <w:t>Совместная организация мероприятий в школе интернат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AD6236">
        <w:rPr>
          <w:rFonts w:ascii="Times New Roman" w:hAnsi="Times New Roman" w:cs="Times New Roman"/>
          <w:sz w:val="28"/>
          <w:szCs w:val="28"/>
        </w:rPr>
        <w:tab/>
        <w:t>КДН и ЗП (комиссия по</w:t>
      </w:r>
      <w:r w:rsidRPr="00AD6236">
        <w:rPr>
          <w:rFonts w:ascii="Times New Roman" w:hAnsi="Times New Roman" w:cs="Times New Roman"/>
          <w:sz w:val="28"/>
          <w:szCs w:val="28"/>
        </w:rPr>
        <w:tab/>
        <w:t>делам</w:t>
      </w:r>
      <w:r w:rsidR="00251E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несовершеннолетних)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Проведение профилактических занятий на базе школы.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Тематические сообщения на классных и общешкольных родительских собраниях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Занятия по профилактике детского безнадзорности</w:t>
      </w:r>
      <w:r w:rsidRPr="00AD6236">
        <w:rPr>
          <w:rFonts w:ascii="Times New Roman" w:hAnsi="Times New Roman" w:cs="Times New Roman"/>
          <w:sz w:val="28"/>
          <w:szCs w:val="28"/>
        </w:rPr>
        <w:tab/>
        <w:t>и</w:t>
      </w:r>
      <w:r w:rsidRPr="00AD6236">
        <w:rPr>
          <w:rFonts w:ascii="Times New Roman" w:hAnsi="Times New Roman" w:cs="Times New Roman"/>
          <w:sz w:val="28"/>
          <w:szCs w:val="28"/>
        </w:rPr>
        <w:tab/>
        <w:t>правонарушений несовершеннолетних.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Индивидуальные  </w:t>
      </w:r>
      <w:r w:rsidR="00251EF2">
        <w:rPr>
          <w:rFonts w:ascii="Times New Roman" w:hAnsi="Times New Roman" w:cs="Times New Roman"/>
          <w:sz w:val="28"/>
          <w:szCs w:val="28"/>
        </w:rPr>
        <w:t xml:space="preserve">      мероприятия, в        том </w:t>
      </w:r>
      <w:r w:rsidRPr="00AD6236">
        <w:rPr>
          <w:rFonts w:ascii="Times New Roman" w:hAnsi="Times New Roman" w:cs="Times New Roman"/>
          <w:sz w:val="28"/>
          <w:szCs w:val="28"/>
        </w:rPr>
        <w:t>числе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беседы с обучающимися в рамках реализации договора сетевого взаимодействия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6</w:t>
      </w:r>
      <w:r w:rsidRPr="00AD6236">
        <w:rPr>
          <w:rFonts w:ascii="Times New Roman" w:hAnsi="Times New Roman" w:cs="Times New Roman"/>
          <w:sz w:val="28"/>
          <w:szCs w:val="28"/>
        </w:rPr>
        <w:tab/>
        <w:t>ЦЗН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 Тарасовского района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Организация рабочих мест для обучающихся 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каникулярное   время</w:t>
      </w:r>
      <w:r w:rsidRPr="00AD6236">
        <w:rPr>
          <w:rFonts w:ascii="Times New Roman" w:hAnsi="Times New Roman" w:cs="Times New Roman"/>
          <w:sz w:val="28"/>
          <w:szCs w:val="28"/>
        </w:rPr>
        <w:tab/>
        <w:t>и после окончания школы- интерната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многообразием досугово - оздоровительных форм работы. Во время каникул происходит разрядка накопившейся напряженности, восстановление израсходованных сил, здоровья, развитие творческого потенциала.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На образование ложится ответственность не только за развитие и образование личности, но и за формирование культуры здоровья, здорового образа жизни, а в итоге – за формирование целостной личности с активным созидательным отношением к миру. Поэтому в каникулярный период перед педагогическим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«Интеграция общего и дополнительного образования»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обучающихся является неотъемлемой частью воспитательной работы в учреждении, оно представляет собой целостную систему, решающую задачи формирования и развития творческих способностей обучающихся с     нарушениями интеллекта,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РАС  удовлетворения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их индивидуальных потребностей в обще интеллектуальном, нравственном и физическом совершенствовании, формирования культуры здорового и безопасного образа жизни, укрепления здоровья, а также организации их свободного времени.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 имеет различную направленность: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Художественно эстетическое дополнительное образование призвано развить у детей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общую эстетическую культуру. В рамках программ этого профиля совершенствуются способности к тому или иному виду искусства. Ребенок получает возможность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в творчестве и отточить коммуникативные навыки. Дополнительное художественное образование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условно подразделяется на 5 блоков: музыкальное творчество, хореография, театральное искусство, изо и декоративно-прикладная направленность.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ФИЗКУЛЬТУРНО-СПОРТИВНАЯ НАПРАВЛЕННОСТЬ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Программы спорт - направленности ставят своей главной целью физическое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совершенствование учащихся. Развитие достигается через приобщение к здоровому образу жизни. Занятия на тренажёрах - упражнения на различные группы мышц, упражнения для тренировки сердца и легкий бег, прыжки, упражнения с использованием нестандартного оборудования гимнастического городка, бумы для пресса, перекладина, брусья.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ТУРИСТСКО -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КРАЕВЕДЧЕСКАЯ  НАПРАВЛЕННОСТЬ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На занятиях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кружка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Краеведение» обучающиеся воспитанники приобретают определенные знания  и умения, с помощью которых определяется собственная жизненная позиция. Воспитание чувства патриотизма и уважения к истории, традициям и культуре своей Родины.  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ТЕХНИЧЕСКАЯ НАПРАВЛЕННОСТЬ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Направленность признана приоритетной и стратегически важной на высшем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правительственном уровне. Поддержка и развитие потенциала подрастающего поколения в этой сфере, повышение престижа профессий технической области соответствует стратегическим интересам страны.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С целью создания благоприятной среды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школа-интернат» для реализации творческого потенциала, усиления мотивации учебных целей, развития стремления к постоянному саморазвитию, повышения познавательных интересов запланирована работа в следующих  занятиях дополнительного образования: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Наименование программы</w:t>
      </w:r>
      <w:r w:rsidRPr="00AD6236">
        <w:rPr>
          <w:rFonts w:ascii="Times New Roman" w:hAnsi="Times New Roman" w:cs="Times New Roman"/>
          <w:sz w:val="28"/>
          <w:szCs w:val="28"/>
        </w:rPr>
        <w:tab/>
        <w:t>Направление программы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«Настольный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теннис»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-спортивное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Волейбол»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End"/>
      <w:r w:rsidRPr="00AD6236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-спортивное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«Кукольный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театр»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художественное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«Сувенирная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лавка»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художественное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Танцевальный  кружок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»</w:t>
      </w:r>
      <w:r w:rsidRPr="00AD6236">
        <w:rPr>
          <w:rFonts w:ascii="Times New Roman" w:hAnsi="Times New Roman" w:cs="Times New Roman"/>
          <w:sz w:val="28"/>
          <w:szCs w:val="28"/>
        </w:rPr>
        <w:tab/>
        <w:t>художественное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«Начально-техническое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творчество»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техническое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«Родные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просторы»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туристско-краеведческое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Школьный спортивный клуб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Школьный спортивный клуб (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ШСК)  –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это общественное объединение педагогов, обучающихся и родителей, способствующее развитию физической культуры, спорта в школе. Клуб создан с целью организации и проведения спортивно массовой и физкультурно-оздоровительной работы в школе во внеурочное время На базе школы-интернат создан школьный спортивный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клуб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 Виктория ». Школьный спортивный клуб является формирование у обучающихся школы-интерната потребности в здоровом образе жизни и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систематических занятиях физической культурой и спортом, развитие и популяризация школьного спорта.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Реализация воспитательного потенциала школьного спортивного клуба учреждения предусматривает: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организация деятельности объединений дополнительного образования спортивно-оздоровительной направленности;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привлечение обучающихся в различные виды спорта;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пропаганда здорового образа жизни и организация досуга обучающихся;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вовлечение детей, находящихся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трудной 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 xml:space="preserve">жизненной  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ситуации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объединения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дополнительного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образования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клуба 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и внеурочные мероприятия;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-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подготовка обучающихся к сдаче норм ГТО для детей с    нарушением интеллекта, РАС, к участию в соревнованиях и спортивно-массовых мероприятиях.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Модуль ««Патриотическое воспитание в ГКОУ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РО  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Колушкинская специальная школа - интернат»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«Патриотическое воспитание» разработан на основе концептуальных и программных документов государственной политики в области развития системы воспитания. Региональные программы и проекты в области патриотического воспитания развивают и обогащают духовно-нравственное направление в соответствии с Указом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Региональный компонент патриотического воспитания является дополнительным содержанием для разработки модулей гражданско-патриотического направления и определения форм организации патриотического движения в образовательных организациях Ростовской области.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Региональный компонент представляет непрерывность патриотического воспитания от дошкольного до среднего профессионального образования посредством целевых 18 ориентиров, направлений содержательной работы, форм организации деятельности, перечня лучших практик в области патриотического воспитания.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Приказ министерства общего и профессионального образования Ростовской области от 11.04.2023 № 350 «Об утверждения вариативного модуля «Патриотическое воспитание в дошкольных, общеобразовательных, профессиональных образовательных организациях Ростовской области» определяет принципы единого подхода по развитию воспитательного пространства и преемственности содержания воспитания дошкольного, общего и среднего профессионального образования.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Данная модель патриотического воспитания в Ростовской области представляет собой практико-ориентированный инструмент, моделировать содержание патриотического, гражданского, духовно-нравс</w:t>
      </w:r>
      <w:r w:rsidR="00251EF2">
        <w:rPr>
          <w:rFonts w:ascii="Times New Roman" w:hAnsi="Times New Roman" w:cs="Times New Roman"/>
          <w:sz w:val="28"/>
          <w:szCs w:val="28"/>
        </w:rPr>
        <w:t>твенного и трудового воспитания.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Направление – Духовно-нравственное воспитание как основа патриотического воспитания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Формы организации деятельности обучающихся</w:t>
      </w:r>
      <w:r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Показатели  эффективности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236" w:rsidRPr="00AD6236">
        <w:rPr>
          <w:rFonts w:ascii="Times New Roman" w:hAnsi="Times New Roman" w:cs="Times New Roman"/>
          <w:sz w:val="28"/>
          <w:szCs w:val="28"/>
        </w:rPr>
        <w:t>воспитательной деятельности</w:t>
      </w:r>
      <w:r w:rsidR="00AD6236" w:rsidRPr="00AD6236">
        <w:rPr>
          <w:rFonts w:ascii="Times New Roman" w:hAnsi="Times New Roman" w:cs="Times New Roman"/>
          <w:sz w:val="28"/>
          <w:szCs w:val="28"/>
        </w:rPr>
        <w:tab/>
      </w:r>
    </w:p>
    <w:p w:rsid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251EF2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участие</w:t>
      </w:r>
      <w:r>
        <w:rPr>
          <w:rFonts w:ascii="Times New Roman" w:hAnsi="Times New Roman" w:cs="Times New Roman"/>
          <w:sz w:val="28"/>
          <w:szCs w:val="28"/>
        </w:rPr>
        <w:tab/>
      </w:r>
      <w:r w:rsidR="00AD6236" w:rsidRPr="00AD6236">
        <w:rPr>
          <w:rFonts w:ascii="Times New Roman" w:hAnsi="Times New Roman" w:cs="Times New Roman"/>
          <w:sz w:val="28"/>
          <w:szCs w:val="28"/>
        </w:rPr>
        <w:t>школы- интерната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Добровольческие (волонтерские) акции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Коллективные творческие дела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Культурологические  проекты</w:t>
      </w:r>
      <w:proofErr w:type="gramEnd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Посещение историко- культурных объектов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Беседы,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круглые столы Фестивали, конкурсы,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соревнования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Уроки мужества Смотры (строя, песни)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Экскурсии, походы по памятным местам</w:t>
      </w:r>
      <w:r w:rsidRPr="00AD6236">
        <w:rPr>
          <w:rFonts w:ascii="Times New Roman" w:hAnsi="Times New Roman" w:cs="Times New Roman"/>
          <w:sz w:val="28"/>
          <w:szCs w:val="28"/>
        </w:rPr>
        <w:tab/>
        <w:t>Наличие культурной этнической идентичности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Знание культуры и традиций малой Родины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Проявление уважения к культурному наследию народов России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Активное участие в социально значимых акциях, инициирование новых проектов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Готовность сотрудничать с людьми разных национальностей и конфессий в рамках социальных, культурных мероприятий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Осознание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себя  гражданином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AD6236">
        <w:rPr>
          <w:rFonts w:ascii="Times New Roman" w:hAnsi="Times New Roman" w:cs="Times New Roman"/>
          <w:sz w:val="28"/>
          <w:szCs w:val="28"/>
        </w:rPr>
        <w:tab/>
        <w:t>Гражданско- патриотический проект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Он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наш  герой!»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Действенными формами работы в данном направлении воспитательной деятельности являются: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Еженедельное поднятие флага РФ и исполнения гимна РФ;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в ключевых мероприятиях школы-интерната;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мероприятия</w:t>
      </w:r>
      <w:r w:rsidRPr="00AD6236">
        <w:rPr>
          <w:rFonts w:ascii="Times New Roman" w:hAnsi="Times New Roman" w:cs="Times New Roman"/>
          <w:sz w:val="28"/>
          <w:szCs w:val="28"/>
        </w:rPr>
        <w:tab/>
        <w:t>и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проекты,</w:t>
      </w:r>
      <w:r w:rsidRPr="00AD6236">
        <w:rPr>
          <w:rFonts w:ascii="Times New Roman" w:hAnsi="Times New Roman" w:cs="Times New Roman"/>
          <w:sz w:val="28"/>
          <w:szCs w:val="28"/>
        </w:rPr>
        <w:tab/>
        <w:t>направленные   на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развитие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межпоколенного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диалога ( поддержка ветеранов   труда, взаимодействие со старшими членами семьи в вопросах определения ценностей национальных и семейных традиций, профессиональной ориентации, культурно- эстетических взглядов, нравственных принципов: районной акция «Окна Победы», «Свеча памяти», Всероссийская акция «Бессмертный полк», встречи с ветеранами Великой Отечественной войны и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труженикам тыла, организация помощи ветеранам, вдовам ветеранов, матерям погибших воинов при исполнении служебных обязанностей);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проекты и отдельные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мероприятия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направленные на исследование истории родного края, природного и культурного наследия страны и отдельного региона: мероприятия, посвященные возрождению казачьего рода , традициям семьи .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«День казачьей воинской славы», и обществознания, патриотические олимпиады, экскурсии в музеи, туристические поездки; экскурсии по родному краю; изучение истории родного края, народных обычаев, фольклора, связанных с природой и использованием ее богатств;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благоустройство территории школы;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отдельные мероприятия и проекты, направленные на воспитание уважительного отношения к воинскому прошлому своей страны (ключевые дела школы- интерната: «День символов Ростовской области: герба, флага и гимна», «День освобождения Ростовской области от немецко-фашистских захватчиков», посвященные Дню Победы и дню защитника Отечества; мероприятия, посвященные памятным датам истории страны и Ростовской области).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Вариативный модуль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«Добровольческая деятельность (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)»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– это широкий круг деятельности, включая традиционные формы взаимопомощи и самопомощи, это участие школьников в общественно- полезных делах, деятельности на благо конкретных людей и социального окружения в целом, предоставление услуг и другие формы гражданского участия, которая осуществляется добровольно на благо широкой общественности без расчёта на денежное вознаграждение. На базе школы организован волонтерский отряд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5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D».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добровольческой деятельности учреждения предусматривает: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внешкольном уровне: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школьников в организации культурных, спортивных, развлекательных мероприятий районного уровня от лица школы (реклама здорового образа жизни, ведение пропаганды безопасной жизнедеятельности);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посильная помощь, оказываемая школьниками пожилым людям, проживающим в микрорайоне расположения образовательной организации (работа курьерами по оказанию помощи в доставке продуктовых наборов, адресных рассылок);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привлечение школьников к совместной работе с учреждениями социальной сферы (детские сады, детские дома, дома престарелых, центры социальной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помощи семье и детям, учреждения здравоохранения);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включение школьников в общение (посредством электронных сетей) с детьми, проживающими в отдаленных районах, детьми с особыми образовательными потребностями или особенностями здоровья, детьми, находящимися на лечении или в учреждениях здравоохранения;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школьников (с согласия родителей или законных представителей) к сбору помощи для нуждающихся, в том числе военнослужащих в регионах стихийных бедствий, военных конфликтов, чрезвычайных происшествий.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 уровне школы: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школьников в организации праздников, торжественных мероприятий, встреч с гостями школы;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школьников в работе с младшими ребятами: проведение для них праздников, утренников, тематических вечеров;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участие школьников в работе на прилегающей к школе территории (работа в школьном саду, благоустройство клумб, уход за деревьями и кустарниками, уход за малыми архитектурными формами).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Модуль «Группа круглосуточного пребывания»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При организации жизни воспитанников в школе-интернате создаются условия для формирования, становления и развития личности воспитанника с ОВЗ нарушениями интеллекта, умеющей полноценно жить и работать в современном обществе.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Цель воспитательной работы в ГКП: создание условий для формирования духовно развитой, творческой, нравственно и физически здоровой личности, способной на созидательный труд и сознательный выбор жизненной позиции учащихся в соответствии с их возрастными и индивидуальными способностями, уровнем актуального развития, состоянием соматического и нервно-психического здоровья.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Воспитание детей, проживающих в школе-интернате осуществляется через: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организацию повседневной жизни воспитанника его двигательной активности, общения, гигиенических процедур, кормления, переодевания таким образом, чтобы они носили развивающий характер;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o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проведение воспитательных занятий, на которых ведется работа по расширению кругозора, формированию мировоззрения и адаптивных механизмов поведения, повышения уровня воспитанности;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  <w:t>инициирование и поддержка участия воспитанника во внеурочной деятельности, детских общественных объединениях, общешкольных ключевых делах, оказание необходимой помощи детям в их подготовке, проведении и анализе;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создание безопасной развивающей среды в группах, которая способствует формированию и развитию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у  обучающихся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познавательных интересов, инициативности, коммуникативных навыков;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создание семейной атмосферы,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 xml:space="preserve">обеспечение 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обучающихсмя</w:t>
      </w:r>
      <w:proofErr w:type="spellEnd"/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возможностью иметь собственное индивидуальное пространство, личные вещи и места для их размещения;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привлечения  обучающихся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к выполнению трудовых поручений, связанных с организацией своего быта для подготовки к самостоятельной жизни в окружающем социуме;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организацию работы с семьей обучающегося, информирования о жизни ребенка, оказания помощи в регулировании отношении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между  обучающимся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 членами его семьи;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коррекцию поведения ребенка через частные беседы с ним, его родителями или законными представителями, с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другими  обучающимися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</w:t>
      </w:r>
      <w:r w:rsidRPr="00AD6236">
        <w:rPr>
          <w:rFonts w:ascii="Times New Roman" w:hAnsi="Times New Roman" w:cs="Times New Roman"/>
          <w:sz w:val="28"/>
          <w:szCs w:val="28"/>
        </w:rPr>
        <w:tab/>
        <w:t>сплочение коллектива группы через: игры, тренинги, организацию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совместных дел, празднования дней рождения, включающие творческие подарки и розыгрыши.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Воспитательная работа в группе круглосуточного пребывания осуществляется по следующим направлениям: нравственное, социальное, общекультурное, спортивно- оздоровительное, правовое воспитание, безопасность жизнедеятельности.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Нравственное направление Работа в данном направлении способствует формированию у обучающихся нравственных качеств, представлений о моральных нормах и правилах нравственного поведения, приобщение их к общечеловеческим ценностям, любознательности, любви к родному краю, городу, родным местам, людям, которые там живут, а также основ российской гражданской идентичности и чувства личной ответственности за Отечество.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Социальное направление Работа в данном направлении способствует формированию основ нравственного самосознания личности, развитию социальной компетенции обучающихся, умения оказывать сочувствие, поддержку, принимать помощь другого, правильно оценивать окружающее и самих себя, развитию у обучающихся личностной, семейной, социальной культуры, формированию 11 трудовых умений в различных сферах повседневной жизни, воспитанию уважительного отношения к человеку – труженику, формирование профессионального самоопределения.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Общекультурное направление Работа в данном направлении способствует формированию этических представлений и нравственных чувств, нравственного поведения, усвоение моральных норм и правил поведения, расширение представлений ребенка о мире и о себе, его социального опыта,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круга общения, выход учащегося за пределы семьи и образовательной организации, формирование общественной направленности личности.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Спортивно-оздоровительное направление Работа в данном направлении способствует формированию у учащихся ценностного отношения к здоровью, чувства ответственности за сохранение и укрепление здоровья, расширяет знания и навыки по гигиенической культуре, формирует умения самостоятельно заниматься физическими упражнениями, развивает способности к преодолению трудностей, целеустремлённость и настойчивость в достижении результата.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Правовое воспитание, безопасность жизнедеятельности Работа в данном направлении способствует формированию у обучающихся знаний о праве, правовом государстве, правовых нормах как регуляторах поведения человека, семейных ценностях, справедливости и ответственности органов власти, знаний о правилах безопасного поведения и сохранения своего здоровья, как личной и общественной ценности. Занятия в ГПД проводятся один раз в неделю по каждому из направлений воспитательной работы. В конце года по каждому из направлений воспитательной работы проводиться мониторинг с целью определения уровня усвоения знаний и умений обучающихся.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« Школьные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медиа»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Цель   школьных    медиа (совместно    создаваемых обучающимися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 педагогическими работниками средств распространения текстовой, аудио и видео информации) –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школьных медиа реализуется в рамках следующих видов и форм деятельности: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разновозрастный редакционный совет обучающихся, обучающихся старших классов и консультирующих их педагогических работников, целью которого является освещение (через выпуск молний) наиболее интересных моментов жизни школы-интерната, популяризация общешкольных ключевых дел, кружков, секций, деятельности органов ученического самоуправления;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школьная интернет-газета для обучающихся старших классов, на страницах которой ими размещаются материалы о профессиональных организациях, об организациях НПО и востребованных рабочих вакансиях, которые могут быть интересны обучающимся;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организуются конкурсы рассказов, поэтических произведений, сказок;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проводятся круглые столы с обсуждением значимых учебных, социальных, нравственных проблем;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школьный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>праздников, фестивалей, конкурсов, спектаклей, вечеров, дискотек. Кроме этого, дети учатся создавать ролики, клипы, осуществлять монтаж познавательных, документальных, анимационных видеороликов, с акцентом на этическое, эстетическое, патриотическое просвещение аудитории.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школьная интернет-группа – разновозрастное сообщество обучающихся и педагогических работников, поддерживающее интернет-сайт школы- интерната и соответствующую группу в социальных сетях с целью освещения деятельности школы-интерната в информационном пространстве, привлечения внимания общественности к школе-интернату, информационного продвижения ценностей школы-интерната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школы-интерната вопросы;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Участие обучающихся в системе школьных медиа развивает такие важные личностные качества, как коммуникабельность, общую эрудицию, уровень культуры, выразительность речи, дисциплину и ответственность за порученное дело, позволяет максимально проявить обучающимися свои возможности в избранной области деятельности, влияет на профессиональное самоопределение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РАЗДЕЛ 5.САМОАНАЛИЗ ВОСПИТАТЕЛЬНОЙ РАБОТЫ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Самоанализ воспитательной работы осуществляется в соответствии с планируемыми (ожидаемыми) результатами воспитания, личностными результатами обучающихся на уровнях начального общего образования, установленными соответствующими ФГОС.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Самоанализ воспитательной работы в ГКОУ РО «Колушкинская специальная школа-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 xml:space="preserve">интернат»   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осуществляется ежегодно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Планирование самоанализа воспитательной работы включается в календарный план воспитательной работы.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ГКОУ РО школе- интернате являются: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принцип гуманистической направленности осуществляемого анализа, ориентирующий экспертов на культуру взаимного уважения всех участников воспитательной работы;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целей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- это результат как социального воспитания, в котором участвует семья, образовательная организация и другие социальные институты, так 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стихийной социализации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и саморазвития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 xml:space="preserve">принцип партнерского взаимодействия с семьей обучающегося с ОВЗ нарушениями интеллекта и инвалидностью, согласно которому обобщенные результаты самоанализа необходимо тактично и корректно обсудить с родительским сообществом образовательной организации, а по поводу динамики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личностных результатов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обучающихся сопоставить наблюдения родителей (законных представителей) и педагогических работников в индивидуальной беседе (по возможности).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анализа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организуемого в образовательной организации воспитательного процесса, являются: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Направление 1. Результаты воспитания и социализации обучающихся во взаимосвязи с коррекционно-развивающей деятельностью.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Направление 2. Качество воспитательной среды в образовательной организации.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Ежегодно выбирается одно из направлений анализа воспитательной среды, в ее взаимосвязи с коррекционно-развивающей деятельностью: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представителями), семьями, воспитывающими обучающихся с   нарушениями интеллекта РАС, включая их норм типичных братьев и сестер;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развитие детско-взрослых сообществ в условиях образовательной организации;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анализ характера общения обучающихся друг с другом и педагогического работниками, как в урочной, так и во внеурочной работе;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наличие и эффективность сетевого и межведомственного взаимодействия;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развитие этетической предметно-пространственной и социальной без барьерной среды, привлечение обучающихся и родительских сообществ к реализации этого направления;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развитие системы наставничества   в образовательной организации как между обучающимися, так и между педагогическими работниками.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По выбранному направлению формулируется критерий, который поможет коллективу образовательной организации осуществить самоанализ, а также разрабатывается инструмент анализа и способы интерпретации.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Итоги самоанализа оформляются в виде отчёта, составляемого заместителем директора по воспитательной работе в конце учебного года, рассматриваются и утверждаются Педагогическим советом.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Результаты воспитания и социализации обучающихся во взаимосвязи с коррекционно-развивающей деятельностью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школьников каждого класса.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школы-интерната. Способом получения информации о результатах воспитания, социализации и саморазвития школьников является педагогическое наблюдение. Внимание педагогов сосредотачивается на следующих вопросах: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какие прежде существовавшие проблемы личностного развития школьников удалось решить за минувший учебный год;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какие проблемы решить не удалось и почему;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какие новые проблемы появились, над чем далее предстоит работать педагогическому коллективу.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Основой для данного вида анализа методика Е.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Худенко ,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где уровень воспитанности определяется как для отдельного обучающегося, так и в целом класса по 10 показателям: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долг и ответственность»;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бережливость»;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дисциплинированность»;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ответственное отношение к учебе»;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отношение к общественному труду»;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коллективизм, чувство товарищества»;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доброта и отзывчивость»;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честность и справедливость»;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простота и скромность»;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>культурный уровень».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Каждый показатель содержит 3 - 4 индикатора, оцениваемых по 5-балльной шкале. Методика Н Е Худенко дает возможность отследить динамику </w:t>
      </w:r>
      <w:r w:rsidRPr="00AD6236">
        <w:rPr>
          <w:rFonts w:ascii="Times New Roman" w:hAnsi="Times New Roman" w:cs="Times New Roman"/>
          <w:sz w:val="28"/>
          <w:szCs w:val="28"/>
        </w:rPr>
        <w:lastRenderedPageBreak/>
        <w:t xml:space="preserve">развития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личностных качеств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обучающихся и формирование воспитанности класса по 4 уровням (низкий, средний, хороший, высокий). Цифровая обработка данных позволяет визуализировать этот процесс.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Качество воспитательной среды в образовательной организации.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самоанализ,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Самоанализ проводится заместителем директора по воспитательной работе (педагогом-психологом, социальным педагогом), классными руководителями с привлечением актива родителей (законных представителей) обучающихся. Способами получения информации о состоянии воспитательной среды в образовательной организации могут быть анкетирования и беседы с обучающимися и их родителями (законными представителями), педагогическими работниками. Результаты обсуждаются на заседании Методического объединения классных руководителей или Педагогическом совете.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Внимание сосредоточивается на вопросах, связанных с качеством: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реализации воспитательного потенциала урочной деятельности;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организуемой внеурочной деятельности обучающихся;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деятельности классных руководителей и их классов;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проводимых общешкольных ключевых дел, мероприятий;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проводимых в школе экскурсий, походов;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работы по обеспечению безопасности;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организации предметно-эстетической и здоровьесберегающей среды школы;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взаимодействия школы-интерната и семей школьников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взаимодействия с родительским сообществом;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деятельности по профилактике правонарушений;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реализации потенциала социального партнёрства.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Показателями успешной деятельности школы-интерната, в целом, сводятся к следующим пунктам: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Уровень обученности детей (от допустимого до продвинутого по каждому предмету).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•</w:t>
      </w:r>
      <w:r w:rsidRPr="00AD6236">
        <w:rPr>
          <w:rFonts w:ascii="Times New Roman" w:hAnsi="Times New Roman" w:cs="Times New Roman"/>
          <w:sz w:val="28"/>
          <w:szCs w:val="28"/>
        </w:rPr>
        <w:tab/>
        <w:t>Уровень развития детей: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психического (работа с детьми, часто пропускающими учебные занятия, с детьми «группы риска», детьми с ОВЗ нарушениями интеллекта);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физического (проведение уроков физкультуры, спортивных секций, спортивных соревнований, </w:t>
      </w:r>
      <w:proofErr w:type="spellStart"/>
      <w:r w:rsidRPr="00AD6236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AD6236">
        <w:rPr>
          <w:rFonts w:ascii="Times New Roman" w:hAnsi="Times New Roman" w:cs="Times New Roman"/>
          <w:sz w:val="28"/>
          <w:szCs w:val="28"/>
        </w:rPr>
        <w:t>, соблюдение здоровьесберегающих технологий);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lastRenderedPageBreak/>
        <w:t>интеллектуального (создание условий для работы с одаренными детьми, участие в интеллектуальных мероприятиях);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уровень духовно-нравственной воспитанности детей.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Главным ожидаемым результатом и итогом работы педагогического коллектива школы - интерната являются сформированные навыки и умения </w:t>
      </w:r>
      <w:proofErr w:type="gramStart"/>
      <w:r w:rsidRPr="00AD6236">
        <w:rPr>
          <w:rFonts w:ascii="Times New Roman" w:hAnsi="Times New Roman" w:cs="Times New Roman"/>
          <w:sz w:val="28"/>
          <w:szCs w:val="28"/>
        </w:rPr>
        <w:t>обучающихся .Оценивая</w:t>
      </w:r>
      <w:proofErr w:type="gramEnd"/>
      <w:r w:rsidRPr="00AD6236">
        <w:rPr>
          <w:rFonts w:ascii="Times New Roman" w:hAnsi="Times New Roman" w:cs="Times New Roman"/>
          <w:sz w:val="28"/>
          <w:szCs w:val="28"/>
        </w:rPr>
        <w:t xml:space="preserve"> результат проделанной работы необходимо учитывать не только возраст, но и степень его дефекта, уровень развития и диагноз обучающегося.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> </w:t>
      </w: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6236" w:rsidRPr="00AD6236" w:rsidRDefault="00AD6236" w:rsidP="00AD62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62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A448F7" w:rsidRPr="00AD6236" w:rsidRDefault="00A448F7" w:rsidP="00AD62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48F7" w:rsidRPr="00AD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78"/>
    <w:rsid w:val="00251EF2"/>
    <w:rsid w:val="00A448F7"/>
    <w:rsid w:val="00AD6236"/>
    <w:rsid w:val="00E0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479F3-C6BB-40F4-BECD-3E509F92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52</Pages>
  <Words>17100</Words>
  <Characters>97474</Characters>
  <Application>Microsoft Office Word</Application>
  <DocSecurity>0</DocSecurity>
  <Lines>812</Lines>
  <Paragraphs>228</Paragraphs>
  <ScaleCrop>false</ScaleCrop>
  <Company/>
  <LinksUpToDate>false</LinksUpToDate>
  <CharactersWithSpaces>114346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2025-10-13T09:20:00Z</dcterms:created>
  <dcterms:modified xsi:type="dcterms:W3CDTF">2025-10-13T09:33:00Z</dcterms:modified>
</cp:coreProperties>
</file>